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/>
          <w:bCs/>
          <w:sz w:val="32"/>
          <w:lang w:val="en-US" w:eastAsia="zh-CN"/>
        </w:rPr>
        <w:t>2</w:t>
      </w:r>
    </w:p>
    <w:p>
      <w:pPr>
        <w:pStyle w:val="5"/>
        <w:spacing w:after="0" w:line="5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  <w:t>市场主体歇业备案申请书</w:t>
      </w:r>
    </w:p>
    <w:tbl>
      <w:tblPr>
        <w:tblStyle w:val="7"/>
        <w:tblpPr w:leftFromText="180" w:rightFromText="180" w:vertAnchor="text" w:horzAnchor="page" w:tblpX="1052" w:tblpY="244"/>
        <w:tblOverlap w:val="never"/>
        <w:tblW w:w="100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145"/>
        <w:gridCol w:w="825"/>
        <w:gridCol w:w="525"/>
        <w:gridCol w:w="1976"/>
        <w:gridCol w:w="2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004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 w:val="0"/>
                <w:bCs w:val="0"/>
                <w:szCs w:val="21"/>
                <w:lang w:val="zh-CN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sz w:val="28"/>
                <w:szCs w:val="21"/>
                <w:lang w:val="zh-CN"/>
              </w:rPr>
              <w:t>□基本信息（必填项）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 w:val="0"/>
                <w:bCs w:val="0"/>
                <w:szCs w:val="21"/>
                <w:lang w:val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zh-CN"/>
              </w:rPr>
              <w:t>名　　称</w:t>
            </w:r>
          </w:p>
        </w:tc>
        <w:tc>
          <w:tcPr>
            <w:tcW w:w="29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 w:val="0"/>
                <w:bCs w:val="0"/>
                <w:color w:val="FF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 w:val="0"/>
                <w:bCs w:val="0"/>
                <w:szCs w:val="21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统一社会信用代码</w:t>
            </w:r>
          </w:p>
        </w:tc>
        <w:tc>
          <w:tcPr>
            <w:tcW w:w="25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法定代表人（负责人）</w:t>
            </w:r>
          </w:p>
        </w:tc>
        <w:tc>
          <w:tcPr>
            <w:tcW w:w="29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 w:val="0"/>
                <w:bCs w:val="0"/>
                <w:szCs w:val="21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/>
                <w:b w:val="0"/>
                <w:bCs w:val="0"/>
                <w:szCs w:val="21"/>
                <w:lang w:eastAsia="zh-CN"/>
              </w:rPr>
              <w:t>联系电话</w:t>
            </w:r>
          </w:p>
        </w:tc>
        <w:tc>
          <w:tcPr>
            <w:tcW w:w="25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0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/>
                <w:b w:val="0"/>
                <w:bCs w:val="0"/>
                <w:szCs w:val="21"/>
                <w:lang w:val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　 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zh-CN"/>
              </w:rPr>
              <w:t>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 w:val="0"/>
                <w:bCs w:val="0"/>
                <w:szCs w:val="21"/>
                <w:lang w:val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zh-CN"/>
              </w:rPr>
              <w:t>（经营场所）</w:t>
            </w:r>
          </w:p>
        </w:tc>
        <w:tc>
          <w:tcPr>
            <w:tcW w:w="797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80" w:lineRule="exact"/>
              <w:rPr>
                <w:rFonts w:hint="eastAsia" w:ascii="宋体" w:hAnsi="宋体"/>
                <w:b w:val="0"/>
                <w:bCs w:val="0"/>
                <w:color w:val="FF0000"/>
                <w:szCs w:val="21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歇业期间法律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 w:val="0"/>
                <w:bCs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文书送达地址</w:t>
            </w:r>
          </w:p>
        </w:tc>
        <w:tc>
          <w:tcPr>
            <w:tcW w:w="797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歇业期间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联系人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 w:val="0"/>
                <w:bCs w:val="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歇业期间联系人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联系电话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 w:val="0"/>
                <w:bCs w:val="0"/>
                <w:szCs w:val="21"/>
              </w:rPr>
            </w:pPr>
          </w:p>
        </w:tc>
        <w:tc>
          <w:tcPr>
            <w:tcW w:w="44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歇业期限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 w:val="0"/>
                <w:bCs w:val="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 w:val="0"/>
                <w:bCs w:val="0"/>
                <w:szCs w:val="21"/>
              </w:rPr>
            </w:pPr>
          </w:p>
        </w:tc>
        <w:tc>
          <w:tcPr>
            <w:tcW w:w="44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 w:val="0"/>
                <w:bCs w:val="0"/>
                <w:szCs w:val="21"/>
              </w:rPr>
            </w:pPr>
          </w:p>
        </w:tc>
      </w:tr>
    </w:tbl>
    <w:tbl>
      <w:tblPr>
        <w:tblStyle w:val="7"/>
        <w:tblpPr w:leftFromText="180" w:rightFromText="180" w:vertAnchor="text" w:tblpXSpec="center" w:tblpY="1"/>
        <w:tblOverlap w:val="never"/>
        <w:tblW w:w="999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39"/>
        <w:gridCol w:w="1215"/>
        <w:gridCol w:w="1725"/>
        <w:gridCol w:w="2415"/>
        <w:gridCol w:w="180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9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40" w:firstLineChars="50"/>
              <w:jc w:val="center"/>
              <w:rPr>
                <w:rFonts w:ascii="华文中宋" w:hAnsi="华文中宋" w:eastAsia="华文中宋"/>
                <w:b w:val="0"/>
                <w:bCs w:val="0"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 w:val="0"/>
                <w:bCs w:val="0"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 w:val="0"/>
                <w:bCs w:val="0"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 w:val="0"/>
                <w:bCs w:val="0"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 w:val="0"/>
                <w:bCs w:val="0"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49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1、同意□不同意□核对登记材料中的复印件并签署核对意见；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黑体" w:hAnsi="宋体" w:eastAsia="黑体"/>
                <w:b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4、同意□不同意□领取营业执照和有关文书。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999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99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必填项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999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本主体依照《市场主体登记管理条例》、《市场主体登记管理条例实施细则》等规定申请市场主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体歇业备案，本申请人和签字人承诺提交的材料文件和填报的信息真实有效，并承担相应的法律责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任。 </w:t>
            </w:r>
          </w:p>
          <w:p>
            <w:pPr>
              <w:pStyle w:val="9"/>
              <w:adjustRightInd w:val="0"/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</w:t>
            </w:r>
            <w:r>
              <w:rPr>
                <w:rFonts w:hint="eastAsia" w:ascii="宋体" w:hAnsi="宋体"/>
                <w:szCs w:val="21"/>
              </w:rPr>
              <w:t>人签字：</w:t>
            </w:r>
          </w:p>
          <w:p>
            <w:pPr>
              <w:pStyle w:val="9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color w:val="0000FF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盖章</w:t>
            </w:r>
          </w:p>
          <w:p>
            <w:pPr>
              <w:pStyle w:val="9"/>
              <w:adjustRightInd w:val="0"/>
              <w:snapToGrid w:val="0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1、申请人为公司、农民专业合作社（联合社）、非公司企业法人、非公司外资企业的，由法定代表人签字并加盖公章。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2、申请人为合伙企业的，由执行事务合伙人签字或委派代表签字并加盖公章。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3、申请人为个人独资企业的，由投资人签字并加盖公章。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4、申请人为个体工商户的，由经营者签字。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5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bookmarkStart w:id="0" w:name="_GoBack"/>
      <w:bookmarkEnd w:id="0"/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jkzMzI0MWYyMjc2NWIxNWE2Nzk0NTgyZTlkMzgifQ=="/>
  </w:docVars>
  <w:rsids>
    <w:rsidRoot w:val="041E2B77"/>
    <w:rsid w:val="041E2B77"/>
    <w:rsid w:val="3197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before="3"/>
      <w:ind w:left="106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6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1</TotalTime>
  <ScaleCrop>false</ScaleCrop>
  <LinksUpToDate>false</LinksUpToDate>
  <CharactersWithSpaces>270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2022-10-11T00:40:00Z</dcterms:created>
  <dc:creator>Administrator</dc:creator>
  <cp:lastModifiedBy>Administrator</cp:lastModifiedBy>
  <dcterms:modified xsi:type="dcterms:W3CDTF">2022-10-11T00:44:03Z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9C320D3416E94246987419427ED80DE8</vt:lpwstr>
  </property>
</Properties>
</file>