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50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9.935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290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贴55.8227万</w:t>
      </w:r>
      <w:r>
        <w:rPr>
          <w:rFonts w:hint="eastAsia"/>
          <w:sz w:val="32"/>
          <w:szCs w:val="32"/>
        </w:rPr>
        <w:t>元；</w:t>
      </w:r>
      <w:r>
        <w:rPr>
          <w:rFonts w:hint="eastAsia"/>
          <w:sz w:val="32"/>
          <w:szCs w:val="32"/>
          <w:lang w:val="en-US" w:eastAsia="zh-CN"/>
        </w:rPr>
        <w:t>重点困境儿童174人，发放基本生活补贴18.407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6万元。</w:t>
      </w:r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7F282C"/>
    <w:rsid w:val="098C5C89"/>
    <w:rsid w:val="09B91D88"/>
    <w:rsid w:val="0C6C048E"/>
    <w:rsid w:val="0F7E46E2"/>
    <w:rsid w:val="111077DD"/>
    <w:rsid w:val="142C636E"/>
    <w:rsid w:val="14C30A80"/>
    <w:rsid w:val="1C760ACE"/>
    <w:rsid w:val="1FF53350"/>
    <w:rsid w:val="2244442E"/>
    <w:rsid w:val="22C74E70"/>
    <w:rsid w:val="237761A3"/>
    <w:rsid w:val="23EF752B"/>
    <w:rsid w:val="24FC11F1"/>
    <w:rsid w:val="281607A2"/>
    <w:rsid w:val="2A440210"/>
    <w:rsid w:val="2A582A86"/>
    <w:rsid w:val="2B21644C"/>
    <w:rsid w:val="2BDC700F"/>
    <w:rsid w:val="2C37737C"/>
    <w:rsid w:val="2DAB1A97"/>
    <w:rsid w:val="2E700B2B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E9409E5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C85E05"/>
    <w:rsid w:val="53DA4EC3"/>
    <w:rsid w:val="55C80514"/>
    <w:rsid w:val="58557CDE"/>
    <w:rsid w:val="58563617"/>
    <w:rsid w:val="587FCC3C"/>
    <w:rsid w:val="58EA65D0"/>
    <w:rsid w:val="59DF6A34"/>
    <w:rsid w:val="5CBD0A9F"/>
    <w:rsid w:val="5FF24664"/>
    <w:rsid w:val="608F1979"/>
    <w:rsid w:val="620778E7"/>
    <w:rsid w:val="634D5001"/>
    <w:rsid w:val="64FE7C5B"/>
    <w:rsid w:val="65985A26"/>
    <w:rsid w:val="665FAF0D"/>
    <w:rsid w:val="67276D2E"/>
    <w:rsid w:val="689A2CBD"/>
    <w:rsid w:val="68AD6FDF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474</Characters>
  <Lines>4</Lines>
  <Paragraphs>1</Paragraphs>
  <TotalTime>436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2026-03-12T02:08:06Z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