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5" w:rightChars="-5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highlight w:val="cyan"/>
        </w:rPr>
      </w:pPr>
    </w:p>
    <w:p>
      <w:pPr>
        <w:spacing w:line="590" w:lineRule="exact"/>
        <w:ind w:right="-105" w:rightChars="-50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highlight w:val="none"/>
          <w:lang w:val="en-US" w:eastAsia="zh-CN"/>
        </w:rPr>
        <w:t>泗水县泗河街道办事处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highlight w:val="none"/>
        </w:rPr>
        <w:t>2021年政府信息公开</w:t>
      </w:r>
    </w:p>
    <w:p>
      <w:pPr>
        <w:spacing w:line="590" w:lineRule="exact"/>
        <w:ind w:right="-105" w:rightChars="-50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highlight w:val="none"/>
        </w:rPr>
        <w:t>工作年度报告</w:t>
      </w:r>
    </w:p>
    <w:p>
      <w:pPr>
        <w:spacing w:line="590" w:lineRule="exact"/>
        <w:ind w:right="-105" w:rightChars="-50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highlight w:val="none"/>
        </w:rPr>
        <w:t>本报告由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highlight w:val="none"/>
          <w:lang w:val="en-US" w:eastAsia="zh-CN"/>
        </w:rPr>
        <w:t>泗水县泗河街道办事处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highlight w:val="none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highlight w:val="none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highlight w:val="none"/>
        </w:rPr>
        <w:t>本报告所列数据的统计期限自2021年1月1日起至2021年12月31日止。本报告电子版可在“中国·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highlight w:val="none"/>
          <w:lang w:val="en-US" w:eastAsia="zh-CN"/>
        </w:rPr>
        <w:t>泗水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highlight w:val="none"/>
        </w:rPr>
        <w:t>”政府门户网站（www.sishui.gov.cn）查阅或下载。如对本报告有疑问，请与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highlight w:val="none"/>
          <w:lang w:val="en-US" w:eastAsia="zh-CN"/>
        </w:rPr>
        <w:t>泗水县泗河街道办事处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highlight w:val="none"/>
        </w:rPr>
        <w:t>联系（地址：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highlight w:val="none"/>
          <w:lang w:val="en-US" w:eastAsia="zh-CN"/>
        </w:rPr>
        <w:t>泗水县中兴路3号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highlight w:val="none"/>
        </w:rPr>
        <w:t>，联系电话：0537-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highlight w:val="none"/>
          <w:lang w:val="en-US" w:eastAsia="zh-CN"/>
        </w:rPr>
        <w:t>4221661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highlight w:val="none"/>
        </w:rPr>
        <w:t>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  <w:highlight w:val="none"/>
        </w:rPr>
        <w:t>总体情况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highlight w:val="none"/>
        </w:rPr>
        <w:t>年，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highlight w:val="none"/>
          <w:lang w:val="en-US" w:eastAsia="zh-CN"/>
        </w:rPr>
        <w:t>泗水县泗河街道办事处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坚持以习近平新时代中国特色社会主义思想为指导，深入学习和贯彻落实党的十九大和十九届二中、三中、四中、五中、六中全会精神，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highlight w:val="none"/>
        </w:rPr>
        <w:t>认真贯彻落实新修订的《中华人民共和国政府信息公开条例》</w:t>
      </w:r>
      <w:r>
        <w:rPr>
          <w:rFonts w:hint="eastAsia" w:eastAsia="方正仿宋简体" w:cs="Times New Roman"/>
          <w:b/>
          <w:color w:val="000000"/>
          <w:sz w:val="32"/>
          <w:szCs w:val="32"/>
          <w:highlight w:val="none"/>
          <w:lang w:val="en-US" w:eastAsia="zh-CN"/>
        </w:rPr>
        <w:t>和县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highlight w:val="none"/>
          <w:lang w:val="en-US" w:eastAsia="zh-CN"/>
        </w:rPr>
        <w:t>政府办公室关于做好政府信息公开工作的具体要求，高度重视政府信息公开工作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highlight w:val="none"/>
          <w:lang w:val="en-US" w:eastAsia="zh-CN"/>
        </w:rPr>
        <w:t>结合工作实际，不断加强政务公开工作力度，及时、准确地向社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会公开政府信息。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highlight w:val="none"/>
        </w:rPr>
        <w:t>主动公开情况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2021年，泗河街道通过泗水县人民政府网主动公开我街道政策文件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、机构职能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、公益事业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、环境保护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、人大代表建议和政协提案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等信息共计2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，做到了应公开尽公开；通过我街道微信公众号“幸福泗河”发布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包括民生工作、政策宣传、文化活动等各类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信息332条。通过不同渠道和方式解读政策2篇。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-105" w:rightChars="-50"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highlight w:val="none"/>
        </w:rPr>
        <w:t>依申请公开情况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2021年，我街道共收到依申请公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开 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件，其中，通过网上收到依申请公开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件，均按照要求在法定期限内及时予以答复，办结率100%。2021年，泗河街道政府信息公开申请未向申请人收取任何费用。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-105" w:rightChars="-50"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highlight w:val="none"/>
        </w:rPr>
        <w:t>政府信息管理情况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泗河街道加强政府信息管理工作，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建立健全信息公开的制度和机制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，明确街道宣传科为政府信息公开工作负责科室，一名分管领导具体分管政府信息公开；严格执行信息发布审核制度，进一步完善我街道信息主动公开目录，明确政府信息公开范围、内容以及公开形式，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坚持依法依规做好信息公开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。我街道严格按照政府信息公开改版升级后页面进行信息发布，保证信息精准推送，方便社会公众查询。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highlight w:val="none"/>
        </w:rPr>
        <w:t>（四）政府信息公开平台建设情况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泗河街道充分发挥泗水县人民政府网政务公开平台主阵地作用，我街道2021年度发布政务公开信息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28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条；发挥门户网站作用，结合街道具体工作实际，运用“镇街动态”栏目，发布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涉及环境整治、安全生产、疫情防控等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街道动态50条，运用新媒体发布信息，引领街道发展正能量，2021年我街道微信公众号发布信息332条；还通过“12345”热线、微信公众号客户留言栏目以及现场咨询等互动方式，为公众解疑答惑。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-105" w:rightChars="-50"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highlight w:val="none"/>
        </w:rPr>
        <w:t>监督保障情况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街道召开专题会议研究布置政府信息公开工作，成立政务公开工作领导小组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建立由宣传科组成的信息公开工作队伍；严格按照县委、县政府部署要求，安排专人参加县政府信息公开相关业务培训活动，提高政府信息公开专业素养；同时，定期对业务人员开展交流培训，提升专业技能。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二、主动公开政府信息情况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3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4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</w:rPr>
        <w:t>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我街道政府信息公开工作严格按照县委、县政府要求，立足街道工作实际，以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“公开为常态，不公开为例外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为原则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，切实抓好政府信息主动公开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但也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存在问题和不足：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highlight w:val="none"/>
          <w:lang w:val="en-US" w:eastAsia="zh-CN" w:bidi="ar-SA"/>
        </w:rPr>
        <w:t>一是信息公开渠道少。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街道政府信息公开渠道主要是依靠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“中国泗水”政府门户网站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微信公众号平台，缺少通过电视台、宣讲、信箱等更多灵活的手段发布和公开信息。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default" w:ascii="方正仿宋简体" w:hAnsi="方正仿宋简体" w:eastAsia="方正仿宋简体" w:cs="方正仿宋简体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highlight w:val="none"/>
          <w:lang w:val="en-US" w:eastAsia="zh-CN" w:bidi="ar-SA"/>
        </w:rPr>
        <w:t>二是政务公开业务培训力度小。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政务信息公开工作人员对信息公开的把握度不够好，各业务科室对政府信息主动公开敏感度不够高、主动性不够强，政策把控力度不够好。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highlight w:val="none"/>
          <w:lang w:val="en-US" w:eastAsia="zh-CN" w:bidi="ar-SA"/>
        </w:rPr>
        <w:t>三是政策文件解读少且方式单一。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  <w:lang w:val="en-US" w:eastAsia="zh-CN" w:bidi="ar-SA"/>
        </w:rPr>
        <w:t>街道针对出台的文件解读少，解读方式主要是文字解读，缺乏数字图文解读、音频、动漫解读等新颖的解读方式。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 w:bidi="ar-SA"/>
        </w:rPr>
        <w:t>2022年政务公开工作重点：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highlight w:val="none"/>
          <w:lang w:val="en-US" w:eastAsia="zh-CN" w:bidi="ar-SA"/>
        </w:rPr>
        <w:t>一是进一步拓宽公开渠道。</w:t>
      </w:r>
      <w:r>
        <w:rPr>
          <w:rFonts w:hint="eastAsia" w:eastAsia="方正仿宋简体" w:cs="Times New Roman"/>
          <w:b/>
          <w:bCs/>
          <w:sz w:val="32"/>
          <w:szCs w:val="32"/>
          <w:highlight w:val="none"/>
          <w:lang w:val="en-US" w:eastAsia="zh-CN" w:bidi="ar-SA"/>
        </w:rPr>
        <w:t>根据政府信息公开门类，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highlight w:val="none"/>
          <w:lang w:val="en-US" w:eastAsia="zh-CN" w:bidi="ar-SA"/>
        </w:rPr>
        <w:t>探索</w:t>
      </w:r>
      <w:r>
        <w:rPr>
          <w:rFonts w:hint="default" w:ascii="方正仿宋简体" w:hAnsi="Times New Roman" w:eastAsia="方正仿宋简体" w:cs="Times New Roman"/>
          <w:b/>
          <w:sz w:val="32"/>
          <w:szCs w:val="32"/>
          <w:highlight w:val="none"/>
          <w:lang w:val="en-US" w:eastAsia="zh-CN" w:bidi="ar-SA"/>
        </w:rPr>
        <w:t>在</w:t>
      </w:r>
      <w:r>
        <w:rPr>
          <w:rFonts w:hint="eastAsia" w:ascii="方正仿宋简体" w:eastAsia="方正仿宋简体" w:cs="Times New Roman"/>
          <w:b/>
          <w:sz w:val="32"/>
          <w:szCs w:val="32"/>
          <w:highlight w:val="none"/>
          <w:lang w:val="en-US" w:eastAsia="zh-CN" w:bidi="ar-SA"/>
        </w:rPr>
        <w:t>社区、村</w:t>
      </w:r>
      <w:r>
        <w:rPr>
          <w:rFonts w:hint="default" w:ascii="方正仿宋简体" w:hAnsi="Times New Roman" w:eastAsia="方正仿宋简体" w:cs="Times New Roman"/>
          <w:b/>
          <w:sz w:val="32"/>
          <w:szCs w:val="32"/>
          <w:highlight w:val="none"/>
          <w:lang w:val="en-US" w:eastAsia="zh-CN" w:bidi="ar-SA"/>
        </w:rPr>
        <w:t>公开栏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highlight w:val="none"/>
          <w:lang w:val="en-US" w:eastAsia="zh-CN" w:bidi="ar-SA"/>
        </w:rPr>
        <w:t>等公共场所</w:t>
      </w:r>
      <w:r>
        <w:rPr>
          <w:rFonts w:hint="eastAsia" w:ascii="方正仿宋简体" w:eastAsia="方正仿宋简体" w:cs="Times New Roman"/>
          <w:b/>
          <w:sz w:val="32"/>
          <w:szCs w:val="32"/>
          <w:highlight w:val="none"/>
          <w:lang w:val="en-US" w:eastAsia="zh-CN" w:bidi="ar-SA"/>
        </w:rPr>
        <w:t>主动公布信息</w:t>
      </w:r>
      <w:r>
        <w:rPr>
          <w:rFonts w:hint="default" w:ascii="方正仿宋简体" w:hAnsi="Times New Roman" w:eastAsia="方正仿宋简体" w:cs="Times New Roman"/>
          <w:b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方正仿宋简体" w:eastAsia="方正仿宋简体" w:cs="Times New Roman"/>
          <w:b/>
          <w:sz w:val="32"/>
          <w:szCs w:val="32"/>
          <w:highlight w:val="none"/>
          <w:lang w:val="en-US" w:eastAsia="zh-CN" w:bidi="ar-SA"/>
        </w:rPr>
        <w:t>入户发放</w:t>
      </w:r>
      <w:r>
        <w:rPr>
          <w:rFonts w:hint="default" w:ascii="方正仿宋简体" w:hAnsi="Times New Roman" w:eastAsia="方正仿宋简体" w:cs="Times New Roman"/>
          <w:b/>
          <w:sz w:val="32"/>
          <w:szCs w:val="32"/>
          <w:highlight w:val="none"/>
          <w:lang w:val="en-US" w:eastAsia="zh-CN" w:bidi="ar-SA"/>
        </w:rPr>
        <w:t>便民手册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方正仿宋简体" w:eastAsia="方正仿宋简体" w:cs="Times New Roman"/>
          <w:b/>
          <w:sz w:val="32"/>
          <w:szCs w:val="32"/>
          <w:highlight w:val="none"/>
          <w:lang w:val="en-US" w:eastAsia="zh-CN" w:bidi="ar-SA"/>
        </w:rPr>
        <w:t>邀请电视台宣传报道</w:t>
      </w:r>
      <w:r>
        <w:rPr>
          <w:rFonts w:hint="default" w:ascii="方正仿宋简体" w:hAnsi="Times New Roman" w:eastAsia="方正仿宋简体" w:cs="Times New Roman"/>
          <w:b/>
          <w:sz w:val="32"/>
          <w:szCs w:val="32"/>
          <w:highlight w:val="none"/>
          <w:lang w:val="en-US" w:eastAsia="zh-CN" w:bidi="ar-SA"/>
        </w:rPr>
        <w:t>等多种方式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highlight w:val="none"/>
          <w:lang w:val="en-US" w:eastAsia="zh-CN" w:bidi="ar-SA"/>
        </w:rPr>
        <w:t>进行信息公开</w:t>
      </w:r>
      <w:r>
        <w:rPr>
          <w:rFonts w:hint="default" w:ascii="方正仿宋简体" w:hAnsi="Times New Roman" w:eastAsia="方正仿宋简体" w:cs="Times New Roman"/>
          <w:b/>
          <w:sz w:val="32"/>
          <w:szCs w:val="32"/>
          <w:highlight w:val="none"/>
          <w:lang w:val="en-US" w:eastAsia="zh-CN" w:bidi="ar-SA"/>
        </w:rPr>
        <w:t>，为</w:t>
      </w:r>
      <w:r>
        <w:rPr>
          <w:rFonts w:hint="eastAsia" w:ascii="方正仿宋简体" w:eastAsia="方正仿宋简体" w:cs="Times New Roman"/>
          <w:b/>
          <w:sz w:val="32"/>
          <w:szCs w:val="32"/>
          <w:highlight w:val="none"/>
          <w:lang w:val="en-US" w:eastAsia="zh-CN" w:bidi="ar-SA"/>
        </w:rPr>
        <w:t>社会公众</w:t>
      </w:r>
      <w:r>
        <w:rPr>
          <w:rFonts w:hint="default" w:ascii="方正仿宋简体" w:hAnsi="Times New Roman" w:eastAsia="方正仿宋简体" w:cs="Times New Roman"/>
          <w:b/>
          <w:sz w:val="32"/>
          <w:szCs w:val="32"/>
          <w:highlight w:val="none"/>
          <w:lang w:val="en-US" w:eastAsia="zh-CN" w:bidi="ar-SA"/>
        </w:rPr>
        <w:t>获取政府信息提供</w:t>
      </w:r>
      <w:r>
        <w:rPr>
          <w:rFonts w:hint="eastAsia" w:ascii="方正仿宋简体" w:eastAsia="方正仿宋简体" w:cs="Times New Roman"/>
          <w:b/>
          <w:sz w:val="32"/>
          <w:szCs w:val="32"/>
          <w:highlight w:val="none"/>
          <w:lang w:val="en-US" w:eastAsia="zh-CN" w:bidi="ar-SA"/>
        </w:rPr>
        <w:t>更多的</w:t>
      </w:r>
      <w:r>
        <w:rPr>
          <w:rFonts w:hint="default" w:ascii="方正仿宋简体" w:hAnsi="Times New Roman" w:eastAsia="方正仿宋简体" w:cs="Times New Roman"/>
          <w:b/>
          <w:sz w:val="32"/>
          <w:szCs w:val="32"/>
          <w:highlight w:val="none"/>
          <w:lang w:val="en-US" w:eastAsia="zh-CN" w:bidi="ar-SA"/>
        </w:rPr>
        <w:t>便利</w:t>
      </w:r>
      <w:r>
        <w:rPr>
          <w:rFonts w:hint="eastAsia" w:ascii="方正仿宋简体" w:eastAsia="方正仿宋简体" w:cs="Times New Roman"/>
          <w:b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highlight w:val="none"/>
          <w:lang w:val="en-US" w:eastAsia="zh-CN" w:bidi="ar-SA"/>
        </w:rPr>
        <w:t>二是强化政务公开业务培训力度。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highlight w:val="none"/>
          <w:lang w:val="en-US" w:eastAsia="zh-CN" w:bidi="ar-SA"/>
        </w:rPr>
        <w:t>通过自学、集体学习等方式，强</w:t>
      </w:r>
      <w:r>
        <w:rPr>
          <w:rFonts w:hint="eastAsia" w:ascii="方正仿宋简体" w:eastAsia="方正仿宋简体" w:cs="Times New Roman"/>
          <w:b/>
          <w:sz w:val="32"/>
          <w:szCs w:val="32"/>
          <w:highlight w:val="none"/>
          <w:lang w:val="en-US" w:eastAsia="zh-CN" w:bidi="ar-SA"/>
        </w:rPr>
        <w:t>化工作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highlight w:val="none"/>
          <w:lang w:val="en-US" w:eastAsia="zh-CN" w:bidi="ar-SA"/>
        </w:rPr>
        <w:t>人员业务培训，弄通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  <w:highlight w:val="none"/>
        </w:rPr>
        <w:t>《中华人民共和国政府信息公开条例》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eastAsia="方正仿宋简体" w:cs="Times New Roman"/>
          <w:b/>
          <w:bCs/>
          <w:sz w:val="32"/>
          <w:szCs w:val="32"/>
          <w:highlight w:val="none"/>
          <w:lang w:val="en-US" w:eastAsia="zh-CN" w:bidi="ar-SA"/>
        </w:rPr>
        <w:t>进一步提升专业素养，同时，专职工作人员</w:t>
      </w:r>
      <w:r>
        <w:rPr>
          <w:rFonts w:hint="default" w:eastAsia="方正仿宋简体" w:cs="Times New Roman"/>
          <w:b/>
          <w:bCs/>
          <w:sz w:val="32"/>
          <w:szCs w:val="32"/>
          <w:highlight w:val="none"/>
          <w:lang w:val="en-US" w:eastAsia="zh-CN" w:bidi="ar-SA"/>
        </w:rPr>
        <w:t>定期通过电话</w:t>
      </w:r>
      <w:r>
        <w:rPr>
          <w:rFonts w:hint="eastAsia" w:eastAsia="方正仿宋简体" w:cs="Times New Roman"/>
          <w:b/>
          <w:bCs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eastAsia="方正仿宋简体" w:cs="Times New Roman"/>
          <w:b/>
          <w:bCs/>
          <w:sz w:val="32"/>
          <w:szCs w:val="32"/>
          <w:highlight w:val="none"/>
          <w:lang w:val="en-US" w:eastAsia="zh-CN" w:bidi="ar-SA"/>
        </w:rPr>
        <w:t>面谈</w:t>
      </w:r>
      <w:r>
        <w:rPr>
          <w:rFonts w:hint="eastAsia" w:eastAsia="方正仿宋简体" w:cs="Times New Roman"/>
          <w:b/>
          <w:bCs/>
          <w:sz w:val="32"/>
          <w:szCs w:val="32"/>
          <w:highlight w:val="none"/>
          <w:lang w:val="en-US" w:eastAsia="zh-CN" w:bidi="ar-SA"/>
        </w:rPr>
        <w:t>等</w:t>
      </w:r>
      <w:r>
        <w:rPr>
          <w:rFonts w:hint="default" w:eastAsia="方正仿宋简体" w:cs="Times New Roman"/>
          <w:b/>
          <w:bCs/>
          <w:sz w:val="32"/>
          <w:szCs w:val="32"/>
          <w:highlight w:val="none"/>
          <w:lang w:val="en-US" w:eastAsia="zh-CN" w:bidi="ar-SA"/>
        </w:rPr>
        <w:t>方式提醒责任</w:t>
      </w:r>
      <w:r>
        <w:rPr>
          <w:rFonts w:hint="eastAsia" w:eastAsia="方正仿宋简体" w:cs="Times New Roman"/>
          <w:b/>
          <w:bCs/>
          <w:sz w:val="32"/>
          <w:szCs w:val="32"/>
          <w:highlight w:val="none"/>
          <w:lang w:val="en-US" w:eastAsia="zh-CN" w:bidi="ar-SA"/>
        </w:rPr>
        <w:t>科室</w:t>
      </w:r>
      <w:r>
        <w:rPr>
          <w:rFonts w:hint="default" w:eastAsia="方正仿宋简体" w:cs="Times New Roman"/>
          <w:b/>
          <w:bCs/>
          <w:sz w:val="32"/>
          <w:szCs w:val="32"/>
          <w:highlight w:val="none"/>
          <w:lang w:val="en-US" w:eastAsia="zh-CN" w:bidi="ar-SA"/>
        </w:rPr>
        <w:t>严格按照《条例》要求，及时主动</w:t>
      </w:r>
      <w:r>
        <w:rPr>
          <w:rFonts w:hint="eastAsia" w:eastAsia="方正仿宋简体" w:cs="Times New Roman"/>
          <w:b/>
          <w:bCs/>
          <w:sz w:val="32"/>
          <w:szCs w:val="32"/>
          <w:highlight w:val="none"/>
          <w:lang w:val="en-US" w:eastAsia="zh-CN" w:bidi="ar-SA"/>
        </w:rPr>
        <w:t>提供</w:t>
      </w:r>
      <w:r>
        <w:rPr>
          <w:rFonts w:hint="default" w:eastAsia="方正仿宋简体" w:cs="Times New Roman"/>
          <w:b/>
          <w:bCs/>
          <w:sz w:val="32"/>
          <w:szCs w:val="32"/>
          <w:highlight w:val="none"/>
          <w:lang w:val="en-US" w:eastAsia="zh-CN" w:bidi="ar-SA"/>
        </w:rPr>
        <w:t>相关信息</w:t>
      </w:r>
      <w:r>
        <w:rPr>
          <w:rFonts w:hint="eastAsia" w:eastAsia="方正仿宋简体" w:cs="Times New Roman"/>
          <w:b/>
          <w:bCs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楷体" w:hAnsi="楷体" w:eastAsia="楷体" w:cs="楷体"/>
          <w:b/>
          <w:sz w:val="32"/>
          <w:szCs w:val="32"/>
          <w:highlight w:val="none"/>
          <w:lang w:val="en-US" w:eastAsia="zh-CN" w:bidi="ar-SA"/>
        </w:rPr>
        <w:t>三是进一步丰富解读形式。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highlight w:val="none"/>
          <w:lang w:val="en-US" w:eastAsia="zh-CN" w:bidi="ar-SA"/>
        </w:rPr>
        <w:t>根据发布的政策文件，会同业务科室</w:t>
      </w:r>
      <w:r>
        <w:rPr>
          <w:rFonts w:hint="eastAsia" w:ascii="方正仿宋简体" w:eastAsia="方正仿宋简体" w:cs="Times New Roman"/>
          <w:b/>
          <w:sz w:val="32"/>
          <w:szCs w:val="32"/>
          <w:highlight w:val="none"/>
          <w:lang w:val="en-US" w:eastAsia="zh-CN" w:bidi="ar-SA"/>
        </w:rPr>
        <w:t>研究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highlight w:val="none"/>
          <w:lang w:val="en-US" w:eastAsia="zh-CN" w:bidi="ar-SA"/>
        </w:rPr>
        <w:t>制作便于公众理解和互联网传播的解读产品，从公众生产生活实际需求出发，对政策文件及解读材料进行提炼、精简，重新归纳组织，探索图文并茂的解读形式。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</w:rPr>
        <w:t>其他报告事项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如下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</w:rPr>
        <w:t>依据《政府信息公开信息处理费管理办法》收取信息处理费的情况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我街道2021年政府信息公开信息处理无收费情况。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</w:rPr>
        <w:t>）本行政机关人大代表建议和政协提案办理结果公开情况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2021年，泗河街道共收到人大议案1件，答复1件，收到政协提案1件，答复1件，逐一公开了具体回复和办理情况。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5" w:rightChars="-50" w:firstLine="643" w:firstLineChars="200"/>
        <w:textAlignment w:val="auto"/>
        <w:rPr>
          <w:rFonts w:hint="eastAsia" w:ascii="方正仿宋简体" w:eastAsia="方正仿宋简体"/>
          <w:b/>
          <w:sz w:val="32"/>
          <w:szCs w:val="32"/>
          <w:highlight w:val="none"/>
          <w:lang w:val="en-US" w:eastAsia="zh-CN"/>
        </w:rPr>
      </w:pP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531" w:right="1531" w:bottom="1531" w:left="1531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0FB5FA"/>
    <w:multiLevelType w:val="singleLevel"/>
    <w:tmpl w:val="E70FB5F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2B21733"/>
    <w:multiLevelType w:val="singleLevel"/>
    <w:tmpl w:val="32B217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6414EBB"/>
    <w:multiLevelType w:val="singleLevel"/>
    <w:tmpl w:val="46414EB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948F366"/>
    <w:multiLevelType w:val="singleLevel"/>
    <w:tmpl w:val="6948F36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56195"/>
    <w:rsid w:val="00057FBA"/>
    <w:rsid w:val="001C66E0"/>
    <w:rsid w:val="01617F42"/>
    <w:rsid w:val="0259537B"/>
    <w:rsid w:val="02A62291"/>
    <w:rsid w:val="04EE2083"/>
    <w:rsid w:val="0550535D"/>
    <w:rsid w:val="06231E4A"/>
    <w:rsid w:val="073360BD"/>
    <w:rsid w:val="0A544CC8"/>
    <w:rsid w:val="0C35244C"/>
    <w:rsid w:val="0C595851"/>
    <w:rsid w:val="0FE020BD"/>
    <w:rsid w:val="10A65B52"/>
    <w:rsid w:val="10AD751A"/>
    <w:rsid w:val="11160908"/>
    <w:rsid w:val="14904B4F"/>
    <w:rsid w:val="168D3CFC"/>
    <w:rsid w:val="18D86AC4"/>
    <w:rsid w:val="190D2C12"/>
    <w:rsid w:val="1B010554"/>
    <w:rsid w:val="1C4C3A51"/>
    <w:rsid w:val="1F30765A"/>
    <w:rsid w:val="23E22E0E"/>
    <w:rsid w:val="269F0B0F"/>
    <w:rsid w:val="29C63095"/>
    <w:rsid w:val="2BFD6B16"/>
    <w:rsid w:val="31D40767"/>
    <w:rsid w:val="331D184C"/>
    <w:rsid w:val="3B283BE0"/>
    <w:rsid w:val="3BA23236"/>
    <w:rsid w:val="3FE77469"/>
    <w:rsid w:val="4110479E"/>
    <w:rsid w:val="41456B3D"/>
    <w:rsid w:val="42C13FA2"/>
    <w:rsid w:val="476A4F54"/>
    <w:rsid w:val="483B08C9"/>
    <w:rsid w:val="495B3EB9"/>
    <w:rsid w:val="50B27620"/>
    <w:rsid w:val="51380E48"/>
    <w:rsid w:val="530A54F1"/>
    <w:rsid w:val="541B59D7"/>
    <w:rsid w:val="54264902"/>
    <w:rsid w:val="548110F2"/>
    <w:rsid w:val="54D14D03"/>
    <w:rsid w:val="57D56195"/>
    <w:rsid w:val="592B4413"/>
    <w:rsid w:val="5934151A"/>
    <w:rsid w:val="5AD76600"/>
    <w:rsid w:val="5B962018"/>
    <w:rsid w:val="5C515F3F"/>
    <w:rsid w:val="62483940"/>
    <w:rsid w:val="63381C06"/>
    <w:rsid w:val="6582360D"/>
    <w:rsid w:val="65CD37C1"/>
    <w:rsid w:val="6659436D"/>
    <w:rsid w:val="695C06B7"/>
    <w:rsid w:val="69C75A92"/>
    <w:rsid w:val="6A6002F2"/>
    <w:rsid w:val="6A8031F2"/>
    <w:rsid w:val="6C0905E4"/>
    <w:rsid w:val="6C5A499B"/>
    <w:rsid w:val="6E16337A"/>
    <w:rsid w:val="6F2475A4"/>
    <w:rsid w:val="6F80296B"/>
    <w:rsid w:val="6F971211"/>
    <w:rsid w:val="6FDA55CC"/>
    <w:rsid w:val="70247AFB"/>
    <w:rsid w:val="70413278"/>
    <w:rsid w:val="712E476E"/>
    <w:rsid w:val="72576883"/>
    <w:rsid w:val="729055BB"/>
    <w:rsid w:val="72A72905"/>
    <w:rsid w:val="76236746"/>
    <w:rsid w:val="79984D55"/>
    <w:rsid w:val="7D0C3A90"/>
    <w:rsid w:val="7F31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2022-01-12T01:22:00Z</dcterms:created>
  <dc:creator>Alice</dc:creator>
  <cp:lastModifiedBy>Alice</cp:lastModifiedBy>
  <dcterms:modified xsi:type="dcterms:W3CDTF">2022-01-17T06:40:19Z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1C6E9890B7B64426ACFC7523423A4863</vt:lpwstr>
  </property>
</Properties>
</file>