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2D98B">
      <w:pPr>
        <w:widowControl/>
        <w:spacing w:line="450" w:lineRule="atLeast"/>
        <w:jc w:val="center"/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44"/>
          <w:szCs w:val="44"/>
        </w:rPr>
        <w:t>泗水县泗张镇人民政府</w:t>
      </w:r>
    </w:p>
    <w:p w14:paraId="053E6016">
      <w:pPr>
        <w:widowControl/>
        <w:spacing w:line="450" w:lineRule="atLeast"/>
        <w:jc w:val="center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44"/>
          <w:szCs w:val="44"/>
        </w:rPr>
        <w:t>年政府信息公开工作年度报告</w:t>
      </w:r>
    </w:p>
    <w:p w14:paraId="039672AA">
      <w:pPr>
        <w:widowControl/>
        <w:spacing w:line="450" w:lineRule="atLeast"/>
        <w:ind w:firstLine="643" w:firstLineChars="200"/>
        <w:jc w:val="left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</w:pPr>
    </w:p>
    <w:p w14:paraId="7A6A8075">
      <w:pPr>
        <w:widowControl/>
        <w:spacing w:line="450" w:lineRule="atLeast"/>
        <w:ind w:firstLine="643" w:firstLineChars="200"/>
        <w:jc w:val="left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  <w:t>本报告由泗水县泗张镇人民政府按照《中华人民共和国政府信息公开条例》（以下简称《条例》）和《中华人民共和国政府信息公开工作年度报告格式》（国办公开办函〔2021〕30号）要求编制。</w:t>
      </w:r>
    </w:p>
    <w:p w14:paraId="5B0EDBFC">
      <w:pPr>
        <w:widowControl/>
        <w:spacing w:line="450" w:lineRule="atLeast"/>
        <w:ind w:firstLine="643" w:firstLineChars="200"/>
        <w:jc w:val="left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1A8C2561">
      <w:pPr>
        <w:widowControl/>
        <w:spacing w:line="450" w:lineRule="atLeast"/>
        <w:ind w:firstLine="643" w:firstLineChars="200"/>
        <w:jc w:val="left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  <w:t>本报告所列数据的统计时限自202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  <w:t>年1月1日起至202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  <w:t>年12月31日止。本报告电子版可在“中国·泗水”政府门户网站（www.sishui.gov.cn）查阅或下载。如对本报告有任何疑问，请与泗水县泗张镇人民政府联系（地址：泗水县泗张镇青源路3号，联系电话：0537-4381018）。</w:t>
      </w:r>
    </w:p>
    <w:p w14:paraId="707DDDAC">
      <w:pPr>
        <w:widowControl/>
        <w:spacing w:line="450" w:lineRule="atLeast"/>
        <w:ind w:firstLine="641" w:firstLineChars="200"/>
        <w:jc w:val="left"/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</w:pPr>
      <w:r>
        <w:rPr>
          <w:rFonts w:hint="eastAsia"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  <w:t>一、总体情况</w:t>
      </w:r>
    </w:p>
    <w:p w14:paraId="48D6EF33">
      <w:pPr>
        <w:widowControl/>
        <w:spacing w:line="450" w:lineRule="atLeast"/>
        <w:ind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2025年，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泗张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镇在县委、县政府的领导下，坚持以习近平新时代中国特色社会主义思想为指导，深入贯彻党的二十大及二十届历次全会精神，严格落实《中华人民共和国政府信息公开条例》要求和省、市、县政务公开工作部署，将政府信息公开作为推进法治政府、服务政府建设的重要抓手，统筹推进信息公开与中心工作深度融合，各项工作取得阶段性成效。现将工作情况汇报如下：</w:t>
      </w:r>
    </w:p>
    <w:p w14:paraId="3CE4C284">
      <w:pPr>
        <w:widowControl/>
        <w:spacing w:line="450" w:lineRule="atLeast"/>
        <w:ind w:firstLine="641" w:firstLineChars="200"/>
        <w:jc w:val="left"/>
        <w:rPr>
          <w:rFonts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  <w:highlight w:val="none"/>
        </w:rPr>
        <w:t>（一）主动公开情况</w:t>
      </w:r>
    </w:p>
    <w:p w14:paraId="0FCD622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镇政府严格按照《中华人民共和国政府信息公开条例》要求，及时对信息进行更新。聚焦群众关切和重点工作，明确公开范围和重点，全年通过网站主动公开政府信息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条，其中通知公告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条，机构职能1条，财政预决算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条，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行政执法公示2条，国土空间规划1条，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信息公开年报1条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主动公开基本目录1条，法治政府年度报告1条，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切实保障群众知情权、参与权和监督权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。</w:t>
      </w:r>
    </w:p>
    <w:p w14:paraId="6EBB103B">
      <w:pPr>
        <w:widowControl/>
        <w:spacing w:line="450" w:lineRule="atLeast"/>
        <w:ind w:firstLine="641" w:firstLineChars="200"/>
        <w:jc w:val="left"/>
        <w:rPr>
          <w:rFonts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</w:rPr>
      </w:pPr>
      <w:r>
        <w:rPr>
          <w:rFonts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</w:rPr>
        <w:t>（二）依申请公开情况</w:t>
      </w:r>
    </w:p>
    <w:p w14:paraId="4601C08B">
      <w:pPr>
        <w:widowControl/>
        <w:spacing w:line="450" w:lineRule="atLeast"/>
        <w:ind w:firstLine="643" w:firstLineChars="200"/>
        <w:jc w:val="left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  <w:t>年1月1日至20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  <w:t>年12月31日，泗张镇未收到自然人、法人或其他组织进行信息公开的申请。</w:t>
      </w:r>
    </w:p>
    <w:p w14:paraId="77AE1763">
      <w:pPr>
        <w:widowControl/>
        <w:spacing w:line="450" w:lineRule="atLeast"/>
        <w:ind w:firstLine="641" w:firstLineChars="200"/>
        <w:jc w:val="left"/>
        <w:rPr>
          <w:rFonts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  <w:highlight w:val="none"/>
        </w:rPr>
        <w:t>（三）政府信息管理情况</w:t>
      </w:r>
    </w:p>
    <w:p w14:paraId="69E845C9">
      <w:pPr>
        <w:widowControl/>
        <w:spacing w:line="450" w:lineRule="atLeast"/>
        <w:ind w:firstLine="643" w:firstLineChars="200"/>
        <w:jc w:val="left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泗张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镇不断完善信息公开“三审三校”制度，明确各科室信息公开责任，建立信息公开目录动态调整机制，确保公开信息合法、准确、完整。加强涉密信息审查，严格执行“涉密信息不上网，上网信息不涉密”要求，全年无失密泄密事件发生。定期开展信息公开自查，对公开内容进行梳理更新，确保信息时效性。</w:t>
      </w:r>
    </w:p>
    <w:p w14:paraId="46E008E8">
      <w:pPr>
        <w:widowControl/>
        <w:spacing w:line="450" w:lineRule="atLeast"/>
        <w:ind w:firstLine="641" w:firstLineChars="200"/>
        <w:jc w:val="left"/>
        <w:rPr>
          <w:rFonts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  <w:highlight w:val="none"/>
        </w:rPr>
        <w:t>（四）政府信息公开平台建设情况</w:t>
      </w:r>
    </w:p>
    <w:p w14:paraId="10FDFC08">
      <w:pPr>
        <w:widowControl/>
        <w:spacing w:line="450" w:lineRule="atLeast"/>
        <w:ind w:firstLine="643" w:firstLineChars="200"/>
        <w:jc w:val="left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yellow"/>
        </w:rPr>
      </w:pP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构建“线上为主、线下补充”的多元公开平台体系。以</w:t>
      </w:r>
      <w:r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  <w:t>“中国·泗水”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政府门户网站为核心平台，在镇政务服务中心、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个村公开栏设置信息公示专区，发布财政收支、惠民政策等群众关心的信息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89条；结合“政务公开+大集”“政务公开+网格”模式，开展政策宣讲活动12场，打通服务群众“最后一米”。</w:t>
      </w:r>
    </w:p>
    <w:p w14:paraId="3CBD6523">
      <w:pPr>
        <w:widowControl/>
        <w:spacing w:line="450" w:lineRule="atLeast"/>
        <w:ind w:firstLine="641" w:firstLineChars="200"/>
        <w:jc w:val="left"/>
        <w:rPr>
          <w:rFonts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ascii="Adobe 楷体 Std R" w:hAnsi="Times New Roman" w:eastAsia="Adobe 楷体 Std R" w:cs="Times New Roman"/>
          <w:b/>
          <w:bCs/>
          <w:color w:val="333333"/>
          <w:kern w:val="0"/>
          <w:sz w:val="32"/>
          <w:szCs w:val="32"/>
          <w:highlight w:val="none"/>
        </w:rPr>
        <w:t>（五）监督保障情况</w:t>
      </w:r>
    </w:p>
    <w:p w14:paraId="223FE31B">
      <w:pPr>
        <w:widowControl/>
        <w:spacing w:line="450" w:lineRule="atLeast"/>
        <w:ind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加强对政府信息公开工作的监督指导，严格贯彻落实《中华人民共和国政府信息公开条例》规定的“工作考核、社会评议、责任追究”等要求。同时，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泗张</w:t>
      </w:r>
      <w:r>
        <w:rPr>
          <w:rFonts w:hint="eastAsia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  <w:t>镇将政府信息公开纳入重点工作管理，对公开信息的数量、内容、审查程序、时效性等进行专项自查，每月做好政府网站信息的有效汇集和整理归纳，确保此项工作依法有序进行，不断提高政府信息公开工作的质量和水平。</w:t>
      </w:r>
    </w:p>
    <w:p w14:paraId="6645C732">
      <w:pPr>
        <w:widowControl/>
        <w:spacing w:line="450" w:lineRule="atLeast"/>
        <w:ind w:firstLine="641" w:firstLineChars="200"/>
        <w:jc w:val="left"/>
        <w:rPr>
          <w:rFonts w:hint="eastAsia"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</w:pPr>
      <w:r>
        <w:rPr>
          <w:rFonts w:hint="eastAsia"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  <w:t>二、主动公开政府信息情况</w:t>
      </w:r>
    </w:p>
    <w:p w14:paraId="29E55D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ACE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F2AB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14E6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80A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D5B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CB2F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865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6A8F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5F1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C90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B0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C78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7A61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9D9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F90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572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B45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556F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FF3A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8D8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41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755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CB1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7B4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1CA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6912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7C89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DFE3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E5E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E6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7F1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1E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7F5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10E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A76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60B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552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5C1C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7C8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13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6F9D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1E27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0D3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A7C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837F93F">
      <w:pPr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</w:pPr>
      <w:r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  <w:br w:type="page"/>
      </w:r>
    </w:p>
    <w:p w14:paraId="5431778A">
      <w:pPr>
        <w:widowControl/>
        <w:spacing w:line="450" w:lineRule="atLeast"/>
        <w:ind w:firstLine="641" w:firstLineChars="200"/>
        <w:jc w:val="left"/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</w:pPr>
      <w:r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  <w:t>三、收到和处理政府信息公开申请情况</w:t>
      </w:r>
    </w:p>
    <w:p w14:paraId="4D80B7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 w14:paraId="54111E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C1E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ascii="楷体" w:hAnsi="楷体" w:eastAsia="楷体" w:cs="楷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47A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164D0A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58A3A6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F52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295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A85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7E41A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9BA26A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574BB6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F92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A8BE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D88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06A7B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CAF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ADC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45C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F9D4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7DE73E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B7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3A0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4A6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E03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398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158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5D78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B7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853C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FBA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3DC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95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5E1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8AB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3989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B19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8F4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7A72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BCD6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E41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AAF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D1A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B41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2972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5E3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F37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E8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2245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F33022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682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E81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D22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4E7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11AD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4ED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4A4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248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03E2F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25D78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41A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01B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08A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8AD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C729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4A2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0F1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8479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191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18CDC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E75821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5FD4E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0F2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F98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46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ACD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0B20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8C5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C69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B6A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A58DE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C8308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383B82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35E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842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29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71A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BE1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E27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75C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44D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2BBF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DFEF8E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E2F056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7BE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E05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E47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BA40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2FF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05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0B1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603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9ADC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B9C09D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C46B9B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A89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47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62D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AFFE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283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2E3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B45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4C0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77A41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D97B9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2EA0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78E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208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B37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6458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2EC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658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67B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AB6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306F5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833CF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371C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42B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26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BDC1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FE33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243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56B8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1E80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72B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A5BF2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D3DAF9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99CA0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808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CF4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737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420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7AD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CAD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3D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764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FEA6F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73C588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BF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3A8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E94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FBF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C91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130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EA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DAD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BDF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334B3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F2467B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EF562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DD2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C06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60C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ED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B7E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8A8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CE3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8FF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D1599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8B3C1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5C37F0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27D8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4E4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1A40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3FDF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D5B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7F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43F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0740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0E870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2AD83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251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D86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FA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8D6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2E9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CA3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185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FF2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675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339A0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21B80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C61AD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77B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4AC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50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041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30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A9B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DDD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6A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004FA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63716E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6F0C5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F4C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8CC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C68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7F4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DC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4294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0B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569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A01B9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456738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227C8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5A4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9AC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008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CF6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3FE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18C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5A4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A6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85B1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5CC6C9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76DA4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07F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375D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E9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FFF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1CF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F1F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F5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C34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6A1AE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B2B9DA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F2F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3B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D0C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C53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58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8235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DB3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6F8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A8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C8DB8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90ADDA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560372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8E3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19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79D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653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117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981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3744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BFD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2894E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2EF89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B4D2E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CE0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68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47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BC7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A3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F0A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AE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A41E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313F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8DD29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6E8B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125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F17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353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19A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B14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46A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49F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6DDB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24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F45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2270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EC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4D0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D41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102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706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8FCFA30">
      <w:pPr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</w:pPr>
      <w:r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  <w:br w:type="page"/>
      </w:r>
    </w:p>
    <w:p w14:paraId="3E4ACDA4">
      <w:pPr>
        <w:widowControl/>
        <w:spacing w:line="450" w:lineRule="atLeast"/>
        <w:ind w:firstLine="641" w:firstLineChars="200"/>
        <w:jc w:val="left"/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</w:pPr>
      <w:r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  <w:t>四、政府信息公开行政复议、行政诉讼情况</w:t>
      </w:r>
    </w:p>
    <w:p w14:paraId="788547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4C1BA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F2AD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21C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15641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901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305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EADC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D83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F5E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2B8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824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19398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509AA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67490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DE1CE0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C5ECCE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DF6BCD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C46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594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241D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92C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C1D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140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AFE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B27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4B6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856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0AF39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8F7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6E2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E94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751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528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B2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510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FBD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0FF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491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C83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21C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417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052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759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B29AA07">
      <w:pPr>
        <w:widowControl/>
        <w:spacing w:line="450" w:lineRule="atLeast"/>
        <w:jc w:val="left"/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</w:pPr>
    </w:p>
    <w:p w14:paraId="5EFB46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left"/>
        <w:textAlignment w:val="auto"/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</w:pPr>
      <w:r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</w:rPr>
        <w:t>五、存在的主要问题及改进情况</w:t>
      </w:r>
    </w:p>
    <w:p w14:paraId="68EF44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</w:rPr>
        <w:t>（一）存在问题</w:t>
      </w:r>
    </w:p>
    <w:p w14:paraId="6B4F8EB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</w:rPr>
        <w:t>在目前政府信息公开工作开展过程中，我镇政府信息公开工作虽然取得了一定的成绩，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但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highlight w:val="none"/>
        </w:rPr>
        <w:t>我们也认识到工作中还存在一些问题，主要表现为：一是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公开内容深度不足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部分政策解读较为简单，多以文字说明为主，图解、视频等生动化解读形式较少，群众理解难度较大。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平台作用发挥不均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部分村公开栏信息更新不及时，线下平台覆盖效能有待提升。</w:t>
      </w:r>
    </w:p>
    <w:p w14:paraId="4C19B8A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（二）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下步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措施</w:t>
      </w:r>
    </w:p>
    <w:p w14:paraId="287BE0D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深化公开内容建设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聚焦国土空间规划、民生保障等重点领域，细化公开内容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丰富政策解读形式，采用图解、动漫、问答等多元化方式开展解读，每个政策性文件至少配套1种生动化解读材料，提升可读性和易懂性。</w:t>
      </w:r>
    </w:p>
    <w:p w14:paraId="50BAB06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优化公开平台功能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定期对村公开栏进行检查督导，开展政府信息公开业务培训，提升基层信息公开规范化水平；拓展短视频、直播等新媒体公开渠道，增强信息传播力和互动性。</w:t>
      </w:r>
    </w:p>
    <w:p w14:paraId="1581D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left"/>
        <w:textAlignment w:val="auto"/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ascii="Adobe 黑体 Std R" w:hAnsi="Times New Roman" w:eastAsia="Adobe 黑体 Std R" w:cs="Times New Roman"/>
          <w:b/>
          <w:bCs/>
          <w:color w:val="333333"/>
          <w:kern w:val="0"/>
          <w:sz w:val="32"/>
          <w:szCs w:val="32"/>
          <w:highlight w:val="none"/>
        </w:rPr>
        <w:t>六、其他需要报告的事项</w:t>
      </w:r>
    </w:p>
    <w:p w14:paraId="6CCE93D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（一）依据《政府信息公开信息处理费管理办法》收取信息处理费的情况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。</w:t>
      </w:r>
    </w:p>
    <w:p w14:paraId="6D52FAA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本年度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泗张镇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无收取信息处理费的情况。</w:t>
      </w:r>
    </w:p>
    <w:p w14:paraId="32D07B0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（二）本行政机关落实上级年度政务公开工作要点情况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。</w:t>
      </w:r>
    </w:p>
    <w:p w14:paraId="3056290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泗张镇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高度重视政府信息公开工作，严格落实本年度政务公开所有工作要点，紧紧围绕镇重点工作和群众关心关注的问题，进一步严格了责任分工，明确了措施要求，切实把政务公开工作当成一项重要任务来抓。</w:t>
      </w:r>
    </w:p>
    <w:p w14:paraId="58F4AE0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（三）本行政机关人大代表建议和政协提案办理结果公开情况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。</w:t>
      </w:r>
    </w:p>
    <w:p w14:paraId="4A7140F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年，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泗张镇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共承办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级人大建议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件，办结率、满意率均为100%。</w:t>
      </w:r>
    </w:p>
    <w:p w14:paraId="3A3C6E5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（四）本行政机关年度政务公开工作创新情况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。</w:t>
      </w:r>
    </w:p>
    <w:p w14:paraId="4185948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创新推出“政策解读+产业服务”模式，针对板栗、葡萄等特色种植产业，编制《惠农政策明白卡》，通过网格员上门发放、大集宣讲等方式，将政策解读与技术指导相结合，累计发放明白卡2000余份，惠及农户1200余户。建立“政务公开体验官”制度，邀请人大代表、村民代表等人担任体验官，对信息公开内容、渠道、时效进行监督评价，收集改进建议8条，全部整改落实。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BC9E07-2CA7-4EB5-A704-CD03D721B7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AFE615B-B5E5-471C-8716-19B8CD98A7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5NzM3MTRlNTM4Njc4YzcxYzhhYjQyMDdjNWI5ZmYifQ=="/>
  </w:docVars>
  <w:rsids>
    <w:rsidRoot w:val="00822937"/>
    <w:rsid w:val="0000264F"/>
    <w:rsid w:val="00130BD2"/>
    <w:rsid w:val="00152259"/>
    <w:rsid w:val="001A6FCA"/>
    <w:rsid w:val="00301C92"/>
    <w:rsid w:val="003E39E2"/>
    <w:rsid w:val="004D12DF"/>
    <w:rsid w:val="006B0959"/>
    <w:rsid w:val="007549C2"/>
    <w:rsid w:val="00822937"/>
    <w:rsid w:val="008666BE"/>
    <w:rsid w:val="008869A9"/>
    <w:rsid w:val="00A2374A"/>
    <w:rsid w:val="00A270EE"/>
    <w:rsid w:val="00A745B9"/>
    <w:rsid w:val="00E0643A"/>
    <w:rsid w:val="00F44306"/>
    <w:rsid w:val="0B4A11AF"/>
    <w:rsid w:val="0E7106D6"/>
    <w:rsid w:val="14D56253"/>
    <w:rsid w:val="18FC7F4B"/>
    <w:rsid w:val="1DFE1EA0"/>
    <w:rsid w:val="2AE03F75"/>
    <w:rsid w:val="2E776A11"/>
    <w:rsid w:val="30153857"/>
    <w:rsid w:val="322877A0"/>
    <w:rsid w:val="39F0752C"/>
    <w:rsid w:val="3B245BEC"/>
    <w:rsid w:val="3EF31AAB"/>
    <w:rsid w:val="411647D2"/>
    <w:rsid w:val="473C1719"/>
    <w:rsid w:val="49D7642A"/>
    <w:rsid w:val="51137B9E"/>
    <w:rsid w:val="52581AE4"/>
    <w:rsid w:val="5B0B1E96"/>
    <w:rsid w:val="71D90E9C"/>
    <w:rsid w:val="74A73635"/>
    <w:rsid w:val="7D8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word"/>
    <w:basedOn w:val="6"/>
    <w:autoRedefine/>
    <w:qFormat/>
    <w:uiPriority w:val="0"/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1426</Words>
  <Characters>1484</Characters>
  <Lines>26</Lines>
  <Paragraphs>7</Paragraphs>
  <TotalTime>27</TotalTime>
  <ScaleCrop>false</ScaleCrop>
  <LinksUpToDate>false</LinksUpToDate>
  <CharactersWithSpaces>1488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2023-01-18T14:42:00Z</dcterms:created>
  <dc:creator>james xz</dc:creator>
  <cp:lastModifiedBy>在路上……</cp:lastModifiedBy>
  <cp:lastPrinted>2023-02-05T13:17:00Z</cp:lastPrinted>
  <dcterms:modified xsi:type="dcterms:W3CDTF">2026-01-20T07:06:25Z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5CED6C1BF1364F7BADB677FFDCF51A41_13</vt:lpwstr>
  </property>
  <property fmtid="{D5CDD505-2E9C-101B-9397-08002B2CF9AE}" pid="4" name="KSOTemplateDocerSaveRecord">
    <vt:lpwstr>eyJoZGlkIjoiNzczMjU0ZjA1NWIzMmY2MzYxZjAxZWRlMDdhMDhhNjkiLCJ1c2VySWQiOiI3MTU4MDI0NDIifQ==</vt:lpwstr>
  </property>
</Properties>
</file>