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jc w:val="center"/>
        <w:rPr>
          <w:rFonts w:ascii="方正仿宋简体" w:hAnsi="方正仿宋简体" w:cs="方正仿宋简体"/>
          <w:b/>
          <w:bCs/>
        </w:rPr>
      </w:pPr>
    </w:p>
    <w:tbl>
      <w:tblPr>
        <w:tblStyle w:val="8"/>
        <w:tblpPr w:leftFromText="180" w:rightFromText="180" w:vertAnchor="page" w:horzAnchor="margin" w:tblpXSpec="center" w:tblpY="2251"/>
        <w:tblW w:w="8583" w:type="dxa"/>
        <w:tblInd w:w="0" w:type="dxa"/>
        <w:tblLayout w:type="fixed"/>
        <w:tblCellMar>
          <w:top w:w="0" w:type="dxa"/>
          <w:left w:w="108" w:type="dxa"/>
          <w:bottom w:w="0" w:type="dxa"/>
          <w:right w:w="108" w:type="dxa"/>
        </w:tblCellMar>
      </w:tblPr>
      <w:tblGrid>
        <w:gridCol w:w="7347"/>
        <w:gridCol w:w="1236"/>
      </w:tblGrid>
      <w:tr>
        <w:tblPrEx>
          <w:tblCellMar>
            <w:top w:w="0" w:type="dxa"/>
            <w:left w:w="108" w:type="dxa"/>
            <w:bottom w:w="0" w:type="dxa"/>
            <w:right w:w="108" w:type="dxa"/>
          </w:tblCellMar>
        </w:tblPrEx>
        <w:trPr>
          <w:trHeight w:val="677" w:hRule="atLeast"/>
        </w:trPr>
        <w:tc>
          <w:tcPr>
            <w:tcW w:w="7347" w:type="dxa"/>
            <w:vAlign w:val="bottom"/>
          </w:tcPr>
          <w:p>
            <w:pPr>
              <w:widowControl/>
              <w:spacing w:line="1100" w:lineRule="exact"/>
              <w:jc w:val="distribute"/>
              <w:rPr>
                <w:rFonts w:ascii="方正小标宋简体" w:hAnsi="宋体" w:eastAsia="方正小标宋简体" w:cs="宋体"/>
                <w:b/>
                <w:bCs/>
                <w:color w:val="FF0000"/>
                <w:w w:val="75"/>
                <w:kern w:val="0"/>
                <w:sz w:val="96"/>
                <w:szCs w:val="96"/>
              </w:rPr>
            </w:pPr>
            <w:r>
              <w:rPr>
                <w:rFonts w:hint="eastAsia" w:ascii="方正小标宋简体" w:hAnsi="宋体" w:eastAsia="方正小标宋简体" w:cs="宋体"/>
                <w:b/>
                <w:bCs/>
                <w:color w:val="FF0000"/>
                <w:w w:val="75"/>
                <w:kern w:val="0"/>
                <w:sz w:val="96"/>
                <w:szCs w:val="96"/>
              </w:rPr>
              <w:t>济宁市民政局</w:t>
            </w:r>
          </w:p>
        </w:tc>
        <w:tc>
          <w:tcPr>
            <w:tcW w:w="1236" w:type="dxa"/>
            <w:vMerge w:val="restart"/>
            <w:vAlign w:val="center"/>
          </w:tcPr>
          <w:p>
            <w:pPr>
              <w:widowControl/>
              <w:spacing w:line="1600" w:lineRule="exact"/>
              <w:ind w:left="-163" w:leftChars="-51" w:right="-234" w:rightChars="-73"/>
              <w:jc w:val="center"/>
              <w:rPr>
                <w:rFonts w:ascii="方正小标宋简体" w:hAnsi="宋体" w:eastAsia="方正小标宋简体" w:cs="宋体"/>
                <w:b/>
                <w:bCs/>
                <w:color w:val="FF0000"/>
                <w:w w:val="35"/>
                <w:kern w:val="0"/>
                <w:sz w:val="144"/>
                <w:szCs w:val="144"/>
              </w:rPr>
            </w:pPr>
            <w:r>
              <w:rPr>
                <w:rFonts w:hint="eastAsia" w:ascii="方正小标宋简体" w:hAnsi="宋体" w:eastAsia="方正小标宋简体" w:cs="宋体"/>
                <w:b/>
                <w:bCs/>
                <w:color w:val="FF0000"/>
                <w:w w:val="35"/>
                <w:kern w:val="0"/>
                <w:sz w:val="144"/>
                <w:szCs w:val="144"/>
              </w:rPr>
              <w:t>文件</w:t>
            </w:r>
          </w:p>
        </w:tc>
      </w:tr>
      <w:tr>
        <w:tblPrEx>
          <w:tblCellMar>
            <w:top w:w="0" w:type="dxa"/>
            <w:left w:w="108" w:type="dxa"/>
            <w:bottom w:w="0" w:type="dxa"/>
            <w:right w:w="108" w:type="dxa"/>
          </w:tblCellMar>
        </w:tblPrEx>
        <w:trPr>
          <w:trHeight w:val="508" w:hRule="atLeast"/>
        </w:trPr>
        <w:tc>
          <w:tcPr>
            <w:tcW w:w="7347" w:type="dxa"/>
            <w:vAlign w:val="center"/>
          </w:tcPr>
          <w:p>
            <w:pPr>
              <w:widowControl/>
              <w:spacing w:line="1100" w:lineRule="exact"/>
              <w:ind w:right="64" w:rightChars="20"/>
              <w:jc w:val="distribute"/>
              <w:rPr>
                <w:rFonts w:ascii="方正小标宋简体" w:hAnsi="宋体" w:eastAsia="方正小标宋简体" w:cs="宋体"/>
                <w:b/>
                <w:bCs/>
                <w:color w:val="FF0000"/>
                <w:w w:val="75"/>
                <w:kern w:val="0"/>
                <w:sz w:val="96"/>
                <w:szCs w:val="96"/>
              </w:rPr>
            </w:pPr>
            <w:r>
              <w:rPr>
                <w:rFonts w:hint="eastAsia" w:ascii="方正小标宋简体" w:hAnsi="宋体" w:eastAsia="方正小标宋简体" w:cs="宋体"/>
                <w:b/>
                <w:bCs/>
                <w:color w:val="FF0000"/>
                <w:w w:val="75"/>
                <w:kern w:val="0"/>
                <w:sz w:val="96"/>
                <w:szCs w:val="96"/>
              </w:rPr>
              <w:t>济宁市财政局</w:t>
            </w:r>
          </w:p>
        </w:tc>
        <w:tc>
          <w:tcPr>
            <w:tcW w:w="1236" w:type="dxa"/>
            <w:vMerge w:val="continue"/>
            <w:vAlign w:val="center"/>
          </w:tcPr>
          <w:p>
            <w:pPr>
              <w:widowControl/>
              <w:spacing w:after="90" w:line="360" w:lineRule="atLeast"/>
              <w:jc w:val="center"/>
              <w:rPr>
                <w:rFonts w:ascii="方正小标宋简体" w:hAnsi="宋体" w:eastAsia="方正小标宋简体" w:cs="宋体"/>
                <w:b/>
                <w:bCs/>
                <w:color w:val="FF0000"/>
                <w:w w:val="90"/>
                <w:kern w:val="0"/>
                <w:sz w:val="100"/>
                <w:szCs w:val="100"/>
              </w:rPr>
            </w:pPr>
          </w:p>
        </w:tc>
      </w:tr>
    </w:tbl>
    <w:p>
      <w:pPr>
        <w:spacing w:line="500" w:lineRule="exact"/>
        <w:jc w:val="center"/>
        <w:rPr>
          <w:rFonts w:ascii="方正仿宋简体" w:hAnsi="方正仿宋简体" w:cs="方正仿宋简体"/>
          <w:b/>
          <w:bCs/>
        </w:rPr>
      </w:pPr>
    </w:p>
    <w:p>
      <w:pPr>
        <w:spacing w:line="500" w:lineRule="exact"/>
        <w:jc w:val="center"/>
        <w:rPr>
          <w:rFonts w:ascii="方正仿宋简体" w:hAnsi="方正仿宋简体" w:cs="方正仿宋简体"/>
          <w:b/>
          <w:bCs/>
        </w:rPr>
      </w:pPr>
    </w:p>
    <w:p>
      <w:pPr>
        <w:jc w:val="center"/>
        <w:rPr>
          <w:rFonts w:ascii="方正仿宋简体" w:hAnsi="方正仿宋简体" w:eastAsia="方正仿宋简体" w:cs="方正仿宋简体"/>
          <w:b/>
          <w:bCs/>
        </w:rPr>
      </w:pPr>
      <w:bookmarkStart w:id="2" w:name="_GoBack"/>
      <w:r>
        <w:rPr>
          <w:rFonts w:hint="eastAsia" w:ascii="仿宋_GB2312" w:eastAsia="仿宋_GB2312"/>
          <w:b/>
        </w:rPr>
        <mc:AlternateContent>
          <mc:Choice Requires="wps">
            <w:drawing>
              <wp:anchor distT="0" distB="0" distL="114300" distR="114300" simplePos="0" relativeHeight="251661312" behindDoc="0" locked="0" layoutInCell="1" allowOverlap="1">
                <wp:simplePos x="0" y="0"/>
                <wp:positionH relativeFrom="column">
                  <wp:posOffset>-66675</wp:posOffset>
                </wp:positionH>
                <wp:positionV relativeFrom="paragraph">
                  <wp:posOffset>491490</wp:posOffset>
                </wp:positionV>
                <wp:extent cx="5600700" cy="0"/>
                <wp:effectExtent l="0" t="0" r="19050" b="19050"/>
                <wp:wrapNone/>
                <wp:docPr id="2" name="直线 2"/>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12700" cmpd="sng">
                          <a:solidFill>
                            <a:srgbClr val="FF0000"/>
                          </a:solidFill>
                          <a:round/>
                        </a:ln>
                      </wps:spPr>
                      <wps:bodyPr/>
                    </wps:wsp>
                  </a:graphicData>
                </a:graphic>
              </wp:anchor>
            </w:drawing>
          </mc:Choice>
          <mc:Fallback>
            <w:pict>
              <v:line id="直线 2" o:spid="_x0000_s1026" o:spt="20" style="position:absolute;left:0pt;margin-left:-5.25pt;margin-top:38.7pt;height:0pt;width:441pt;z-index:251661312;mso-width-relative:page;mso-height-relative:page;" filled="f" stroked="t" coordsize="21600,21600" o:gfxdata="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J0cdo7XAAAACQEAAA8AAAAA&#10;AAAAAQAgAAAAIgAAAGRycy9kb3ducmV2LnhtbFBLAQIUABQAAAAIAIdO4kCBXSlo3AEAAK0DAAAO&#10;AAAAAAAAAAEAIAAAACYBAABkcnMvZTJvRG9jLnhtbFBLBQYAAAAABgAGAFkBAAB0BQAAAAA=&#10;">
                <v:fill on="f" focussize="0,0"/>
                <v:stroke weight="1pt" color="#FF0000" joinstyle="round"/>
                <v:imagedata o:title=""/>
                <o:lock v:ext="edit" aspectratio="f"/>
              </v:line>
            </w:pict>
          </mc:Fallback>
        </mc:AlternateContent>
      </w:r>
      <w:r>
        <w:rPr>
          <w:rFonts w:hint="eastAsia" w:ascii="方正仿宋简体" w:hAnsi="方正仿宋简体" w:eastAsia="方正仿宋简体" w:cs="方正仿宋简体"/>
          <w:b/>
          <w:bCs/>
        </w:rPr>
        <w:t>济民字〔2021〕46号</w:t>
      </w:r>
      <w:bookmarkEnd w:id="2"/>
    </w:p>
    <w:p>
      <w:pPr>
        <w:rPr>
          <w:rFonts w:ascii="仿宋_GB2312" w:eastAsia="仿宋_GB2312"/>
          <w:b/>
        </w:rPr>
      </w:pPr>
    </w:p>
    <w:p>
      <w:pPr>
        <w:adjustRightInd w:val="0"/>
        <w:snapToGrid w:val="0"/>
        <w:spacing w:line="440" w:lineRule="exact"/>
        <w:rPr>
          <w:rFonts w:ascii="方正仿宋简体" w:eastAsia="方正仿宋简体"/>
          <w:b/>
        </w:rPr>
      </w:pPr>
    </w:p>
    <w:p>
      <w:pPr>
        <w:adjustRightInd w:val="0"/>
        <w:snapToGrid w:val="0"/>
        <w:spacing w:line="520" w:lineRule="exact"/>
        <w:jc w:val="center"/>
        <w:rPr>
          <w:rFonts w:hint="eastAsia" w:ascii="方正小标宋简体" w:eastAsia="方正小标宋简体"/>
          <w:b/>
          <w:bCs/>
          <w:color w:val="000000" w:themeColor="text1"/>
          <w:sz w:val="44"/>
          <w:szCs w:val="44"/>
          <w14:textFill>
            <w14:solidFill>
              <w14:schemeClr w14:val="tx1"/>
            </w14:solidFill>
          </w14:textFill>
        </w:rPr>
      </w:pPr>
      <w:r>
        <w:rPr>
          <w:rFonts w:hint="eastAsia" w:ascii="方正小标宋简体" w:eastAsia="方正小标宋简体"/>
          <w:b/>
          <w:bCs/>
          <w:color w:val="000000" w:themeColor="text1"/>
          <w:sz w:val="44"/>
          <w:szCs w:val="44"/>
          <w14:textFill>
            <w14:solidFill>
              <w14:schemeClr w14:val="tx1"/>
            </w14:solidFill>
          </w14:textFill>
        </w:rPr>
        <w:t>济宁市民政局  济宁市财政局</w:t>
      </w:r>
    </w:p>
    <w:p>
      <w:pPr>
        <w:pStyle w:val="7"/>
        <w:spacing w:before="0" w:beforeAutospacing="0" w:after="0" w:afterAutospacing="0" w:line="520" w:lineRule="exact"/>
        <w:jc w:val="center"/>
        <w:rPr>
          <w:rFonts w:hint="eastAsia" w:ascii="方正小标宋简体" w:hAnsi="Times New Roman" w:eastAsia="方正小标宋简体" w:cs="Times New Roman"/>
          <w:b/>
          <w:bCs/>
          <w:color w:val="000000" w:themeColor="text1"/>
          <w:kern w:val="2"/>
          <w:sz w:val="44"/>
          <w:szCs w:val="44"/>
          <w14:textFill>
            <w14:solidFill>
              <w14:schemeClr w14:val="tx1"/>
            </w14:solidFill>
          </w14:textFill>
        </w:rPr>
      </w:pPr>
      <w:r>
        <w:rPr>
          <w:rFonts w:hint="eastAsia" w:ascii="方正小标宋简体" w:hAnsi="Times New Roman" w:eastAsia="方正小标宋简体" w:cs="Times New Roman"/>
          <w:b/>
          <w:bCs/>
          <w:color w:val="000000" w:themeColor="text1"/>
          <w:kern w:val="2"/>
          <w:sz w:val="44"/>
          <w:szCs w:val="44"/>
          <w14:textFill>
            <w14:solidFill>
              <w14:schemeClr w14:val="tx1"/>
            </w14:solidFill>
          </w14:textFill>
        </w:rPr>
        <w:t>关于印发《济宁市市级养老服务专项资金</w:t>
      </w:r>
    </w:p>
    <w:p>
      <w:pPr>
        <w:pStyle w:val="7"/>
        <w:spacing w:before="0" w:beforeAutospacing="0" w:after="0" w:afterAutospacing="0" w:line="520" w:lineRule="exact"/>
        <w:jc w:val="center"/>
        <w:rPr>
          <w:rFonts w:hint="eastAsia" w:ascii="方正小标宋简体" w:hAnsi="Times New Roman" w:eastAsia="方正小标宋简体" w:cs="Times New Roman"/>
          <w:b/>
          <w:bCs/>
          <w:color w:val="000000" w:themeColor="text1"/>
          <w:kern w:val="2"/>
          <w:sz w:val="44"/>
          <w:szCs w:val="44"/>
          <w14:textFill>
            <w14:solidFill>
              <w14:schemeClr w14:val="tx1"/>
            </w14:solidFill>
          </w14:textFill>
        </w:rPr>
      </w:pPr>
      <w:r>
        <w:rPr>
          <w:rFonts w:hint="eastAsia" w:ascii="方正小标宋简体" w:hAnsi="Times New Roman" w:eastAsia="方正小标宋简体" w:cs="Times New Roman"/>
          <w:b/>
          <w:bCs/>
          <w:color w:val="000000" w:themeColor="text1"/>
          <w:kern w:val="2"/>
          <w:sz w:val="44"/>
          <w:szCs w:val="44"/>
          <w14:textFill>
            <w14:solidFill>
              <w14:schemeClr w14:val="tx1"/>
            </w14:solidFill>
          </w14:textFill>
        </w:rPr>
        <w:t>补助项目实施方案》的通知</w:t>
      </w:r>
    </w:p>
    <w:p>
      <w:pPr>
        <w:spacing w:line="440" w:lineRule="exact"/>
        <w:ind w:firstLine="643" w:firstLineChars="200"/>
        <w:rPr>
          <w:rFonts w:ascii="方正仿宋简体" w:eastAsia="方正仿宋简体"/>
          <w:b/>
          <w:color w:val="000000" w:themeColor="text1"/>
          <w14:textFill>
            <w14:solidFill>
              <w14:schemeClr w14:val="tx1"/>
            </w14:solidFill>
          </w14:textFill>
        </w:rPr>
      </w:pPr>
    </w:p>
    <w:p>
      <w:pPr>
        <w:spacing w:line="480" w:lineRule="exact"/>
        <w:jc w:val="left"/>
        <w:rPr>
          <w:rFonts w:ascii="方正仿宋简体" w:eastAsia="方正仿宋简体"/>
          <w:b/>
          <w:color w:val="000000" w:themeColor="text1"/>
          <w14:textFill>
            <w14:solidFill>
              <w14:schemeClr w14:val="tx1"/>
            </w14:solidFill>
          </w14:textFill>
        </w:rPr>
      </w:pPr>
      <w:r>
        <w:rPr>
          <w:rFonts w:hint="eastAsia" w:ascii="方正仿宋简体" w:eastAsia="方正仿宋简体"/>
          <w:b/>
          <w:color w:val="000000" w:themeColor="text1"/>
          <w14:textFill>
            <w14:solidFill>
              <w14:schemeClr w14:val="tx1"/>
            </w14:solidFill>
          </w14:textFill>
        </w:rPr>
        <w:t>各县（市、区）民政局、财政局，济宁高新区发展软环境保障局、</w:t>
      </w:r>
      <w:r>
        <w:rPr>
          <w:rFonts w:hint="eastAsia" w:ascii="方正仿宋简体" w:eastAsia="方正仿宋简体"/>
          <w:b/>
          <w:color w:val="000000" w:themeColor="text1"/>
          <w:lang w:eastAsia="zh-CN"/>
          <w14:textFill>
            <w14:solidFill>
              <w14:schemeClr w14:val="tx1"/>
            </w14:solidFill>
          </w14:textFill>
        </w:rPr>
        <w:t>财政金融局，济宁</w:t>
      </w:r>
      <w:r>
        <w:rPr>
          <w:rFonts w:hint="eastAsia" w:ascii="方正仿宋简体" w:eastAsia="方正仿宋简体"/>
          <w:b/>
          <w:color w:val="000000" w:themeColor="text1"/>
          <w14:textFill>
            <w14:solidFill>
              <w14:schemeClr w14:val="tx1"/>
            </w14:solidFill>
          </w14:textFill>
        </w:rPr>
        <w:t>太白湖新区社会事业发展局、财政</w:t>
      </w:r>
      <w:r>
        <w:rPr>
          <w:rFonts w:hint="eastAsia" w:ascii="方正仿宋简体" w:eastAsia="方正仿宋简体"/>
          <w:b/>
          <w:color w:val="000000" w:themeColor="text1"/>
          <w:lang w:eastAsia="zh-CN"/>
          <w14:textFill>
            <w14:solidFill>
              <w14:schemeClr w14:val="tx1"/>
            </w14:solidFill>
          </w14:textFill>
        </w:rPr>
        <w:t>分</w:t>
      </w:r>
      <w:r>
        <w:rPr>
          <w:rFonts w:hint="eastAsia" w:ascii="方正仿宋简体" w:eastAsia="方正仿宋简体"/>
          <w:b/>
          <w:color w:val="000000" w:themeColor="text1"/>
          <w14:textFill>
            <w14:solidFill>
              <w14:schemeClr w14:val="tx1"/>
            </w14:solidFill>
          </w14:textFill>
        </w:rPr>
        <w:t>局</w:t>
      </w:r>
      <w:r>
        <w:rPr>
          <w:rFonts w:hint="eastAsia" w:ascii="方正仿宋简体" w:eastAsia="方正仿宋简体"/>
          <w:b/>
          <w:color w:val="000000" w:themeColor="text1"/>
          <w:lang w:eastAsia="zh-CN"/>
          <w14:textFill>
            <w14:solidFill>
              <w14:schemeClr w14:val="tx1"/>
            </w14:solidFill>
          </w14:textFill>
        </w:rPr>
        <w:t>，济宁</w:t>
      </w:r>
      <w:r>
        <w:rPr>
          <w:rFonts w:hint="eastAsia" w:ascii="方正仿宋简体" w:eastAsia="方正仿宋简体"/>
          <w:b/>
          <w:color w:val="000000" w:themeColor="text1"/>
          <w14:textFill>
            <w14:solidFill>
              <w14:schemeClr w14:val="tx1"/>
            </w14:solidFill>
          </w14:textFill>
        </w:rPr>
        <w:t>经济开发区发展软环境保障局</w:t>
      </w:r>
      <w:r>
        <w:rPr>
          <w:rFonts w:hint="eastAsia" w:ascii="方正仿宋简体" w:eastAsia="方正仿宋简体"/>
          <w:b/>
          <w:color w:val="000000" w:themeColor="text1"/>
          <w:lang w:eastAsia="zh-CN"/>
          <w14:textFill>
            <w14:solidFill>
              <w14:schemeClr w14:val="tx1"/>
            </w14:solidFill>
          </w14:textFill>
        </w:rPr>
        <w:t>、财政局</w:t>
      </w:r>
      <w:r>
        <w:rPr>
          <w:rFonts w:hint="eastAsia" w:ascii="方正仿宋简体" w:eastAsia="方正仿宋简体"/>
          <w:b/>
          <w:color w:val="000000" w:themeColor="text1"/>
          <w14:textFill>
            <w14:solidFill>
              <w14:schemeClr w14:val="tx1"/>
            </w14:solidFill>
          </w14:textFill>
        </w:rPr>
        <w:t>：</w:t>
      </w:r>
    </w:p>
    <w:p>
      <w:pPr>
        <w:pStyle w:val="7"/>
        <w:spacing w:before="0" w:beforeAutospacing="0" w:after="0" w:afterAutospacing="0" w:line="480" w:lineRule="exact"/>
        <w:ind w:firstLine="643" w:firstLineChars="200"/>
        <w:jc w:val="both"/>
        <w:rPr>
          <w:rFonts w:ascii="方正仿宋简体" w:hAnsi="Times New Roman" w:eastAsia="方正仿宋简体" w:cs="Times New Roman"/>
          <w:b/>
          <w:color w:val="000000" w:themeColor="text1"/>
          <w:kern w:val="2"/>
          <w:sz w:val="32"/>
          <w:szCs w:val="32"/>
          <w14:textFill>
            <w14:solidFill>
              <w14:schemeClr w14:val="tx1"/>
            </w14:solidFill>
          </w14:textFill>
        </w:rPr>
      </w:pPr>
      <w:r>
        <w:rPr>
          <w:rFonts w:hint="eastAsia" w:ascii="方正仿宋简体" w:hAnsi="Times New Roman" w:eastAsia="方正仿宋简体" w:cs="Times New Roman"/>
          <w:b/>
          <w:color w:val="000000" w:themeColor="text1"/>
          <w:kern w:val="2"/>
          <w:sz w:val="32"/>
          <w:szCs w:val="32"/>
          <w14:textFill>
            <w14:solidFill>
              <w14:schemeClr w14:val="tx1"/>
            </w14:solidFill>
          </w14:textFill>
        </w:rPr>
        <w:t>现将《济宁市市级养老服务专项资金补助项目实施方案》印发给你们，请认真抓好落实。</w:t>
      </w:r>
    </w:p>
    <w:p>
      <w:pPr>
        <w:adjustRightInd w:val="0"/>
        <w:snapToGrid w:val="0"/>
        <w:spacing w:line="600" w:lineRule="exact"/>
        <w:rPr>
          <w:rFonts w:hint="eastAsia" w:ascii="方正仿宋简体" w:eastAsia="方正仿宋简体"/>
          <w:b/>
          <w:bCs/>
          <w:color w:val="000000" w:themeColor="text1"/>
          <w:sz w:val="44"/>
          <w:szCs w:val="44"/>
          <w14:textFill>
            <w14:solidFill>
              <w14:schemeClr w14:val="tx1"/>
            </w14:solidFill>
          </w14:textFill>
        </w:rPr>
      </w:pPr>
    </w:p>
    <w:p>
      <w:pPr>
        <w:pStyle w:val="2"/>
        <w:spacing w:line="600" w:lineRule="exact"/>
        <w:rPr>
          <w:b/>
        </w:rPr>
      </w:pPr>
    </w:p>
    <w:p>
      <w:pPr>
        <w:adjustRightInd w:val="0"/>
        <w:snapToGrid w:val="0"/>
        <w:spacing w:line="600" w:lineRule="exact"/>
        <w:jc w:val="center"/>
        <w:rPr>
          <w:rFonts w:ascii="方正仿宋简体" w:eastAsia="方正仿宋简体"/>
          <w:b/>
          <w:color w:val="000000" w:themeColor="text1"/>
          <w:spacing w:val="40"/>
          <w14:textFill>
            <w14:solidFill>
              <w14:schemeClr w14:val="tx1"/>
            </w14:solidFill>
          </w14:textFill>
        </w:rPr>
      </w:pPr>
      <w:r>
        <w:rPr>
          <w:rFonts w:hint="eastAsia" w:ascii="方正仿宋简体" w:eastAsia="方正仿宋简体"/>
          <w:b/>
          <w:color w:val="000000" w:themeColor="text1"/>
          <w:spacing w:val="40"/>
          <w14:textFill>
            <w14:solidFill>
              <w14:schemeClr w14:val="tx1"/>
            </w14:solidFill>
          </w14:textFill>
        </w:rPr>
        <w:t>济宁市民政局      济宁市财政局</w:t>
      </w:r>
    </w:p>
    <w:p>
      <w:pPr>
        <w:wordWrap w:val="0"/>
        <w:adjustRightInd w:val="0"/>
        <w:snapToGrid w:val="0"/>
        <w:spacing w:line="600" w:lineRule="exact"/>
        <w:ind w:firstLine="643" w:firstLineChars="200"/>
        <w:jc w:val="right"/>
        <w:rPr>
          <w:rFonts w:ascii="方正仿宋简体" w:eastAsia="方正仿宋简体"/>
          <w:b/>
          <w:color w:val="000000" w:themeColor="text1"/>
          <w14:textFill>
            <w14:solidFill>
              <w14:schemeClr w14:val="tx1"/>
            </w14:solidFill>
          </w14:textFill>
        </w:rPr>
      </w:pPr>
      <w:r>
        <w:rPr>
          <w:rFonts w:hint="eastAsia" w:ascii="方正仿宋简体" w:eastAsia="方正仿宋简体"/>
          <w:b/>
          <w:color w:val="000000" w:themeColor="text1"/>
          <w14:textFill>
            <w14:solidFill>
              <w14:schemeClr w14:val="tx1"/>
            </w14:solidFill>
          </w14:textFill>
        </w:rPr>
        <w:t xml:space="preserve">2021年10月22日      </w:t>
      </w:r>
    </w:p>
    <w:p>
      <w:pPr>
        <w:adjustRightInd w:val="0"/>
        <w:snapToGrid w:val="0"/>
        <w:spacing w:line="600" w:lineRule="exact"/>
        <w:ind w:firstLine="643" w:firstLineChars="200"/>
        <w:rPr>
          <w:rFonts w:ascii="方正仿宋简体" w:eastAsia="方正仿宋简体"/>
          <w:b/>
          <w:color w:val="000000" w:themeColor="text1"/>
          <w:sz w:val="44"/>
          <w:szCs w:val="44"/>
          <w14:textFill>
            <w14:solidFill>
              <w14:schemeClr w14:val="tx1"/>
            </w14:solidFill>
          </w14:textFill>
        </w:rPr>
      </w:pPr>
      <w:r>
        <w:rPr>
          <w:rFonts w:hint="eastAsia" w:ascii="方正仿宋简体" w:eastAsia="方正仿宋简体"/>
          <w:b/>
          <w:color w:val="000000" w:themeColor="text1"/>
          <w14:textFill>
            <w14:solidFill>
              <w14:schemeClr w14:val="tx1"/>
            </w14:solidFill>
          </w14:textFill>
        </w:rPr>
        <w:t>（此件主动公开）</w:t>
      </w:r>
    </w:p>
    <w:p>
      <w:pPr>
        <w:spacing w:line="600" w:lineRule="exact"/>
        <w:jc w:val="center"/>
        <w:rPr>
          <w:rFonts w:hint="eastAsia" w:ascii="方正小标宋简体" w:eastAsia="方正小标宋简体"/>
          <w:b/>
          <w:bCs/>
          <w:color w:val="000000" w:themeColor="text1"/>
          <w:sz w:val="44"/>
          <w:szCs w:val="44"/>
          <w14:textFill>
            <w14:solidFill>
              <w14:schemeClr w14:val="tx1"/>
            </w14:solidFill>
          </w14:textFill>
        </w:rPr>
      </w:pPr>
    </w:p>
    <w:p>
      <w:pPr>
        <w:pStyle w:val="2"/>
        <w:spacing w:line="600" w:lineRule="exact"/>
        <w:jc w:val="center"/>
        <w:rPr>
          <w:rFonts w:hint="eastAsia" w:ascii="方正小标宋简体" w:eastAsia="方正小标宋简体"/>
          <w:b/>
        </w:rPr>
      </w:pPr>
    </w:p>
    <w:p>
      <w:pPr>
        <w:spacing w:line="600" w:lineRule="exact"/>
        <w:jc w:val="center"/>
        <w:rPr>
          <w:rFonts w:hint="eastAsia" w:ascii="方正小标宋简体" w:eastAsia="方正小标宋简体"/>
          <w:b/>
          <w:bCs/>
          <w:color w:val="000000" w:themeColor="text1"/>
          <w:sz w:val="44"/>
          <w:szCs w:val="44"/>
          <w14:textFill>
            <w14:solidFill>
              <w14:schemeClr w14:val="tx1"/>
            </w14:solidFill>
          </w14:textFill>
        </w:rPr>
      </w:pPr>
      <w:r>
        <w:rPr>
          <w:rFonts w:hint="eastAsia" w:ascii="方正小标宋简体" w:eastAsia="方正小标宋简体"/>
          <w:b/>
          <w:bCs/>
          <w:color w:val="000000" w:themeColor="text1"/>
          <w:sz w:val="44"/>
          <w:szCs w:val="44"/>
          <w14:textFill>
            <w14:solidFill>
              <w14:schemeClr w14:val="tx1"/>
            </w14:solidFill>
          </w14:textFill>
        </w:rPr>
        <w:t>济宁市市级养老服务专项资金补助项目</w:t>
      </w:r>
    </w:p>
    <w:p>
      <w:pPr>
        <w:spacing w:line="600" w:lineRule="exact"/>
        <w:jc w:val="center"/>
        <w:rPr>
          <w:rFonts w:hint="eastAsia" w:ascii="方正小标宋简体" w:eastAsia="方正小标宋简体"/>
          <w:b/>
          <w:bCs/>
          <w:sz w:val="44"/>
          <w:szCs w:val="44"/>
        </w:rPr>
      </w:pPr>
      <w:r>
        <w:rPr>
          <w:rFonts w:hint="eastAsia" w:ascii="方正小标宋简体" w:eastAsia="方正小标宋简体"/>
          <w:b/>
          <w:bCs/>
          <w:color w:val="000000" w:themeColor="text1"/>
          <w:sz w:val="44"/>
          <w:szCs w:val="44"/>
          <w14:textFill>
            <w14:solidFill>
              <w14:schemeClr w14:val="tx1"/>
            </w14:solidFill>
          </w14:textFill>
        </w:rPr>
        <w:t>实 施 方 案</w:t>
      </w:r>
    </w:p>
    <w:p>
      <w:pPr>
        <w:spacing w:line="600" w:lineRule="exact"/>
        <w:ind w:firstLine="643" w:firstLineChars="200"/>
        <w:rPr>
          <w:rFonts w:ascii="方正仿宋简体" w:eastAsia="方正仿宋简体"/>
          <w:b/>
          <w:color w:val="000000" w:themeColor="text1"/>
          <w14:textFill>
            <w14:solidFill>
              <w14:schemeClr w14:val="tx1"/>
            </w14:solidFill>
          </w14:textFill>
        </w:rPr>
      </w:pPr>
    </w:p>
    <w:p>
      <w:pPr>
        <w:spacing w:line="600" w:lineRule="exact"/>
        <w:ind w:firstLine="643" w:firstLineChars="200"/>
        <w:rPr>
          <w:rFonts w:ascii="方正仿宋简体" w:eastAsia="方正仿宋简体"/>
          <w:b/>
          <w:color w:val="000000" w:themeColor="text1"/>
          <w14:textFill>
            <w14:solidFill>
              <w14:schemeClr w14:val="tx1"/>
            </w14:solidFill>
          </w14:textFill>
        </w:rPr>
      </w:pPr>
      <w:r>
        <w:rPr>
          <w:rFonts w:hint="eastAsia" w:ascii="方正仿宋简体" w:eastAsia="方正仿宋简体"/>
          <w:b/>
          <w:color w:val="000000" w:themeColor="text1"/>
          <w14:textFill>
            <w14:solidFill>
              <w14:schemeClr w14:val="tx1"/>
            </w14:solidFill>
          </w14:textFill>
        </w:rPr>
        <w:t>为加快建立居家社区机构相协调、医养康养相结合的养老服务体系，引导各级和社会力量增加养老服务有效供给，制定本方案。</w:t>
      </w:r>
    </w:p>
    <w:p>
      <w:pPr>
        <w:spacing w:line="600" w:lineRule="exact"/>
        <w:ind w:firstLine="643" w:firstLineChars="200"/>
        <w:rPr>
          <w:rFonts w:hint="eastAsia" w:ascii="方正黑体简体" w:eastAsia="方正黑体简体"/>
          <w:b/>
          <w:color w:val="000000" w:themeColor="text1"/>
          <w14:textFill>
            <w14:solidFill>
              <w14:schemeClr w14:val="tx1"/>
            </w14:solidFill>
          </w14:textFill>
        </w:rPr>
      </w:pPr>
      <w:r>
        <w:rPr>
          <w:rFonts w:hint="eastAsia" w:ascii="方正黑体简体" w:eastAsia="方正黑体简体"/>
          <w:b/>
          <w:color w:val="000000" w:themeColor="text1"/>
          <w14:textFill>
            <w14:solidFill>
              <w14:schemeClr w14:val="tx1"/>
            </w14:solidFill>
          </w14:textFill>
        </w:rPr>
        <w:t>一、护理型养老机构一次性建设补助项目</w:t>
      </w:r>
    </w:p>
    <w:p>
      <w:pPr>
        <w:spacing w:line="600" w:lineRule="exact"/>
        <w:ind w:firstLine="643" w:firstLineChars="200"/>
        <w:rPr>
          <w:rFonts w:hint="eastAsia" w:ascii="方正楷体简体" w:eastAsia="方正楷体简体"/>
          <w:b/>
          <w:color w:val="000000" w:themeColor="text1"/>
          <w14:textFill>
            <w14:solidFill>
              <w14:schemeClr w14:val="tx1"/>
            </w14:solidFill>
          </w14:textFill>
        </w:rPr>
      </w:pPr>
      <w:r>
        <w:rPr>
          <w:rFonts w:hint="eastAsia" w:ascii="方正楷体简体" w:eastAsia="方正楷体简体"/>
          <w:b/>
          <w:color w:val="000000" w:themeColor="text1"/>
          <w14:textFill>
            <w14:solidFill>
              <w14:schemeClr w14:val="tx1"/>
            </w14:solidFill>
          </w14:textFill>
        </w:rPr>
        <w:t>（一）项目范围</w:t>
      </w:r>
    </w:p>
    <w:p>
      <w:pPr>
        <w:spacing w:line="600" w:lineRule="exact"/>
        <w:ind w:firstLine="643" w:firstLineChars="200"/>
        <w:rPr>
          <w:rFonts w:ascii="方正仿宋简体" w:eastAsia="方正仿宋简体"/>
          <w:b/>
          <w:color w:val="000000" w:themeColor="text1"/>
          <w14:textFill>
            <w14:solidFill>
              <w14:schemeClr w14:val="tx1"/>
            </w14:solidFill>
          </w14:textFill>
        </w:rPr>
      </w:pPr>
      <w:r>
        <w:rPr>
          <w:rFonts w:hint="eastAsia" w:ascii="方正仿宋简体" w:eastAsia="方正仿宋简体"/>
          <w:b/>
          <w:color w:val="000000" w:themeColor="text1"/>
          <w14:textFill>
            <w14:solidFill>
              <w14:schemeClr w14:val="tx1"/>
            </w14:solidFill>
          </w14:textFill>
        </w:rPr>
        <w:t>本市行政区域范围内</w:t>
      </w:r>
      <w:bookmarkStart w:id="0" w:name="OLE_LINK1"/>
      <w:r>
        <w:rPr>
          <w:rFonts w:hint="eastAsia" w:ascii="方正仿宋简体" w:eastAsia="方正仿宋简体"/>
          <w:b/>
          <w:color w:val="000000" w:themeColor="text1"/>
          <w14:textFill>
            <w14:solidFill>
              <w14:schemeClr w14:val="tx1"/>
            </w14:solidFill>
          </w14:textFill>
        </w:rPr>
        <w:t>（不含泗水县、微山县、鱼台县、金乡县、汶上县、梁山县）</w:t>
      </w:r>
      <w:bookmarkEnd w:id="0"/>
      <w:r>
        <w:rPr>
          <w:rFonts w:hint="eastAsia" w:ascii="方正仿宋简体" w:eastAsia="方正仿宋简体"/>
          <w:b/>
          <w:color w:val="000000" w:themeColor="text1"/>
          <w14:textFill>
            <w14:solidFill>
              <w14:schemeClr w14:val="tx1"/>
            </w14:solidFill>
          </w14:textFill>
        </w:rPr>
        <w:t>，由政府、企业、社会组织、个人，以新建、扩建以及利用自有房产、租赁房屋改建等方式建设的，重点为失能、半失能老年人提供服务的护理型养老机构、养护院、护理院等项目。居家式、产权式、会员制项目不在补助范围。</w:t>
      </w:r>
    </w:p>
    <w:p>
      <w:pPr>
        <w:spacing w:line="600" w:lineRule="exact"/>
        <w:ind w:firstLine="643" w:firstLineChars="200"/>
        <w:rPr>
          <w:rFonts w:hint="eastAsia" w:ascii="方正楷体简体" w:eastAsia="方正楷体简体"/>
          <w:b/>
          <w:color w:val="000000" w:themeColor="text1"/>
          <w14:textFill>
            <w14:solidFill>
              <w14:schemeClr w14:val="tx1"/>
            </w14:solidFill>
          </w14:textFill>
        </w:rPr>
      </w:pPr>
      <w:r>
        <w:rPr>
          <w:rFonts w:hint="eastAsia" w:ascii="方正楷体简体" w:eastAsia="方正楷体简体"/>
          <w:b/>
          <w:color w:val="000000" w:themeColor="text1"/>
          <w14:textFill>
            <w14:solidFill>
              <w14:schemeClr w14:val="tx1"/>
            </w14:solidFill>
          </w14:textFill>
        </w:rPr>
        <w:t>（二）补助条件</w:t>
      </w:r>
    </w:p>
    <w:p>
      <w:pPr>
        <w:spacing w:line="600" w:lineRule="exact"/>
        <w:ind w:firstLine="643" w:firstLineChars="200"/>
        <w:rPr>
          <w:rFonts w:ascii="方正仿宋简体" w:eastAsia="方正仿宋简体"/>
          <w:b/>
        </w:rPr>
      </w:pPr>
      <w:r>
        <w:rPr>
          <w:rFonts w:hint="eastAsia" w:ascii="方正仿宋简体" w:eastAsia="方正仿宋简体"/>
          <w:b/>
          <w:color w:val="000000" w:themeColor="text1"/>
          <w14:textFill>
            <w14:solidFill>
              <w14:schemeClr w14:val="tx1"/>
            </w14:solidFill>
          </w14:textFill>
        </w:rPr>
        <w:t>1. 项目土地、建设、房产手续齐全。其中，以租赁土地形式新建的项目，土地租赁期应在10年以上；以租赁房屋形式改建的项目</w:t>
      </w:r>
      <w:r>
        <w:rPr>
          <w:rFonts w:hint="eastAsia" w:ascii="方正仿宋简体" w:eastAsia="方正仿宋简体"/>
          <w:b/>
        </w:rPr>
        <w:t>，租赁房屋期限应在5年以上。</w:t>
      </w:r>
    </w:p>
    <w:p>
      <w:pPr>
        <w:spacing w:line="600" w:lineRule="exact"/>
        <w:ind w:firstLine="643" w:firstLineChars="200"/>
        <w:rPr>
          <w:rFonts w:ascii="方正仿宋简体" w:eastAsia="方正仿宋简体"/>
          <w:b/>
        </w:rPr>
      </w:pPr>
      <w:r>
        <w:rPr>
          <w:rFonts w:hint="eastAsia" w:ascii="方正仿宋简体" w:eastAsia="方正仿宋简体"/>
          <w:b/>
        </w:rPr>
        <w:t>2. 床位应为护理型床位，不少于20张，符合《养老机构护理型床位认定》（DB37/T3587-2019）、《老年养护院建设标准》（建标144-2010）、《护理院基本标准(2011版)》等标准规范。</w:t>
      </w:r>
    </w:p>
    <w:p>
      <w:pPr>
        <w:spacing w:line="600" w:lineRule="exact"/>
        <w:ind w:firstLine="643" w:firstLineChars="200"/>
        <w:rPr>
          <w:rFonts w:ascii="方正仿宋简体" w:eastAsia="方正仿宋简体"/>
          <w:b/>
        </w:rPr>
      </w:pPr>
      <w:r>
        <w:rPr>
          <w:rFonts w:hint="eastAsia" w:ascii="方正仿宋简体" w:eastAsia="方正仿宋简体"/>
          <w:b/>
        </w:rPr>
        <w:t>3. 取得卫生健康部门的执业许可或备案证明，配备相应的医生、护士和护理人员。</w:t>
      </w:r>
    </w:p>
    <w:p>
      <w:pPr>
        <w:spacing w:line="600" w:lineRule="exact"/>
        <w:ind w:firstLine="643" w:firstLineChars="200"/>
        <w:rPr>
          <w:rFonts w:ascii="方正仿宋简体" w:eastAsia="方正仿宋简体"/>
          <w:b/>
        </w:rPr>
      </w:pPr>
      <w:r>
        <w:rPr>
          <w:rFonts w:hint="eastAsia" w:ascii="方正仿宋简体" w:eastAsia="方正仿宋简体"/>
          <w:b/>
        </w:rPr>
        <w:t>4. 项目建成验收合格并投入使用。</w:t>
      </w:r>
    </w:p>
    <w:p>
      <w:pPr>
        <w:spacing w:line="600" w:lineRule="exact"/>
        <w:ind w:firstLine="643" w:firstLineChars="200"/>
        <w:rPr>
          <w:rFonts w:ascii="方正仿宋简体" w:eastAsia="方正仿宋简体"/>
          <w:b/>
        </w:rPr>
      </w:pPr>
      <w:r>
        <w:rPr>
          <w:rFonts w:hint="eastAsia" w:ascii="方正仿宋简体" w:eastAsia="方正仿宋简体"/>
          <w:b/>
        </w:rPr>
        <w:t>5. 依法办理法人登记，并在当地民政部门备案，相关信息完整录入省养老管理平台。</w:t>
      </w:r>
    </w:p>
    <w:p>
      <w:pPr>
        <w:spacing w:line="600" w:lineRule="exact"/>
        <w:ind w:firstLine="643" w:firstLineChars="200"/>
        <w:rPr>
          <w:rFonts w:hint="eastAsia" w:ascii="方正楷体简体" w:eastAsia="方正楷体简体"/>
          <w:b/>
          <w:color w:val="000000" w:themeColor="text1"/>
          <w14:textFill>
            <w14:solidFill>
              <w14:schemeClr w14:val="tx1"/>
            </w14:solidFill>
          </w14:textFill>
        </w:rPr>
      </w:pPr>
      <w:r>
        <w:rPr>
          <w:rFonts w:hint="eastAsia" w:ascii="方正楷体简体" w:eastAsia="方正楷体简体"/>
          <w:b/>
          <w:color w:val="000000" w:themeColor="text1"/>
          <w14:textFill>
            <w14:solidFill>
              <w14:schemeClr w14:val="tx1"/>
            </w14:solidFill>
          </w14:textFill>
        </w:rPr>
        <w:t>（三）申报材料</w:t>
      </w:r>
    </w:p>
    <w:p>
      <w:pPr>
        <w:spacing w:line="600" w:lineRule="exact"/>
        <w:ind w:firstLine="643" w:firstLineChars="200"/>
        <w:rPr>
          <w:rFonts w:ascii="方正仿宋简体" w:eastAsia="方正仿宋简体"/>
          <w:b/>
          <w:color w:val="000000" w:themeColor="text1"/>
          <w14:textFill>
            <w14:solidFill>
              <w14:schemeClr w14:val="tx1"/>
            </w14:solidFill>
          </w14:textFill>
        </w:rPr>
      </w:pPr>
      <w:r>
        <w:rPr>
          <w:rFonts w:hint="eastAsia" w:ascii="方正仿宋简体" w:eastAsia="方正仿宋简体"/>
          <w:b/>
          <w:color w:val="000000" w:themeColor="text1"/>
          <w14:textFill>
            <w14:solidFill>
              <w14:schemeClr w14:val="tx1"/>
            </w14:solidFill>
          </w14:textFill>
        </w:rPr>
        <w:t>1. 护理型养老机构市级一次性建设补助申请表(附件1)。</w:t>
      </w:r>
    </w:p>
    <w:p>
      <w:pPr>
        <w:spacing w:line="600" w:lineRule="exact"/>
        <w:ind w:firstLine="643" w:firstLineChars="200"/>
        <w:rPr>
          <w:rFonts w:ascii="方正仿宋简体" w:eastAsia="方正仿宋简体"/>
          <w:b/>
          <w:color w:val="000000" w:themeColor="text1"/>
          <w14:textFill>
            <w14:solidFill>
              <w14:schemeClr w14:val="tx1"/>
            </w14:solidFill>
          </w14:textFill>
        </w:rPr>
      </w:pPr>
      <w:r>
        <w:rPr>
          <w:rFonts w:hint="eastAsia" w:ascii="方正仿宋简体" w:eastAsia="方正仿宋简体"/>
          <w:b/>
          <w:color w:val="000000" w:themeColor="text1"/>
          <w14:textFill>
            <w14:solidFill>
              <w14:schemeClr w14:val="tx1"/>
            </w14:solidFill>
          </w14:textFill>
        </w:rPr>
        <w:t>2. 土地、建设和房屋产权手续证明材料复印件。其中，租赁房屋改建的项目，还应提供租赁期限不少于5年的房屋租赁合同。</w:t>
      </w:r>
    </w:p>
    <w:p>
      <w:pPr>
        <w:spacing w:line="600" w:lineRule="exact"/>
        <w:ind w:firstLine="643" w:firstLineChars="200"/>
        <w:rPr>
          <w:rFonts w:ascii="方正仿宋简体" w:eastAsia="方正仿宋简体"/>
          <w:b/>
          <w:color w:val="000000" w:themeColor="text1"/>
          <w14:textFill>
            <w14:solidFill>
              <w14:schemeClr w14:val="tx1"/>
            </w14:solidFill>
          </w14:textFill>
        </w:rPr>
      </w:pPr>
      <w:r>
        <w:rPr>
          <w:rFonts w:hint="eastAsia" w:ascii="方正仿宋简体" w:eastAsia="方正仿宋简体"/>
          <w:b/>
          <w:color w:val="000000" w:themeColor="text1"/>
          <w14:textFill>
            <w14:solidFill>
              <w14:schemeClr w14:val="tx1"/>
            </w14:solidFill>
          </w14:textFill>
        </w:rPr>
        <w:t>3. 医疗机构医疗执业许可证明或备案证明、医生、护士人员名单及执业资格证复印件。</w:t>
      </w:r>
    </w:p>
    <w:p>
      <w:pPr>
        <w:spacing w:line="600" w:lineRule="exact"/>
        <w:ind w:firstLine="643" w:firstLineChars="200"/>
        <w:rPr>
          <w:rFonts w:ascii="方正仿宋简体" w:eastAsia="方正仿宋简体"/>
          <w:b/>
          <w:color w:val="000000" w:themeColor="text1"/>
          <w14:textFill>
            <w14:solidFill>
              <w14:schemeClr w14:val="tx1"/>
            </w14:solidFill>
          </w14:textFill>
        </w:rPr>
      </w:pPr>
      <w:r>
        <w:rPr>
          <w:rFonts w:hint="eastAsia" w:ascii="方正仿宋简体" w:eastAsia="方正仿宋简体"/>
          <w:b/>
          <w:color w:val="000000" w:themeColor="text1"/>
          <w14:textFill>
            <w14:solidFill>
              <w14:schemeClr w14:val="tx1"/>
            </w14:solidFill>
          </w14:textFill>
        </w:rPr>
        <w:t>4. 养老机构法人登记证书和养老机构备案回执复印件。</w:t>
      </w:r>
    </w:p>
    <w:p>
      <w:pPr>
        <w:spacing w:line="600" w:lineRule="exact"/>
        <w:ind w:firstLine="643" w:firstLineChars="200"/>
        <w:rPr>
          <w:rFonts w:hint="eastAsia" w:ascii="方正楷体简体" w:eastAsia="方正楷体简体"/>
          <w:b/>
          <w:color w:val="000000" w:themeColor="text1"/>
          <w14:textFill>
            <w14:solidFill>
              <w14:schemeClr w14:val="tx1"/>
            </w14:solidFill>
          </w14:textFill>
        </w:rPr>
      </w:pPr>
      <w:r>
        <w:rPr>
          <w:rFonts w:hint="eastAsia" w:ascii="方正楷体简体" w:eastAsia="方正楷体简体"/>
          <w:b/>
          <w:color w:val="000000" w:themeColor="text1"/>
          <w14:textFill>
            <w14:solidFill>
              <w14:schemeClr w14:val="tx1"/>
            </w14:solidFill>
          </w14:textFill>
        </w:rPr>
        <w:t>（四）补助标准</w:t>
      </w:r>
    </w:p>
    <w:p>
      <w:pPr>
        <w:spacing w:line="600" w:lineRule="exact"/>
        <w:ind w:firstLine="643" w:firstLineChars="200"/>
        <w:rPr>
          <w:rFonts w:ascii="方正仿宋简体" w:eastAsia="方正仿宋简体"/>
          <w:b/>
          <w:color w:val="000000" w:themeColor="text1"/>
          <w14:textFill>
            <w14:solidFill>
              <w14:schemeClr w14:val="tx1"/>
            </w14:solidFill>
          </w14:textFill>
        </w:rPr>
      </w:pPr>
      <w:r>
        <w:rPr>
          <w:rFonts w:hint="eastAsia" w:ascii="方正仿宋简体" w:eastAsia="方正仿宋简体"/>
          <w:b/>
          <w:color w:val="000000" w:themeColor="text1"/>
          <w14:textFill>
            <w14:solidFill>
              <w14:schemeClr w14:val="tx1"/>
            </w14:solidFill>
          </w14:textFill>
        </w:rPr>
        <w:t>对符合条件的养老机构，按核定护理型床位给予一次性新建、扩建补助或租赁改建补助。每张新建、扩建和利用自有房产建设床位在省级补助9000元的基础上，市级再补助3000元；每张租赁房屋改建床位在省级补助3500元的基础上，市级再补助1500元。</w:t>
      </w:r>
    </w:p>
    <w:p>
      <w:pPr>
        <w:spacing w:line="600" w:lineRule="exact"/>
        <w:ind w:firstLine="643" w:firstLineChars="200"/>
        <w:rPr>
          <w:rFonts w:hint="eastAsia" w:ascii="方正黑体简体" w:eastAsia="方正黑体简体"/>
          <w:b/>
          <w:color w:val="000000" w:themeColor="text1"/>
          <w14:textFill>
            <w14:solidFill>
              <w14:schemeClr w14:val="tx1"/>
            </w14:solidFill>
          </w14:textFill>
        </w:rPr>
      </w:pPr>
      <w:r>
        <w:rPr>
          <w:rFonts w:hint="eastAsia" w:ascii="方正黑体简体" w:eastAsia="方正黑体简体"/>
          <w:b/>
          <w:color w:val="000000" w:themeColor="text1"/>
          <w14:textFill>
            <w14:solidFill>
              <w14:schemeClr w14:val="tx1"/>
            </w14:solidFill>
          </w14:textFill>
        </w:rPr>
        <w:t>二、特困人员供养设施（敬老院）一次性建设补助项目</w:t>
      </w:r>
    </w:p>
    <w:p>
      <w:pPr>
        <w:spacing w:line="600" w:lineRule="exact"/>
        <w:ind w:firstLine="643" w:firstLineChars="200"/>
        <w:rPr>
          <w:rFonts w:hint="eastAsia" w:ascii="方正楷体简体" w:eastAsia="方正楷体简体"/>
          <w:b/>
          <w:color w:val="000000" w:themeColor="text1"/>
          <w14:textFill>
            <w14:solidFill>
              <w14:schemeClr w14:val="tx1"/>
            </w14:solidFill>
          </w14:textFill>
        </w:rPr>
      </w:pPr>
      <w:r>
        <w:rPr>
          <w:rFonts w:hint="eastAsia" w:ascii="方正楷体简体" w:eastAsia="方正楷体简体"/>
          <w:b/>
          <w:color w:val="000000" w:themeColor="text1"/>
          <w14:textFill>
            <w14:solidFill>
              <w14:schemeClr w14:val="tx1"/>
            </w14:solidFill>
          </w14:textFill>
        </w:rPr>
        <w:t>（一）补助范围</w:t>
      </w:r>
    </w:p>
    <w:p>
      <w:pPr>
        <w:spacing w:line="600" w:lineRule="exact"/>
        <w:ind w:firstLine="643" w:firstLineChars="200"/>
        <w:rPr>
          <w:rFonts w:ascii="方正仿宋简体" w:eastAsia="方正仿宋简体"/>
          <w:b/>
          <w:color w:val="000000" w:themeColor="text1"/>
          <w14:textFill>
            <w14:solidFill>
              <w14:schemeClr w14:val="tx1"/>
            </w14:solidFill>
          </w14:textFill>
        </w:rPr>
      </w:pPr>
      <w:r>
        <w:rPr>
          <w:rFonts w:hint="eastAsia" w:ascii="方正仿宋简体" w:eastAsia="方正仿宋简体"/>
          <w:b/>
          <w:color w:val="000000" w:themeColor="text1"/>
          <w14:textFill>
            <w14:solidFill>
              <w14:schemeClr w14:val="tx1"/>
            </w14:solidFill>
          </w14:textFill>
        </w:rPr>
        <w:t>本市行政区域范围内（不含泗水县、微山县、鱼台县、金乡县、汶上县、梁山县）,政府以独资、合资、合作等方式，新建或依托现有敬老院设施扩建、改造提升的，以失能、半失能特困人员专业照护为主的特困人员供养设施（敬老院）。</w:t>
      </w:r>
    </w:p>
    <w:p>
      <w:pPr>
        <w:spacing w:line="600" w:lineRule="exact"/>
        <w:ind w:firstLine="643" w:firstLineChars="200"/>
        <w:rPr>
          <w:rFonts w:hint="eastAsia" w:ascii="方正楷体简体" w:eastAsia="方正楷体简体"/>
          <w:b/>
          <w:color w:val="000000" w:themeColor="text1"/>
          <w14:textFill>
            <w14:solidFill>
              <w14:schemeClr w14:val="tx1"/>
            </w14:solidFill>
          </w14:textFill>
        </w:rPr>
      </w:pPr>
      <w:r>
        <w:rPr>
          <w:rFonts w:hint="eastAsia" w:ascii="方正楷体简体" w:eastAsia="方正楷体简体"/>
          <w:b/>
          <w:color w:val="000000" w:themeColor="text1"/>
          <w14:textFill>
            <w14:solidFill>
              <w14:schemeClr w14:val="tx1"/>
            </w14:solidFill>
          </w14:textFill>
        </w:rPr>
        <w:t>（二）补助条件</w:t>
      </w:r>
    </w:p>
    <w:p>
      <w:pPr>
        <w:spacing w:line="600" w:lineRule="exact"/>
        <w:ind w:firstLine="643" w:firstLineChars="200"/>
        <w:rPr>
          <w:rFonts w:ascii="方正仿宋简体" w:eastAsia="方正仿宋简体"/>
          <w:b/>
          <w:color w:val="000000" w:themeColor="text1"/>
          <w14:textFill>
            <w14:solidFill>
              <w14:schemeClr w14:val="tx1"/>
            </w14:solidFill>
          </w14:textFill>
        </w:rPr>
      </w:pPr>
      <w:r>
        <w:rPr>
          <w:rFonts w:hint="eastAsia" w:ascii="方正仿宋简体" w:eastAsia="方正仿宋简体"/>
          <w:b/>
          <w:color w:val="000000" w:themeColor="text1"/>
          <w14:textFill>
            <w14:solidFill>
              <w14:schemeClr w14:val="tx1"/>
            </w14:solidFill>
          </w14:textFill>
        </w:rPr>
        <w:t>1. 纳入省级特困人员供养设施（敬老院）三年改造提升计划。</w:t>
      </w:r>
    </w:p>
    <w:p>
      <w:pPr>
        <w:spacing w:line="600" w:lineRule="exact"/>
        <w:ind w:firstLine="643" w:firstLineChars="200"/>
        <w:rPr>
          <w:rFonts w:ascii="方正仿宋简体" w:eastAsia="方正仿宋简体"/>
          <w:b/>
          <w:color w:val="000000" w:themeColor="text1"/>
          <w14:textFill>
            <w14:solidFill>
              <w14:schemeClr w14:val="tx1"/>
            </w14:solidFill>
          </w14:textFill>
        </w:rPr>
      </w:pPr>
      <w:r>
        <w:rPr>
          <w:rFonts w:hint="eastAsia" w:ascii="方正仿宋简体" w:eastAsia="方正仿宋简体"/>
          <w:b/>
          <w:color w:val="000000" w:themeColor="text1"/>
          <w14:textFill>
            <w14:solidFill>
              <w14:schemeClr w14:val="tx1"/>
            </w14:solidFill>
          </w14:textFill>
        </w:rPr>
        <w:t>2. 土地、建设或房产手续齐全。</w:t>
      </w:r>
    </w:p>
    <w:p>
      <w:pPr>
        <w:spacing w:line="600" w:lineRule="exact"/>
        <w:ind w:firstLine="643" w:firstLineChars="200"/>
        <w:rPr>
          <w:rFonts w:ascii="方正仿宋简体" w:eastAsia="方正仿宋简体"/>
          <w:b/>
          <w:color w:val="000000" w:themeColor="text1"/>
          <w14:textFill>
            <w14:solidFill>
              <w14:schemeClr w14:val="tx1"/>
            </w14:solidFill>
          </w14:textFill>
        </w:rPr>
      </w:pPr>
      <w:r>
        <w:rPr>
          <w:rFonts w:hint="eastAsia" w:ascii="方正仿宋简体" w:eastAsia="方正仿宋简体"/>
          <w:b/>
          <w:color w:val="000000" w:themeColor="text1"/>
          <w14:textFill>
            <w14:solidFill>
              <w14:schemeClr w14:val="tx1"/>
            </w14:solidFill>
          </w14:textFill>
        </w:rPr>
        <w:t>3. 床位应为护理型床位，符合《特困人员供养服务设施（敬老院）建设标准》（建标184-2017）等标准规范，依托现有敬老院改造提升的应达到民发〔2019〕80 号规定的22 项改造提升基础指标。</w:t>
      </w:r>
    </w:p>
    <w:p>
      <w:pPr>
        <w:spacing w:line="600" w:lineRule="exact"/>
        <w:ind w:firstLine="643" w:firstLineChars="200"/>
        <w:rPr>
          <w:rFonts w:ascii="方正仿宋简体" w:eastAsia="方正仿宋简体"/>
          <w:b/>
        </w:rPr>
      </w:pPr>
      <w:r>
        <w:rPr>
          <w:rFonts w:hint="eastAsia" w:ascii="方正仿宋简体" w:eastAsia="方正仿宋简体"/>
          <w:b/>
          <w:color w:val="000000" w:themeColor="text1"/>
          <w14:textFill>
            <w14:solidFill>
              <w14:schemeClr w14:val="tx1"/>
            </w14:solidFill>
          </w14:textFill>
        </w:rPr>
        <w:t>4. 项目应已开工或投入使用，已投入使用项目应</w:t>
      </w:r>
      <w:r>
        <w:rPr>
          <w:rFonts w:hint="eastAsia" w:ascii="方正仿宋简体" w:eastAsia="方正仿宋简体"/>
          <w:b/>
        </w:rPr>
        <w:t>依法办理法人登记，并在当地民政部门备案。</w:t>
      </w:r>
    </w:p>
    <w:p>
      <w:pPr>
        <w:spacing w:line="600" w:lineRule="exact"/>
        <w:ind w:firstLine="643" w:firstLineChars="200"/>
        <w:rPr>
          <w:rFonts w:ascii="方正仿宋简体" w:eastAsia="方正仿宋简体"/>
          <w:b/>
          <w:color w:val="000000" w:themeColor="text1"/>
          <w14:textFill>
            <w14:solidFill>
              <w14:schemeClr w14:val="tx1"/>
            </w14:solidFill>
          </w14:textFill>
        </w:rPr>
      </w:pPr>
      <w:r>
        <w:rPr>
          <w:rFonts w:hint="eastAsia" w:ascii="方正仿宋简体" w:eastAsia="方正仿宋简体"/>
          <w:b/>
        </w:rPr>
        <w:t>5. 相关信息完整录入省养老管理平台。</w:t>
      </w:r>
    </w:p>
    <w:p>
      <w:pPr>
        <w:spacing w:line="600" w:lineRule="exact"/>
        <w:ind w:firstLine="643" w:firstLineChars="200"/>
        <w:rPr>
          <w:rFonts w:hint="eastAsia" w:ascii="方正楷体简体" w:eastAsia="方正楷体简体"/>
          <w:b/>
          <w:color w:val="000000" w:themeColor="text1"/>
          <w14:textFill>
            <w14:solidFill>
              <w14:schemeClr w14:val="tx1"/>
            </w14:solidFill>
          </w14:textFill>
        </w:rPr>
      </w:pPr>
      <w:r>
        <w:rPr>
          <w:rFonts w:hint="eastAsia" w:ascii="方正楷体简体" w:eastAsia="方正楷体简体"/>
          <w:b/>
          <w:color w:val="000000" w:themeColor="text1"/>
          <w14:textFill>
            <w14:solidFill>
              <w14:schemeClr w14:val="tx1"/>
            </w14:solidFill>
          </w14:textFill>
        </w:rPr>
        <w:t>（三）申报材料</w:t>
      </w:r>
    </w:p>
    <w:p>
      <w:pPr>
        <w:spacing w:line="600" w:lineRule="exact"/>
        <w:ind w:firstLine="643" w:firstLineChars="200"/>
        <w:rPr>
          <w:rFonts w:ascii="方正仿宋简体" w:eastAsia="方正仿宋简体"/>
          <w:b/>
          <w:color w:val="000000" w:themeColor="text1"/>
          <w14:textFill>
            <w14:solidFill>
              <w14:schemeClr w14:val="tx1"/>
            </w14:solidFill>
          </w14:textFill>
        </w:rPr>
      </w:pPr>
      <w:r>
        <w:rPr>
          <w:rFonts w:hint="eastAsia" w:ascii="方正仿宋简体" w:eastAsia="方正仿宋简体"/>
          <w:b/>
          <w:color w:val="000000" w:themeColor="text1"/>
          <w14:textFill>
            <w14:solidFill>
              <w14:schemeClr w14:val="tx1"/>
            </w14:solidFill>
          </w14:textFill>
        </w:rPr>
        <w:t>1. 特困人员供养设施（敬老院）市级一次性建设补助申请表（附件2）。</w:t>
      </w:r>
    </w:p>
    <w:p>
      <w:pPr>
        <w:spacing w:line="600" w:lineRule="exact"/>
        <w:ind w:firstLine="643" w:firstLineChars="200"/>
        <w:rPr>
          <w:rFonts w:ascii="方正仿宋简体" w:eastAsia="方正仿宋简体"/>
          <w:b/>
          <w:color w:val="000000" w:themeColor="text1"/>
          <w14:textFill>
            <w14:solidFill>
              <w14:schemeClr w14:val="tx1"/>
            </w14:solidFill>
          </w14:textFill>
        </w:rPr>
      </w:pPr>
      <w:r>
        <w:rPr>
          <w:rFonts w:hint="eastAsia" w:ascii="方正仿宋简体" w:eastAsia="方正仿宋简体"/>
          <w:b/>
          <w:color w:val="000000" w:themeColor="text1"/>
          <w14:textFill>
            <w14:solidFill>
              <w14:schemeClr w14:val="tx1"/>
            </w14:solidFill>
          </w14:textFill>
        </w:rPr>
        <w:t>2. 正在建设的新建、扩建项目应提供土地、建设手续证明材料复印件；投入使用的新建、扩建项目应提供土地和房屋产权证明、养老机构法人登记证书和备案回执或设立许可证复印件；改造提升项目应提供房屋产权证明和施工合同复印件。</w:t>
      </w:r>
    </w:p>
    <w:p>
      <w:pPr>
        <w:spacing w:line="600" w:lineRule="exact"/>
        <w:ind w:firstLine="643" w:firstLineChars="200"/>
        <w:rPr>
          <w:rFonts w:ascii="方正仿宋简体" w:eastAsia="方正仿宋简体"/>
          <w:b/>
          <w:color w:val="000000" w:themeColor="text1"/>
          <w14:textFill>
            <w14:solidFill>
              <w14:schemeClr w14:val="tx1"/>
            </w14:solidFill>
          </w14:textFill>
        </w:rPr>
      </w:pPr>
      <w:r>
        <w:rPr>
          <w:rFonts w:hint="eastAsia" w:ascii="方正仿宋简体" w:eastAsia="方正仿宋简体"/>
          <w:b/>
          <w:color w:val="000000" w:themeColor="text1"/>
          <w14:textFill>
            <w14:solidFill>
              <w14:schemeClr w14:val="tx1"/>
            </w14:solidFill>
          </w14:textFill>
        </w:rPr>
        <w:t>在建的新建、扩建项目投入使用后，应按照投入使用项目要求补充有关材料，进行评估验收。</w:t>
      </w:r>
    </w:p>
    <w:p>
      <w:pPr>
        <w:spacing w:line="600" w:lineRule="exact"/>
        <w:ind w:firstLine="643" w:firstLineChars="200"/>
        <w:rPr>
          <w:rFonts w:hint="eastAsia" w:ascii="方正楷体简体" w:eastAsia="方正楷体简体"/>
          <w:b/>
          <w:color w:val="000000" w:themeColor="text1"/>
          <w14:textFill>
            <w14:solidFill>
              <w14:schemeClr w14:val="tx1"/>
            </w14:solidFill>
          </w14:textFill>
        </w:rPr>
      </w:pPr>
      <w:r>
        <w:rPr>
          <w:rFonts w:hint="eastAsia" w:ascii="方正楷体简体" w:eastAsia="方正楷体简体"/>
          <w:b/>
          <w:color w:val="000000" w:themeColor="text1"/>
          <w14:textFill>
            <w14:solidFill>
              <w14:schemeClr w14:val="tx1"/>
            </w14:solidFill>
          </w14:textFill>
        </w:rPr>
        <w:t>（四）补助标准及方式</w:t>
      </w:r>
    </w:p>
    <w:p>
      <w:pPr>
        <w:spacing w:line="600" w:lineRule="exact"/>
        <w:ind w:firstLine="643" w:firstLineChars="200"/>
        <w:rPr>
          <w:rFonts w:ascii="方正仿宋简体" w:eastAsia="方正仿宋简体"/>
          <w:b/>
          <w:color w:val="000000" w:themeColor="text1"/>
          <w14:textFill>
            <w14:solidFill>
              <w14:schemeClr w14:val="tx1"/>
            </w14:solidFill>
          </w14:textFill>
        </w:rPr>
      </w:pPr>
      <w:r>
        <w:rPr>
          <w:rFonts w:hint="eastAsia" w:ascii="方正仿宋简体" w:eastAsia="方正仿宋简体"/>
          <w:b/>
          <w:color w:val="000000" w:themeColor="text1"/>
          <w14:textFill>
            <w14:solidFill>
              <w14:schemeClr w14:val="tx1"/>
            </w14:solidFill>
          </w14:textFill>
        </w:rPr>
        <w:t>对符合条件的特困人员供养设施（敬老院），按核定护理型床位给予一次性建设补助或改造提升补助。每张新建、扩建床位在省级补助9000元的基础上，市级再补助3000元；每张改造提升床位在省级补助2700元的基础上，市级再补助1500元。项目开工经审核后预拨70%补助资金，其余30%资金待验收合格后予以拨付。该补助项目与护理型养老机构一次性建设补助项目不重复享受。</w:t>
      </w:r>
    </w:p>
    <w:p>
      <w:pPr>
        <w:spacing w:line="600" w:lineRule="exact"/>
        <w:ind w:firstLine="643" w:firstLineChars="200"/>
        <w:rPr>
          <w:rFonts w:hint="eastAsia" w:ascii="方正黑体简体" w:eastAsia="方正黑体简体"/>
          <w:b/>
          <w:color w:val="000000" w:themeColor="text1"/>
          <w14:textFill>
            <w14:solidFill>
              <w14:schemeClr w14:val="tx1"/>
            </w14:solidFill>
          </w14:textFill>
        </w:rPr>
      </w:pPr>
      <w:r>
        <w:rPr>
          <w:rFonts w:hint="eastAsia" w:ascii="方正黑体简体" w:eastAsia="方正黑体简体"/>
          <w:b/>
          <w:color w:val="000000" w:themeColor="text1"/>
          <w14:textFill>
            <w14:solidFill>
              <w14:schemeClr w14:val="tx1"/>
            </w14:solidFill>
          </w14:textFill>
        </w:rPr>
        <w:t>三、养老机构运营奖补项目</w:t>
      </w:r>
    </w:p>
    <w:p>
      <w:pPr>
        <w:spacing w:line="600" w:lineRule="exact"/>
        <w:ind w:firstLine="643" w:firstLineChars="200"/>
        <w:rPr>
          <w:rFonts w:hint="eastAsia" w:ascii="方正楷体简体" w:eastAsia="方正楷体简体"/>
          <w:b/>
          <w:color w:val="000000" w:themeColor="text1"/>
          <w14:textFill>
            <w14:solidFill>
              <w14:schemeClr w14:val="tx1"/>
            </w14:solidFill>
          </w14:textFill>
        </w:rPr>
      </w:pPr>
      <w:r>
        <w:rPr>
          <w:rFonts w:hint="eastAsia" w:ascii="方正楷体简体" w:eastAsia="方正楷体简体"/>
          <w:b/>
          <w:color w:val="000000" w:themeColor="text1"/>
          <w14:textFill>
            <w14:solidFill>
              <w14:schemeClr w14:val="tx1"/>
            </w14:solidFill>
          </w14:textFill>
        </w:rPr>
        <w:t>（一）项目范围</w:t>
      </w:r>
    </w:p>
    <w:p>
      <w:pPr>
        <w:spacing w:line="600" w:lineRule="exact"/>
        <w:ind w:firstLine="643" w:firstLineChars="200"/>
        <w:rPr>
          <w:rFonts w:ascii="方正仿宋简体" w:eastAsia="方正仿宋简体"/>
          <w:b/>
          <w:color w:val="000000" w:themeColor="text1"/>
          <w14:textFill>
            <w14:solidFill>
              <w14:schemeClr w14:val="tx1"/>
            </w14:solidFill>
          </w14:textFill>
        </w:rPr>
      </w:pPr>
      <w:r>
        <w:rPr>
          <w:rFonts w:hint="eastAsia" w:ascii="方正仿宋简体" w:eastAsia="方正仿宋简体"/>
          <w:b/>
          <w:color w:val="000000" w:themeColor="text1"/>
          <w14:textFill>
            <w14:solidFill>
              <w14:schemeClr w14:val="tx1"/>
            </w14:solidFill>
          </w14:textFill>
        </w:rPr>
        <w:t>本市行政区域范围内已投入运营，重点为失能、半失能老年人提供服务的民办养老机构、委托第三方运营的公办养老机构、政府与第三方合资合作养老机构，补助对象为实际运营方。居家式、产权式、会员制项目不在补助范围。</w:t>
      </w:r>
    </w:p>
    <w:p>
      <w:pPr>
        <w:spacing w:line="600" w:lineRule="exact"/>
        <w:ind w:firstLine="643" w:firstLineChars="200"/>
        <w:rPr>
          <w:rFonts w:hint="eastAsia" w:ascii="方正楷体简体" w:eastAsia="方正楷体简体"/>
          <w:b/>
          <w:color w:val="000000" w:themeColor="text1"/>
          <w14:textFill>
            <w14:solidFill>
              <w14:schemeClr w14:val="tx1"/>
            </w14:solidFill>
          </w14:textFill>
        </w:rPr>
      </w:pPr>
      <w:r>
        <w:rPr>
          <w:rFonts w:hint="eastAsia" w:ascii="方正楷体简体" w:eastAsia="方正楷体简体"/>
          <w:b/>
          <w:color w:val="000000" w:themeColor="text1"/>
          <w14:textFill>
            <w14:solidFill>
              <w14:schemeClr w14:val="tx1"/>
            </w14:solidFill>
          </w14:textFill>
        </w:rPr>
        <w:t>（二）奖补条件</w:t>
      </w:r>
    </w:p>
    <w:p>
      <w:pPr>
        <w:spacing w:line="600" w:lineRule="exact"/>
        <w:ind w:firstLine="643" w:firstLineChars="200"/>
        <w:rPr>
          <w:rFonts w:ascii="方正仿宋简体" w:eastAsia="方正仿宋简体"/>
          <w:b/>
          <w:color w:val="000000" w:themeColor="text1"/>
          <w14:textFill>
            <w14:solidFill>
              <w14:schemeClr w14:val="tx1"/>
            </w14:solidFill>
          </w14:textFill>
        </w:rPr>
      </w:pPr>
      <w:r>
        <w:rPr>
          <w:rFonts w:hint="eastAsia" w:ascii="方正仿宋简体" w:eastAsia="方正仿宋简体"/>
          <w:b/>
          <w:color w:val="000000" w:themeColor="text1"/>
          <w14:textFill>
            <w14:solidFill>
              <w14:schemeClr w14:val="tx1"/>
            </w14:solidFill>
          </w14:textFill>
        </w:rPr>
        <w:t>1. 投入运营时间满一年。</w:t>
      </w:r>
    </w:p>
    <w:p>
      <w:pPr>
        <w:spacing w:line="600" w:lineRule="exact"/>
        <w:ind w:firstLine="643" w:firstLineChars="200"/>
        <w:rPr>
          <w:rFonts w:ascii="方正仿宋简体" w:eastAsia="方正仿宋简体"/>
          <w:b/>
          <w:color w:val="000000" w:themeColor="text1"/>
          <w14:textFill>
            <w14:solidFill>
              <w14:schemeClr w14:val="tx1"/>
            </w14:solidFill>
          </w14:textFill>
        </w:rPr>
      </w:pPr>
      <w:r>
        <w:rPr>
          <w:rFonts w:hint="eastAsia" w:ascii="方正仿宋简体" w:eastAsia="方正仿宋简体"/>
          <w:b/>
          <w:color w:val="000000" w:themeColor="text1"/>
          <w14:textFill>
            <w14:solidFill>
              <w14:schemeClr w14:val="tx1"/>
            </w14:solidFill>
          </w14:textFill>
        </w:rPr>
        <w:t>2. 经评估达到1星级及以上。</w:t>
      </w:r>
    </w:p>
    <w:p>
      <w:pPr>
        <w:spacing w:line="600" w:lineRule="exact"/>
        <w:ind w:firstLine="643" w:firstLineChars="200"/>
        <w:rPr>
          <w:rFonts w:ascii="方正仿宋简体" w:eastAsia="方正仿宋简体"/>
          <w:b/>
          <w:color w:val="000000" w:themeColor="text1"/>
          <w14:textFill>
            <w14:solidFill>
              <w14:schemeClr w14:val="tx1"/>
            </w14:solidFill>
          </w14:textFill>
        </w:rPr>
      </w:pPr>
      <w:r>
        <w:rPr>
          <w:rFonts w:hint="eastAsia" w:ascii="方正仿宋简体" w:eastAsia="方正仿宋简体"/>
          <w:b/>
          <w:color w:val="000000" w:themeColor="text1"/>
          <w14:textFill>
            <w14:solidFill>
              <w14:schemeClr w14:val="tx1"/>
            </w14:solidFill>
          </w14:textFill>
        </w:rPr>
        <w:t xml:space="preserve">3. </w:t>
      </w:r>
      <w:r>
        <w:rPr>
          <w:rFonts w:hint="eastAsia" w:ascii="方正仿宋简体" w:eastAsia="方正仿宋简体"/>
          <w:b/>
        </w:rPr>
        <w:t>依法办理法人登记，并在当地民政部门备案</w:t>
      </w:r>
      <w:r>
        <w:rPr>
          <w:rFonts w:hint="eastAsia" w:ascii="方正仿宋简体" w:eastAsia="方正仿宋简体"/>
          <w:b/>
          <w:color w:val="000000" w:themeColor="text1"/>
          <w14:textFill>
            <w14:solidFill>
              <w14:schemeClr w14:val="tx1"/>
            </w14:solidFill>
          </w14:textFill>
        </w:rPr>
        <w:t>或许可。</w:t>
      </w:r>
    </w:p>
    <w:p>
      <w:pPr>
        <w:spacing w:line="600" w:lineRule="exact"/>
        <w:ind w:firstLine="643" w:firstLineChars="200"/>
        <w:rPr>
          <w:rFonts w:ascii="方正仿宋简体" w:eastAsia="方正仿宋简体"/>
          <w:b/>
          <w:color w:val="000000" w:themeColor="text1"/>
          <w14:textFill>
            <w14:solidFill>
              <w14:schemeClr w14:val="tx1"/>
            </w14:solidFill>
          </w14:textFill>
        </w:rPr>
      </w:pPr>
      <w:r>
        <w:rPr>
          <w:rFonts w:hint="eastAsia" w:ascii="方正仿宋简体" w:eastAsia="方正仿宋简体"/>
          <w:b/>
          <w:color w:val="000000" w:themeColor="text1"/>
          <w14:textFill>
            <w14:solidFill>
              <w14:schemeClr w14:val="tx1"/>
            </w14:solidFill>
          </w14:textFill>
        </w:rPr>
        <w:t>4. 入住老年人信息应录入省养老管理平台，并及时更新。</w:t>
      </w:r>
    </w:p>
    <w:p>
      <w:pPr>
        <w:spacing w:line="600" w:lineRule="exact"/>
        <w:ind w:firstLine="643" w:firstLineChars="200"/>
        <w:rPr>
          <w:rFonts w:ascii="方正仿宋简体" w:eastAsia="方正仿宋简体"/>
          <w:b/>
          <w:color w:val="000000" w:themeColor="text1"/>
          <w14:textFill>
            <w14:solidFill>
              <w14:schemeClr w14:val="tx1"/>
            </w14:solidFill>
          </w14:textFill>
        </w:rPr>
      </w:pPr>
      <w:r>
        <w:rPr>
          <w:rFonts w:hint="eastAsia" w:ascii="方正仿宋简体" w:eastAsia="方正仿宋简体"/>
          <w:b/>
          <w:color w:val="000000" w:themeColor="text1"/>
          <w14:textFill>
            <w14:solidFill>
              <w14:schemeClr w14:val="tx1"/>
            </w14:solidFill>
          </w14:textFill>
        </w:rPr>
        <w:t>5. 入住老年人满意率达到90%以上。</w:t>
      </w:r>
    </w:p>
    <w:p>
      <w:pPr>
        <w:spacing w:line="600" w:lineRule="exact"/>
        <w:ind w:firstLine="643" w:firstLineChars="200"/>
        <w:rPr>
          <w:rFonts w:ascii="方正仿宋简体" w:eastAsia="方正仿宋简体"/>
          <w:b/>
          <w:color w:val="000000" w:themeColor="text1"/>
          <w14:textFill>
            <w14:solidFill>
              <w14:schemeClr w14:val="tx1"/>
            </w14:solidFill>
          </w14:textFill>
        </w:rPr>
      </w:pPr>
      <w:r>
        <w:rPr>
          <w:rFonts w:hint="eastAsia" w:ascii="方正仿宋简体" w:eastAsia="方正仿宋简体"/>
          <w:b/>
          <w:color w:val="000000" w:themeColor="text1"/>
          <w14:textFill>
            <w14:solidFill>
              <w14:schemeClr w14:val="tx1"/>
            </w14:solidFill>
          </w14:textFill>
        </w:rPr>
        <w:t>6. 获得上一次市级养老服务专项资金养老机构运营奖补时间已达到一年。</w:t>
      </w:r>
    </w:p>
    <w:p>
      <w:pPr>
        <w:spacing w:line="600" w:lineRule="exact"/>
        <w:ind w:firstLine="643" w:firstLineChars="200"/>
        <w:rPr>
          <w:rFonts w:hint="eastAsia" w:ascii="方正楷体简体" w:eastAsia="方正楷体简体"/>
          <w:b/>
          <w:color w:val="000000" w:themeColor="text1"/>
          <w14:textFill>
            <w14:solidFill>
              <w14:schemeClr w14:val="tx1"/>
            </w14:solidFill>
          </w14:textFill>
        </w:rPr>
      </w:pPr>
      <w:r>
        <w:rPr>
          <w:rFonts w:hint="eastAsia" w:ascii="方正楷体简体" w:eastAsia="方正楷体简体"/>
          <w:b/>
          <w:color w:val="000000" w:themeColor="text1"/>
          <w14:textFill>
            <w14:solidFill>
              <w14:schemeClr w14:val="tx1"/>
            </w14:solidFill>
          </w14:textFill>
        </w:rPr>
        <w:t>（三）申报材料</w:t>
      </w:r>
    </w:p>
    <w:p>
      <w:pPr>
        <w:spacing w:line="600" w:lineRule="exact"/>
        <w:ind w:firstLine="643" w:firstLineChars="200"/>
        <w:rPr>
          <w:rFonts w:ascii="方正仿宋简体" w:eastAsia="方正仿宋简体"/>
          <w:b/>
          <w:color w:val="000000" w:themeColor="text1"/>
          <w14:textFill>
            <w14:solidFill>
              <w14:schemeClr w14:val="tx1"/>
            </w14:solidFill>
          </w14:textFill>
        </w:rPr>
      </w:pPr>
      <w:r>
        <w:rPr>
          <w:rFonts w:hint="eastAsia" w:ascii="方正仿宋简体" w:eastAsia="方正仿宋简体"/>
          <w:b/>
          <w:color w:val="000000" w:themeColor="text1"/>
          <w14:textFill>
            <w14:solidFill>
              <w14:schemeClr w14:val="tx1"/>
            </w14:solidFill>
          </w14:textFill>
        </w:rPr>
        <w:t>1. 养老机构市级运营奖补申请表（附件3）。</w:t>
      </w:r>
    </w:p>
    <w:p>
      <w:pPr>
        <w:spacing w:line="600" w:lineRule="exact"/>
        <w:ind w:firstLine="643" w:firstLineChars="200"/>
        <w:rPr>
          <w:rFonts w:ascii="方正仿宋简体" w:eastAsia="方正仿宋简体"/>
          <w:b/>
          <w:color w:val="000000" w:themeColor="text1"/>
          <w14:textFill>
            <w14:solidFill>
              <w14:schemeClr w14:val="tx1"/>
            </w14:solidFill>
          </w14:textFill>
        </w:rPr>
      </w:pPr>
      <w:r>
        <w:rPr>
          <w:rFonts w:hint="eastAsia" w:ascii="方正仿宋简体" w:eastAsia="方正仿宋简体"/>
          <w:b/>
          <w:color w:val="000000" w:themeColor="text1"/>
          <w14:textFill>
            <w14:solidFill>
              <w14:schemeClr w14:val="tx1"/>
            </w14:solidFill>
          </w14:textFill>
        </w:rPr>
        <w:t>2. 养老机构法人登记证书和备案回执或设立许可证复印件。公办养老机构实行委托运营的，还须提供委托运营协议。</w:t>
      </w:r>
    </w:p>
    <w:p>
      <w:pPr>
        <w:spacing w:line="600" w:lineRule="exact"/>
        <w:ind w:firstLine="643" w:firstLineChars="200"/>
        <w:rPr>
          <w:rFonts w:ascii="方正仿宋简体" w:eastAsia="方正仿宋简体"/>
          <w:b/>
          <w:color w:val="FF0000"/>
        </w:rPr>
      </w:pPr>
      <w:r>
        <w:rPr>
          <w:rFonts w:hint="eastAsia" w:ascii="方正仿宋简体" w:eastAsia="方正仿宋简体"/>
          <w:b/>
          <w:color w:val="000000" w:themeColor="text1"/>
          <w14:textFill>
            <w14:solidFill>
              <w14:schemeClr w14:val="tx1"/>
            </w14:solidFill>
          </w14:textFill>
        </w:rPr>
        <w:t>3. 申报之日前12个月每月入住社会老年人花名册、机构自评能力等级和收费标准，以上信息需与省养老管理平台数据一致。</w:t>
      </w:r>
    </w:p>
    <w:p>
      <w:pPr>
        <w:spacing w:line="600" w:lineRule="exact"/>
        <w:ind w:firstLine="643" w:firstLineChars="200"/>
        <w:rPr>
          <w:rFonts w:ascii="方正仿宋简体" w:eastAsia="方正仿宋简体"/>
          <w:b/>
          <w:color w:val="000000" w:themeColor="text1"/>
          <w14:textFill>
            <w14:solidFill>
              <w14:schemeClr w14:val="tx1"/>
            </w14:solidFill>
          </w14:textFill>
        </w:rPr>
      </w:pPr>
      <w:r>
        <w:rPr>
          <w:rFonts w:hint="eastAsia" w:ascii="方正仿宋简体" w:eastAsia="方正仿宋简体"/>
          <w:b/>
          <w:color w:val="000000" w:themeColor="text1"/>
          <w14:textFill>
            <w14:solidFill>
              <w14:schemeClr w14:val="tx1"/>
            </w14:solidFill>
          </w14:textFill>
        </w:rPr>
        <w:t>4. 具备资质和能力的第三方根据《老年人能力评估》（MZ/T 039-2013）出具的入住老年人能力评估报告。</w:t>
      </w:r>
    </w:p>
    <w:p>
      <w:pPr>
        <w:spacing w:line="600" w:lineRule="exact"/>
        <w:ind w:firstLine="643" w:firstLineChars="200"/>
        <w:rPr>
          <w:rFonts w:hint="eastAsia" w:ascii="方正楷体简体" w:eastAsia="方正楷体简体"/>
          <w:b/>
          <w:color w:val="000000" w:themeColor="text1"/>
          <w14:textFill>
            <w14:solidFill>
              <w14:schemeClr w14:val="tx1"/>
            </w14:solidFill>
          </w14:textFill>
        </w:rPr>
      </w:pPr>
      <w:r>
        <w:rPr>
          <w:rFonts w:hint="eastAsia" w:ascii="方正楷体简体" w:eastAsia="方正楷体简体"/>
          <w:b/>
          <w:color w:val="000000" w:themeColor="text1"/>
          <w14:textFill>
            <w14:solidFill>
              <w14:schemeClr w14:val="tx1"/>
            </w14:solidFill>
          </w14:textFill>
        </w:rPr>
        <w:t>（四）奖补标准</w:t>
      </w:r>
    </w:p>
    <w:p>
      <w:pPr>
        <w:spacing w:line="600" w:lineRule="exact"/>
        <w:ind w:firstLine="643" w:firstLineChars="200"/>
        <w:rPr>
          <w:rFonts w:ascii="方正仿宋简体" w:eastAsia="方正仿宋简体"/>
          <w:b/>
          <w:color w:val="000000" w:themeColor="text1"/>
          <w14:textFill>
            <w14:solidFill>
              <w14:schemeClr w14:val="tx1"/>
            </w14:solidFill>
          </w14:textFill>
        </w:rPr>
      </w:pPr>
      <w:r>
        <w:rPr>
          <w:rFonts w:hint="eastAsia" w:ascii="方正仿宋简体" w:eastAsia="方正仿宋简体"/>
          <w:b/>
          <w:color w:val="000000" w:themeColor="text1"/>
          <w14:textFill>
            <w14:solidFill>
              <w14:schemeClr w14:val="tx1"/>
            </w14:solidFill>
          </w14:textFill>
        </w:rPr>
        <w:t>对符合以上补助范围和条件的养老机构，根据收住的中度、重度失能老</w:t>
      </w:r>
      <w:r>
        <w:rPr>
          <w:rFonts w:hint="eastAsia" w:ascii="方正仿宋简体" w:eastAsia="方正仿宋简体"/>
          <w:b/>
        </w:rPr>
        <w:t>年人数量及入住时间进行</w:t>
      </w:r>
      <w:r>
        <w:rPr>
          <w:rFonts w:hint="eastAsia" w:ascii="方正仿宋简体" w:eastAsia="方正仿宋简体"/>
          <w:b/>
          <w:color w:val="000000" w:themeColor="text1"/>
          <w14:textFill>
            <w14:solidFill>
              <w14:schemeClr w14:val="tx1"/>
            </w14:solidFill>
          </w14:textFill>
        </w:rPr>
        <w:t>奖补，每人每年在省级补助2400元、3600元（不满一年的每人每月200元、300元）的基础上，市级再按照900元、1200元（不满一年的每人每月75元、100元）的标准给予补助，根据养老机构1-5星级等级评定结果，分别给予0.8倍、0.9倍、1倍、1.1倍、1.2倍差异化补助。</w:t>
      </w:r>
    </w:p>
    <w:p>
      <w:pPr>
        <w:spacing w:line="600" w:lineRule="exact"/>
        <w:ind w:firstLine="643" w:firstLineChars="200"/>
        <w:rPr>
          <w:rFonts w:hint="eastAsia" w:ascii="方正黑体简体" w:eastAsia="方正黑体简体"/>
          <w:b/>
          <w:color w:val="000000" w:themeColor="text1"/>
          <w14:textFill>
            <w14:solidFill>
              <w14:schemeClr w14:val="tx1"/>
            </w14:solidFill>
          </w14:textFill>
        </w:rPr>
      </w:pPr>
      <w:r>
        <w:rPr>
          <w:rFonts w:hint="eastAsia" w:ascii="方正黑体简体" w:eastAsia="方正黑体简体"/>
          <w:b/>
          <w:color w:val="000000" w:themeColor="text1"/>
          <w14:textFill>
            <w14:solidFill>
              <w14:schemeClr w14:val="tx1"/>
            </w14:solidFill>
          </w14:textFill>
        </w:rPr>
        <w:t>四、社区老年人日间照料中心、农村幸福院运营奖补项目</w:t>
      </w:r>
    </w:p>
    <w:p>
      <w:pPr>
        <w:spacing w:line="600" w:lineRule="exact"/>
        <w:ind w:firstLine="643" w:firstLineChars="200"/>
        <w:rPr>
          <w:rFonts w:hint="eastAsia" w:ascii="方正楷体简体" w:eastAsia="方正楷体简体"/>
          <w:b/>
          <w:color w:val="000000" w:themeColor="text1"/>
          <w14:textFill>
            <w14:solidFill>
              <w14:schemeClr w14:val="tx1"/>
            </w14:solidFill>
          </w14:textFill>
        </w:rPr>
      </w:pPr>
      <w:r>
        <w:rPr>
          <w:rFonts w:hint="eastAsia" w:ascii="方正楷体简体" w:eastAsia="方正楷体简体"/>
          <w:b/>
          <w:color w:val="000000" w:themeColor="text1"/>
          <w14:textFill>
            <w14:solidFill>
              <w14:schemeClr w14:val="tx1"/>
            </w14:solidFill>
          </w14:textFill>
        </w:rPr>
        <w:t>（一）奖补范围</w:t>
      </w:r>
    </w:p>
    <w:p>
      <w:pPr>
        <w:spacing w:line="600" w:lineRule="exact"/>
        <w:ind w:firstLine="643" w:firstLineChars="200"/>
        <w:rPr>
          <w:rFonts w:ascii="方正仿宋简体" w:eastAsia="方正仿宋简体"/>
          <w:b/>
          <w:color w:val="000000" w:themeColor="text1"/>
          <w14:textFill>
            <w14:solidFill>
              <w14:schemeClr w14:val="tx1"/>
            </w14:solidFill>
          </w14:textFill>
        </w:rPr>
      </w:pPr>
      <w:r>
        <w:rPr>
          <w:rFonts w:hint="eastAsia" w:ascii="方正仿宋简体" w:eastAsia="方正仿宋简体"/>
          <w:b/>
          <w:color w:val="000000" w:themeColor="text1"/>
          <w14:textFill>
            <w14:solidFill>
              <w14:schemeClr w14:val="tx1"/>
            </w14:solidFill>
          </w14:textFill>
        </w:rPr>
        <w:t>本市行政区域范围内由街道、社区、村（居）委会、个人或社会力量运营，为老年人提供日间照料、文化娱乐、精神慰藉等服务的社区老年人日间照料中心、农村幸福院。补助对象为实际运营方。</w:t>
      </w:r>
    </w:p>
    <w:p>
      <w:pPr>
        <w:spacing w:line="600" w:lineRule="exact"/>
        <w:ind w:firstLine="643" w:firstLineChars="200"/>
        <w:rPr>
          <w:rFonts w:hint="eastAsia" w:ascii="方正楷体简体" w:eastAsia="方正楷体简体"/>
          <w:b/>
          <w:color w:val="000000" w:themeColor="text1"/>
          <w14:textFill>
            <w14:solidFill>
              <w14:schemeClr w14:val="tx1"/>
            </w14:solidFill>
          </w14:textFill>
        </w:rPr>
      </w:pPr>
      <w:r>
        <w:rPr>
          <w:rFonts w:hint="eastAsia" w:ascii="方正楷体简体" w:eastAsia="方正楷体简体"/>
          <w:b/>
          <w:color w:val="000000" w:themeColor="text1"/>
          <w14:textFill>
            <w14:solidFill>
              <w14:schemeClr w14:val="tx1"/>
            </w14:solidFill>
          </w14:textFill>
        </w:rPr>
        <w:t>（二）奖补条件</w:t>
      </w:r>
    </w:p>
    <w:p>
      <w:pPr>
        <w:spacing w:line="600" w:lineRule="exact"/>
        <w:ind w:firstLine="643" w:firstLineChars="200"/>
        <w:rPr>
          <w:rFonts w:ascii="方正仿宋简体" w:eastAsia="方正仿宋简体"/>
          <w:b/>
          <w:color w:val="000000" w:themeColor="text1"/>
          <w14:textFill>
            <w14:solidFill>
              <w14:schemeClr w14:val="tx1"/>
            </w14:solidFill>
          </w14:textFill>
        </w:rPr>
      </w:pPr>
      <w:r>
        <w:rPr>
          <w:rFonts w:hint="eastAsia" w:ascii="方正仿宋简体" w:eastAsia="方正仿宋简体"/>
          <w:b/>
          <w:color w:val="000000" w:themeColor="text1"/>
          <w14:textFill>
            <w14:solidFill>
              <w14:schemeClr w14:val="tx1"/>
            </w14:solidFill>
          </w14:textFill>
        </w:rPr>
        <w:t>1. 投入运营时间满1年。</w:t>
      </w:r>
    </w:p>
    <w:p>
      <w:pPr>
        <w:spacing w:line="600" w:lineRule="exact"/>
        <w:ind w:firstLine="643" w:firstLineChars="200"/>
        <w:rPr>
          <w:rFonts w:ascii="方正仿宋简体" w:eastAsia="方正仿宋简体"/>
          <w:b/>
          <w:color w:val="000000" w:themeColor="text1"/>
          <w14:textFill>
            <w14:solidFill>
              <w14:schemeClr w14:val="tx1"/>
            </w14:solidFill>
          </w14:textFill>
        </w:rPr>
      </w:pPr>
      <w:r>
        <w:rPr>
          <w:rFonts w:hint="eastAsia" w:ascii="方正仿宋简体" w:eastAsia="方正仿宋简体"/>
          <w:b/>
          <w:color w:val="000000" w:themeColor="text1"/>
          <w14:textFill>
            <w14:solidFill>
              <w14:schemeClr w14:val="tx1"/>
            </w14:solidFill>
          </w14:textFill>
        </w:rPr>
        <w:t>2. 符合《城镇社区老年人日间照料中心等级划分》 （DB37/T2722－2015）、《农村幸福院等级划分与评定》（DB37/T3774－2020）等建设标准和功能设置要求。</w:t>
      </w:r>
    </w:p>
    <w:p>
      <w:pPr>
        <w:spacing w:line="600" w:lineRule="exact"/>
        <w:ind w:firstLine="643" w:firstLineChars="200"/>
        <w:rPr>
          <w:rFonts w:ascii="方正仿宋简体" w:eastAsia="方正仿宋简体"/>
          <w:b/>
          <w:color w:val="000000" w:themeColor="text1"/>
          <w14:textFill>
            <w14:solidFill>
              <w14:schemeClr w14:val="tx1"/>
            </w14:solidFill>
          </w14:textFill>
        </w:rPr>
      </w:pPr>
      <w:r>
        <w:rPr>
          <w:rFonts w:hint="eastAsia" w:ascii="方正仿宋简体" w:eastAsia="方正仿宋简体"/>
          <w:b/>
          <w:color w:val="000000" w:themeColor="text1"/>
          <w14:textFill>
            <w14:solidFill>
              <w14:schemeClr w14:val="tx1"/>
            </w14:solidFill>
          </w14:textFill>
        </w:rPr>
        <w:t>3. 经评估达到1星级及以上。</w:t>
      </w:r>
    </w:p>
    <w:p>
      <w:pPr>
        <w:spacing w:line="600" w:lineRule="exact"/>
        <w:ind w:firstLine="643" w:firstLineChars="200"/>
        <w:rPr>
          <w:rFonts w:ascii="方正仿宋简体" w:eastAsia="方正仿宋简体"/>
          <w:b/>
          <w:color w:val="000000" w:themeColor="text1"/>
          <w14:textFill>
            <w14:solidFill>
              <w14:schemeClr w14:val="tx1"/>
            </w14:solidFill>
          </w14:textFill>
        </w:rPr>
      </w:pPr>
      <w:r>
        <w:rPr>
          <w:rFonts w:hint="eastAsia" w:ascii="方正仿宋简体" w:eastAsia="方正仿宋简体"/>
          <w:b/>
          <w:color w:val="000000" w:themeColor="text1"/>
          <w14:textFill>
            <w14:solidFill>
              <w14:schemeClr w14:val="tx1"/>
            </w14:solidFill>
          </w14:textFill>
        </w:rPr>
        <w:t>4. 日常运营和服务规范，按标准配备服务人员，在显要位置公示服务人员和监督电话，纳入乡镇人民政府（街道办事处）日常监管。</w:t>
      </w:r>
    </w:p>
    <w:p>
      <w:pPr>
        <w:spacing w:line="600" w:lineRule="exact"/>
        <w:ind w:firstLine="643" w:firstLineChars="200"/>
        <w:rPr>
          <w:rFonts w:ascii="方正仿宋简体" w:eastAsia="方正仿宋简体"/>
          <w:b/>
          <w:color w:val="000000" w:themeColor="text1"/>
          <w14:textFill>
            <w14:solidFill>
              <w14:schemeClr w14:val="tx1"/>
            </w14:solidFill>
          </w14:textFill>
        </w:rPr>
      </w:pPr>
      <w:r>
        <w:rPr>
          <w:rFonts w:hint="eastAsia" w:ascii="方正仿宋简体" w:eastAsia="方正仿宋简体"/>
          <w:b/>
          <w:color w:val="000000" w:themeColor="text1"/>
          <w14:textFill>
            <w14:solidFill>
              <w14:schemeClr w14:val="tx1"/>
            </w14:solidFill>
          </w14:textFill>
        </w:rPr>
        <w:t>5. 服务老年人满意率90%以上。</w:t>
      </w:r>
    </w:p>
    <w:p>
      <w:pPr>
        <w:spacing w:line="600" w:lineRule="exact"/>
        <w:ind w:firstLine="643" w:firstLineChars="200"/>
        <w:rPr>
          <w:rFonts w:hint="eastAsia" w:ascii="方正楷体简体" w:eastAsia="方正楷体简体"/>
          <w:b/>
          <w:color w:val="000000" w:themeColor="text1"/>
          <w14:textFill>
            <w14:solidFill>
              <w14:schemeClr w14:val="tx1"/>
            </w14:solidFill>
          </w14:textFill>
        </w:rPr>
      </w:pPr>
      <w:r>
        <w:rPr>
          <w:rFonts w:hint="eastAsia" w:ascii="方正楷体简体" w:eastAsia="方正楷体简体"/>
          <w:b/>
          <w:color w:val="000000" w:themeColor="text1"/>
          <w14:textFill>
            <w14:solidFill>
              <w14:schemeClr w14:val="tx1"/>
            </w14:solidFill>
          </w14:textFill>
        </w:rPr>
        <w:t>（三）申报材料</w:t>
      </w:r>
    </w:p>
    <w:p>
      <w:pPr>
        <w:spacing w:line="600" w:lineRule="exact"/>
        <w:ind w:firstLine="643" w:firstLineChars="200"/>
        <w:rPr>
          <w:rFonts w:ascii="方正仿宋简体" w:eastAsia="方正仿宋简体"/>
          <w:b/>
          <w:color w:val="000000" w:themeColor="text1"/>
          <w14:textFill>
            <w14:solidFill>
              <w14:schemeClr w14:val="tx1"/>
            </w14:solidFill>
          </w14:textFill>
        </w:rPr>
      </w:pPr>
      <w:r>
        <w:rPr>
          <w:rFonts w:hint="eastAsia" w:ascii="方正仿宋简体" w:eastAsia="方正仿宋简体"/>
          <w:b/>
          <w:color w:val="000000" w:themeColor="text1"/>
          <w14:textFill>
            <w14:solidFill>
              <w14:schemeClr w14:val="tx1"/>
            </w14:solidFill>
          </w14:textFill>
        </w:rPr>
        <w:t>1. 社区老年人日间照料中心、农村幸福院市级运营奖补申请表（附件4）。</w:t>
      </w:r>
    </w:p>
    <w:p>
      <w:pPr>
        <w:spacing w:line="600" w:lineRule="exact"/>
        <w:ind w:firstLine="643" w:firstLineChars="200"/>
        <w:rPr>
          <w:rFonts w:ascii="方正仿宋简体" w:eastAsia="方正仿宋简体"/>
          <w:b/>
          <w:color w:val="000000" w:themeColor="text1"/>
          <w14:textFill>
            <w14:solidFill>
              <w14:schemeClr w14:val="tx1"/>
            </w14:solidFill>
          </w14:textFill>
        </w:rPr>
      </w:pPr>
      <w:r>
        <w:rPr>
          <w:rFonts w:hint="eastAsia" w:ascii="方正仿宋简体" w:eastAsia="方正仿宋简体"/>
          <w:b/>
          <w:color w:val="000000" w:themeColor="text1"/>
          <w14:textFill>
            <w14:solidFill>
              <w14:schemeClr w14:val="tx1"/>
            </w14:solidFill>
          </w14:textFill>
        </w:rPr>
        <w:t>2. 日常运营与服务情况报告。</w:t>
      </w:r>
    </w:p>
    <w:p>
      <w:pPr>
        <w:spacing w:line="600" w:lineRule="exact"/>
        <w:ind w:firstLine="643" w:firstLineChars="200"/>
        <w:rPr>
          <w:rFonts w:ascii="方正仿宋简体" w:eastAsia="方正仿宋简体"/>
          <w:b/>
          <w:color w:val="000000" w:themeColor="text1"/>
          <w14:textFill>
            <w14:solidFill>
              <w14:schemeClr w14:val="tx1"/>
            </w14:solidFill>
          </w14:textFill>
        </w:rPr>
      </w:pPr>
      <w:r>
        <w:rPr>
          <w:rFonts w:hint="eastAsia" w:ascii="方正仿宋简体" w:eastAsia="方正仿宋简体"/>
          <w:b/>
          <w:color w:val="000000" w:themeColor="text1"/>
          <w14:textFill>
            <w14:solidFill>
              <w14:schemeClr w14:val="tx1"/>
            </w14:solidFill>
          </w14:textFill>
        </w:rPr>
        <w:t>个人或社会力量运营的，还应提供运营主体法人登记证书复印件。</w:t>
      </w:r>
    </w:p>
    <w:p>
      <w:pPr>
        <w:spacing w:line="600" w:lineRule="exact"/>
        <w:ind w:firstLine="643" w:firstLineChars="200"/>
        <w:rPr>
          <w:rFonts w:hint="eastAsia" w:ascii="方正楷体简体" w:eastAsia="方正楷体简体"/>
          <w:b/>
          <w:color w:val="000000" w:themeColor="text1"/>
          <w14:textFill>
            <w14:solidFill>
              <w14:schemeClr w14:val="tx1"/>
            </w14:solidFill>
          </w14:textFill>
        </w:rPr>
      </w:pPr>
      <w:r>
        <w:rPr>
          <w:rFonts w:hint="eastAsia" w:ascii="方正楷体简体" w:eastAsia="方正楷体简体"/>
          <w:b/>
          <w:color w:val="000000" w:themeColor="text1"/>
          <w14:textFill>
            <w14:solidFill>
              <w14:schemeClr w14:val="tx1"/>
            </w14:solidFill>
          </w14:textFill>
        </w:rPr>
        <w:t>（四）奖补标准及方式</w:t>
      </w:r>
    </w:p>
    <w:p>
      <w:pPr>
        <w:spacing w:line="600" w:lineRule="exact"/>
        <w:ind w:firstLine="643" w:firstLineChars="200"/>
        <w:rPr>
          <w:rFonts w:ascii="方正仿宋简体" w:eastAsia="方正仿宋简体"/>
          <w:b/>
          <w:color w:val="000000" w:themeColor="text1"/>
          <w14:textFill>
            <w14:solidFill>
              <w14:schemeClr w14:val="tx1"/>
            </w14:solidFill>
          </w14:textFill>
        </w:rPr>
      </w:pPr>
      <w:r>
        <w:rPr>
          <w:rFonts w:hint="eastAsia" w:ascii="方正仿宋简体" w:eastAsia="方正仿宋简体"/>
          <w:b/>
          <w:color w:val="000000" w:themeColor="text1"/>
          <w14:textFill>
            <w14:solidFill>
              <w14:schemeClr w14:val="tx1"/>
            </w14:solidFill>
          </w14:textFill>
        </w:rPr>
        <w:t>对符合上述条件的社区老年人日间照料中心，等级评定为一星级、二星级、三星级、四星级和五星级的，分别给予1.4万元、1.6万元、1.8万元、2.2万元和3万元；对符合上述条件的农村幸福院等级评定为一星级、二星级和三星级的，分别给予0.7万元、1万元和1.3万元。具体补助办法按照《济宁市民政局 济宁市财政局关于印发〈济宁市社区老年人日间照料中心、农村幸福院运营补助项目实施方案〉的通知》（济民字〔2021〕28号）执行。</w:t>
      </w:r>
    </w:p>
    <w:p>
      <w:pPr>
        <w:spacing w:line="600" w:lineRule="exact"/>
        <w:ind w:firstLine="643" w:firstLineChars="200"/>
        <w:rPr>
          <w:rFonts w:hint="eastAsia" w:ascii="方正黑体简体" w:eastAsia="方正黑体简体"/>
          <w:b/>
          <w:color w:val="000000" w:themeColor="text1"/>
          <w14:textFill>
            <w14:solidFill>
              <w14:schemeClr w14:val="tx1"/>
            </w14:solidFill>
          </w14:textFill>
        </w:rPr>
      </w:pPr>
      <w:r>
        <w:rPr>
          <w:rFonts w:hint="eastAsia" w:ascii="方正黑体简体" w:eastAsia="方正黑体简体"/>
          <w:b/>
          <w:color w:val="000000" w:themeColor="text1"/>
          <w14:textFill>
            <w14:solidFill>
              <w14:schemeClr w14:val="tx1"/>
            </w14:solidFill>
          </w14:textFill>
        </w:rPr>
        <w:t>五、社区老年人食堂建设补助项目</w:t>
      </w:r>
    </w:p>
    <w:p>
      <w:pPr>
        <w:spacing w:line="600" w:lineRule="exact"/>
        <w:ind w:firstLine="643" w:firstLineChars="200"/>
        <w:rPr>
          <w:rFonts w:hint="eastAsia" w:ascii="方正楷体简体" w:eastAsia="方正楷体简体"/>
          <w:b/>
          <w:color w:val="000000" w:themeColor="text1"/>
          <w14:textFill>
            <w14:solidFill>
              <w14:schemeClr w14:val="tx1"/>
            </w14:solidFill>
          </w14:textFill>
        </w:rPr>
      </w:pPr>
      <w:r>
        <w:rPr>
          <w:rFonts w:hint="eastAsia" w:ascii="方正楷体简体" w:eastAsia="方正楷体简体"/>
          <w:b/>
          <w:color w:val="000000" w:themeColor="text1"/>
          <w14:textFill>
            <w14:solidFill>
              <w14:schemeClr w14:val="tx1"/>
            </w14:solidFill>
          </w14:textFill>
        </w:rPr>
        <w:t>（一）奖补范围</w:t>
      </w:r>
    </w:p>
    <w:p>
      <w:pPr>
        <w:spacing w:line="600" w:lineRule="exact"/>
        <w:ind w:firstLine="643" w:firstLineChars="200"/>
        <w:rPr>
          <w:rFonts w:ascii="方正仿宋简体" w:eastAsia="方正仿宋简体"/>
          <w:b/>
          <w:color w:val="000000" w:themeColor="text1"/>
          <w14:textFill>
            <w14:solidFill>
              <w14:schemeClr w14:val="tx1"/>
            </w14:solidFill>
          </w14:textFill>
        </w:rPr>
      </w:pPr>
      <w:r>
        <w:rPr>
          <w:rFonts w:hint="eastAsia" w:ascii="方正仿宋简体" w:eastAsia="方正仿宋简体"/>
          <w:b/>
          <w:color w:val="000000" w:themeColor="text1"/>
          <w14:textFill>
            <w14:solidFill>
              <w14:schemeClr w14:val="tx1"/>
            </w14:solidFill>
          </w14:textFill>
        </w:rPr>
        <w:t>本市行政区域范围内，依托社区老年人日间照料中心、农村幸福院等养老服务设施开办或单独开办的公益性社区（村）老年人食堂，为老年人特别是生活不能自理、孤寡、空巢等老年人提供就餐、送餐服务。</w:t>
      </w:r>
    </w:p>
    <w:p>
      <w:pPr>
        <w:spacing w:line="600" w:lineRule="exact"/>
        <w:ind w:firstLine="643" w:firstLineChars="200"/>
        <w:rPr>
          <w:rFonts w:hint="eastAsia" w:ascii="方正楷体简体" w:eastAsia="方正楷体简体"/>
          <w:b/>
          <w:color w:val="000000" w:themeColor="text1"/>
          <w14:textFill>
            <w14:solidFill>
              <w14:schemeClr w14:val="tx1"/>
            </w14:solidFill>
          </w14:textFill>
        </w:rPr>
      </w:pPr>
      <w:r>
        <w:rPr>
          <w:rFonts w:hint="eastAsia" w:ascii="方正楷体简体" w:eastAsia="方正楷体简体"/>
          <w:b/>
          <w:color w:val="000000" w:themeColor="text1"/>
          <w14:textFill>
            <w14:solidFill>
              <w14:schemeClr w14:val="tx1"/>
            </w14:solidFill>
          </w14:textFill>
        </w:rPr>
        <w:t>（二）奖补条件</w:t>
      </w:r>
    </w:p>
    <w:p>
      <w:pPr>
        <w:spacing w:line="600" w:lineRule="exact"/>
        <w:ind w:firstLine="643" w:firstLineChars="200"/>
        <w:rPr>
          <w:rFonts w:ascii="方正仿宋简体" w:eastAsia="方正仿宋简体"/>
          <w:b/>
          <w:color w:val="000000" w:themeColor="text1"/>
          <w14:textFill>
            <w14:solidFill>
              <w14:schemeClr w14:val="tx1"/>
            </w14:solidFill>
          </w14:textFill>
        </w:rPr>
      </w:pPr>
      <w:r>
        <w:rPr>
          <w:rFonts w:hint="eastAsia" w:ascii="方正仿宋简体" w:eastAsia="方正仿宋简体"/>
          <w:b/>
          <w:color w:val="000000" w:themeColor="text1"/>
          <w14:textFill>
            <w14:solidFill>
              <w14:schemeClr w14:val="tx1"/>
            </w14:solidFill>
          </w14:textFill>
        </w:rPr>
        <w:t>1. 建筑面积70平方米以上。</w:t>
      </w:r>
    </w:p>
    <w:p>
      <w:pPr>
        <w:spacing w:line="600" w:lineRule="exact"/>
        <w:ind w:firstLine="643" w:firstLineChars="200"/>
        <w:rPr>
          <w:rFonts w:ascii="方正仿宋简体" w:eastAsia="方正仿宋简体"/>
          <w:b/>
          <w:color w:val="000000" w:themeColor="text1"/>
          <w14:textFill>
            <w14:solidFill>
              <w14:schemeClr w14:val="tx1"/>
            </w14:solidFill>
          </w14:textFill>
        </w:rPr>
      </w:pPr>
      <w:r>
        <w:rPr>
          <w:rFonts w:hint="eastAsia" w:ascii="方正仿宋简体" w:eastAsia="方正仿宋简体"/>
          <w:b/>
          <w:color w:val="000000" w:themeColor="text1"/>
          <w14:textFill>
            <w14:solidFill>
              <w14:schemeClr w14:val="tx1"/>
            </w14:solidFill>
          </w14:textFill>
        </w:rPr>
        <w:t>2. 配备必要的膳食加工、外送、就餐、水、电、暖、降温等设施设备。有与规模相适应的专职厨师和服务人员，能够提供符合老年人用餐特点、价格低廉的营养配餐。</w:t>
      </w:r>
    </w:p>
    <w:p>
      <w:pPr>
        <w:spacing w:line="600" w:lineRule="exact"/>
        <w:ind w:firstLine="643" w:firstLineChars="200"/>
        <w:rPr>
          <w:rFonts w:ascii="方正仿宋简体" w:eastAsia="方正仿宋简体"/>
          <w:b/>
          <w:color w:val="000000" w:themeColor="text1"/>
          <w14:textFill>
            <w14:solidFill>
              <w14:schemeClr w14:val="tx1"/>
            </w14:solidFill>
          </w14:textFill>
        </w:rPr>
      </w:pPr>
      <w:r>
        <w:rPr>
          <w:rFonts w:hint="eastAsia" w:ascii="方正仿宋简体" w:eastAsia="方正仿宋简体"/>
          <w:b/>
          <w:color w:val="000000" w:themeColor="text1"/>
          <w14:textFill>
            <w14:solidFill>
              <w14:schemeClr w14:val="tx1"/>
            </w14:solidFill>
          </w14:textFill>
        </w:rPr>
        <w:t>3. 符合市场监管部门餐饮服务要求。</w:t>
      </w:r>
    </w:p>
    <w:p>
      <w:pPr>
        <w:spacing w:line="600" w:lineRule="exact"/>
        <w:ind w:firstLine="643" w:firstLineChars="200"/>
        <w:rPr>
          <w:rFonts w:ascii="方正仿宋简体" w:eastAsia="方正仿宋简体"/>
          <w:b/>
          <w:color w:val="000000" w:themeColor="text1"/>
          <w14:textFill>
            <w14:solidFill>
              <w14:schemeClr w14:val="tx1"/>
            </w14:solidFill>
          </w14:textFill>
        </w:rPr>
      </w:pPr>
      <w:r>
        <w:rPr>
          <w:rFonts w:hint="eastAsia" w:ascii="方正仿宋简体" w:eastAsia="方正仿宋简体"/>
          <w:b/>
          <w:color w:val="000000" w:themeColor="text1"/>
          <w14:textFill>
            <w14:solidFill>
              <w14:schemeClr w14:val="tx1"/>
            </w14:solidFill>
          </w14:textFill>
        </w:rPr>
        <w:t>其中利用租赁房屋形式改建的项目，其房屋用于养老服务经营的租赁期限须在5年以上。</w:t>
      </w:r>
    </w:p>
    <w:p>
      <w:pPr>
        <w:spacing w:line="600" w:lineRule="exact"/>
        <w:ind w:firstLine="643" w:firstLineChars="200"/>
        <w:rPr>
          <w:rFonts w:hint="eastAsia" w:ascii="方正楷体简体" w:eastAsia="方正楷体简体"/>
          <w:b/>
          <w:color w:val="000000" w:themeColor="text1"/>
          <w14:textFill>
            <w14:solidFill>
              <w14:schemeClr w14:val="tx1"/>
            </w14:solidFill>
          </w14:textFill>
        </w:rPr>
      </w:pPr>
      <w:r>
        <w:rPr>
          <w:rFonts w:hint="eastAsia" w:ascii="方正楷体简体" w:eastAsia="方正楷体简体"/>
          <w:b/>
          <w:color w:val="000000" w:themeColor="text1"/>
          <w14:textFill>
            <w14:solidFill>
              <w14:schemeClr w14:val="tx1"/>
            </w14:solidFill>
          </w14:textFill>
        </w:rPr>
        <w:t>（三）申报材料</w:t>
      </w:r>
    </w:p>
    <w:p>
      <w:pPr>
        <w:spacing w:line="600" w:lineRule="exact"/>
        <w:ind w:firstLine="643" w:firstLineChars="200"/>
        <w:rPr>
          <w:rFonts w:ascii="方正仿宋简体" w:eastAsia="方正仿宋简体"/>
          <w:b/>
          <w:color w:val="000000" w:themeColor="text1"/>
          <w14:textFill>
            <w14:solidFill>
              <w14:schemeClr w14:val="tx1"/>
            </w14:solidFill>
          </w14:textFill>
        </w:rPr>
      </w:pPr>
      <w:r>
        <w:rPr>
          <w:rFonts w:hint="eastAsia" w:ascii="方正仿宋简体" w:eastAsia="方正仿宋简体"/>
          <w:b/>
          <w:color w:val="000000" w:themeColor="text1"/>
          <w14:textFill>
            <w14:solidFill>
              <w14:schemeClr w14:val="tx1"/>
            </w14:solidFill>
          </w14:textFill>
        </w:rPr>
        <w:t>1. 社区老年人食堂建设补助申请表（附件5）。</w:t>
      </w:r>
    </w:p>
    <w:p>
      <w:pPr>
        <w:spacing w:line="600" w:lineRule="exact"/>
        <w:ind w:firstLine="643" w:firstLineChars="200"/>
        <w:rPr>
          <w:rFonts w:ascii="方正仿宋简体" w:eastAsia="方正仿宋简体"/>
          <w:b/>
          <w:color w:val="000000" w:themeColor="text1"/>
          <w14:textFill>
            <w14:solidFill>
              <w14:schemeClr w14:val="tx1"/>
            </w14:solidFill>
          </w14:textFill>
        </w:rPr>
      </w:pPr>
      <w:r>
        <w:rPr>
          <w:rFonts w:hint="eastAsia" w:ascii="方正仿宋简体" w:eastAsia="方正仿宋简体"/>
          <w:b/>
          <w:color w:val="000000" w:themeColor="text1"/>
          <w14:textFill>
            <w14:solidFill>
              <w14:schemeClr w14:val="tx1"/>
            </w14:solidFill>
          </w14:textFill>
        </w:rPr>
        <w:t>2. 依托社区老年人日间照料中心、农村幸福院等养老服务设施开办的提供社区老年人日间照料中心、农村幸福院等养老服务设施的法人登记证书，单独开办的提供独立法人证书。</w:t>
      </w:r>
    </w:p>
    <w:p>
      <w:pPr>
        <w:spacing w:line="600" w:lineRule="exact"/>
        <w:ind w:firstLine="643" w:firstLineChars="200"/>
        <w:rPr>
          <w:rFonts w:ascii="方正仿宋简体" w:eastAsia="方正仿宋简体"/>
          <w:b/>
          <w:color w:val="000000" w:themeColor="text1"/>
          <w14:textFill>
            <w14:solidFill>
              <w14:schemeClr w14:val="tx1"/>
            </w14:solidFill>
          </w14:textFill>
        </w:rPr>
      </w:pPr>
      <w:r>
        <w:rPr>
          <w:rFonts w:hint="eastAsia" w:ascii="方正仿宋简体" w:eastAsia="方正仿宋简体"/>
          <w:b/>
          <w:color w:val="000000" w:themeColor="text1"/>
          <w14:textFill>
            <w14:solidFill>
              <w14:schemeClr w14:val="tx1"/>
            </w14:solidFill>
          </w14:textFill>
        </w:rPr>
        <w:t>3. 房产证明复印件或房屋租赁合同和租赁房屋房产证明材料复印件。</w:t>
      </w:r>
    </w:p>
    <w:p>
      <w:pPr>
        <w:spacing w:line="600" w:lineRule="exact"/>
        <w:ind w:firstLine="643" w:firstLineChars="200"/>
        <w:rPr>
          <w:rFonts w:ascii="方正仿宋简体" w:eastAsia="方正仿宋简体"/>
          <w:b/>
          <w:color w:val="000000" w:themeColor="text1"/>
          <w14:textFill>
            <w14:solidFill>
              <w14:schemeClr w14:val="tx1"/>
            </w14:solidFill>
          </w14:textFill>
        </w:rPr>
      </w:pPr>
      <w:r>
        <w:rPr>
          <w:rFonts w:hint="eastAsia" w:ascii="方正仿宋简体" w:eastAsia="方正仿宋简体"/>
          <w:b/>
          <w:color w:val="000000" w:themeColor="text1"/>
          <w14:textFill>
            <w14:solidFill>
              <w14:schemeClr w14:val="tx1"/>
            </w14:solidFill>
          </w14:textFill>
        </w:rPr>
        <w:t>4. 提供食品经营许可证。</w:t>
      </w:r>
    </w:p>
    <w:p>
      <w:pPr>
        <w:spacing w:line="600" w:lineRule="exact"/>
        <w:ind w:firstLine="643" w:firstLineChars="200"/>
        <w:rPr>
          <w:rFonts w:hint="eastAsia" w:ascii="方正楷体简体" w:eastAsia="方正楷体简体"/>
          <w:b/>
          <w:color w:val="000000" w:themeColor="text1"/>
          <w14:textFill>
            <w14:solidFill>
              <w14:schemeClr w14:val="tx1"/>
            </w14:solidFill>
          </w14:textFill>
        </w:rPr>
      </w:pPr>
      <w:r>
        <w:rPr>
          <w:rFonts w:hint="eastAsia" w:ascii="方正楷体简体" w:eastAsia="方正楷体简体"/>
          <w:b/>
          <w:color w:val="000000" w:themeColor="text1"/>
          <w14:textFill>
            <w14:solidFill>
              <w14:schemeClr w14:val="tx1"/>
            </w14:solidFill>
          </w14:textFill>
        </w:rPr>
        <w:t>（四）奖补标准</w:t>
      </w:r>
    </w:p>
    <w:p>
      <w:pPr>
        <w:spacing w:line="600" w:lineRule="exact"/>
        <w:ind w:firstLine="643" w:firstLineChars="200"/>
        <w:rPr>
          <w:rFonts w:ascii="方正仿宋简体" w:eastAsia="方正仿宋简体"/>
          <w:b/>
          <w:color w:val="000000" w:themeColor="text1"/>
          <w14:textFill>
            <w14:solidFill>
              <w14:schemeClr w14:val="tx1"/>
            </w14:solidFill>
          </w14:textFill>
        </w:rPr>
      </w:pPr>
      <w:r>
        <w:rPr>
          <w:rFonts w:hint="eastAsia" w:ascii="方正仿宋简体" w:eastAsia="方正仿宋简体"/>
          <w:b/>
          <w:color w:val="000000" w:themeColor="text1"/>
          <w14:textFill>
            <w14:solidFill>
              <w14:schemeClr w14:val="tx1"/>
            </w14:solidFill>
          </w14:textFill>
        </w:rPr>
        <w:t>建成并运营的社区老年人食堂，对符合条件的，按照城市每处5万元、农村每处3万元的标准给予一次性奖补。鼓励县（市、区）给予一定的运营补助。</w:t>
      </w:r>
    </w:p>
    <w:p>
      <w:pPr>
        <w:spacing w:line="600" w:lineRule="exact"/>
        <w:ind w:firstLine="643" w:firstLineChars="200"/>
        <w:rPr>
          <w:rFonts w:hint="eastAsia" w:ascii="方正黑体简体" w:eastAsia="方正黑体简体"/>
          <w:b/>
          <w:color w:val="000000" w:themeColor="text1"/>
          <w14:textFill>
            <w14:solidFill>
              <w14:schemeClr w14:val="tx1"/>
            </w14:solidFill>
          </w14:textFill>
        </w:rPr>
      </w:pPr>
      <w:r>
        <w:rPr>
          <w:rFonts w:hint="eastAsia" w:ascii="方正黑体简体" w:eastAsia="方正黑体简体"/>
          <w:b/>
          <w:color w:val="000000" w:themeColor="text1"/>
          <w14:textFill>
            <w14:solidFill>
              <w14:schemeClr w14:val="tx1"/>
            </w14:solidFill>
          </w14:textFill>
        </w:rPr>
        <w:t>六、院校设立养老服务相关专业奖补项目</w:t>
      </w:r>
    </w:p>
    <w:p>
      <w:pPr>
        <w:spacing w:line="600" w:lineRule="exact"/>
        <w:ind w:firstLine="643" w:firstLineChars="200"/>
        <w:rPr>
          <w:rFonts w:hint="eastAsia" w:ascii="方正楷体简体" w:eastAsia="方正楷体简体"/>
          <w:b/>
          <w:color w:val="000000" w:themeColor="text1"/>
          <w14:textFill>
            <w14:solidFill>
              <w14:schemeClr w14:val="tx1"/>
            </w14:solidFill>
          </w14:textFill>
        </w:rPr>
      </w:pPr>
      <w:r>
        <w:rPr>
          <w:rFonts w:hint="eastAsia" w:ascii="方正楷体简体" w:eastAsia="方正楷体简体"/>
          <w:b/>
          <w:color w:val="000000" w:themeColor="text1"/>
          <w14:textFill>
            <w14:solidFill>
              <w14:schemeClr w14:val="tx1"/>
            </w14:solidFill>
          </w14:textFill>
        </w:rPr>
        <w:t>（一）奖补对象</w:t>
      </w:r>
    </w:p>
    <w:p>
      <w:pPr>
        <w:spacing w:line="600" w:lineRule="exact"/>
        <w:ind w:firstLine="643" w:firstLineChars="200"/>
        <w:rPr>
          <w:rFonts w:ascii="方正仿宋简体" w:eastAsia="方正仿宋简体"/>
          <w:b/>
          <w:color w:val="000000" w:themeColor="text1"/>
          <w14:textFill>
            <w14:solidFill>
              <w14:schemeClr w14:val="tx1"/>
            </w14:solidFill>
          </w14:textFill>
        </w:rPr>
      </w:pPr>
      <w:r>
        <w:rPr>
          <w:rFonts w:hint="eastAsia" w:ascii="方正仿宋简体" w:eastAsia="方正仿宋简体"/>
          <w:b/>
          <w:color w:val="000000" w:themeColor="text1"/>
          <w14:textFill>
            <w14:solidFill>
              <w14:schemeClr w14:val="tx1"/>
            </w14:solidFill>
          </w14:textFill>
        </w:rPr>
        <w:t>本市行政区域范围内经有关主管部门批准设立养老服务相关专业，能够开展正常教学的高等院校、市级及以上中等职业学校（含技工院校）。</w:t>
      </w:r>
    </w:p>
    <w:p>
      <w:pPr>
        <w:spacing w:line="600" w:lineRule="exact"/>
        <w:ind w:firstLine="643" w:firstLineChars="200"/>
        <w:rPr>
          <w:rFonts w:hint="eastAsia" w:ascii="方正楷体简体" w:eastAsia="方正楷体简体"/>
          <w:b/>
          <w:color w:val="000000" w:themeColor="text1"/>
          <w14:textFill>
            <w14:solidFill>
              <w14:schemeClr w14:val="tx1"/>
            </w14:solidFill>
          </w14:textFill>
        </w:rPr>
      </w:pPr>
      <w:r>
        <w:rPr>
          <w:rFonts w:hint="eastAsia" w:ascii="方正楷体简体" w:eastAsia="方正楷体简体"/>
          <w:b/>
          <w:color w:val="000000" w:themeColor="text1"/>
          <w14:textFill>
            <w14:solidFill>
              <w14:schemeClr w14:val="tx1"/>
            </w14:solidFill>
          </w14:textFill>
        </w:rPr>
        <w:t>（二）奖补条件</w:t>
      </w:r>
    </w:p>
    <w:p>
      <w:pPr>
        <w:spacing w:line="600" w:lineRule="exact"/>
        <w:ind w:firstLine="643" w:firstLineChars="200"/>
        <w:rPr>
          <w:rFonts w:ascii="方正仿宋简体" w:eastAsia="方正仿宋简体"/>
          <w:b/>
          <w:color w:val="000000" w:themeColor="text1"/>
          <w14:textFill>
            <w14:solidFill>
              <w14:schemeClr w14:val="tx1"/>
            </w14:solidFill>
          </w14:textFill>
        </w:rPr>
      </w:pPr>
      <w:r>
        <w:rPr>
          <w:rFonts w:hint="eastAsia" w:ascii="方正仿宋简体" w:eastAsia="方正仿宋简体"/>
          <w:b/>
          <w:color w:val="000000" w:themeColor="text1"/>
          <w14:textFill>
            <w14:solidFill>
              <w14:schemeClr w14:val="tx1"/>
            </w14:solidFill>
          </w14:textFill>
        </w:rPr>
        <w:t>1. 连续招生两年以上且每年招收养老服务相关专业学生不少于20人，能够开展正常教学活动。</w:t>
      </w:r>
    </w:p>
    <w:p>
      <w:pPr>
        <w:spacing w:line="600" w:lineRule="exact"/>
        <w:ind w:firstLine="643" w:firstLineChars="200"/>
        <w:rPr>
          <w:rFonts w:ascii="方正仿宋简体" w:eastAsia="方正仿宋简体"/>
          <w:b/>
          <w:color w:val="000000" w:themeColor="text1"/>
          <w14:textFill>
            <w14:solidFill>
              <w14:schemeClr w14:val="tx1"/>
            </w14:solidFill>
          </w14:textFill>
        </w:rPr>
      </w:pPr>
      <w:r>
        <w:rPr>
          <w:rFonts w:hint="eastAsia" w:ascii="方正仿宋简体" w:eastAsia="方正仿宋简体"/>
          <w:b/>
          <w:color w:val="000000" w:themeColor="text1"/>
          <w14:textFill>
            <w14:solidFill>
              <w14:schemeClr w14:val="tx1"/>
            </w14:solidFill>
          </w14:textFill>
        </w:rPr>
        <w:t>2. 师资、实验实训设施符合有关主管部门设立养老服务相关专业有关规定，有科学、规范、完整的专业人才培养方案，有保障开设本专业可持续发展的规划和相关制度。</w:t>
      </w:r>
    </w:p>
    <w:p>
      <w:pPr>
        <w:spacing w:line="600" w:lineRule="exact"/>
        <w:ind w:firstLine="643" w:firstLineChars="200"/>
        <w:rPr>
          <w:rFonts w:hint="eastAsia" w:ascii="方正楷体简体" w:eastAsia="方正楷体简体"/>
          <w:b/>
          <w:color w:val="000000" w:themeColor="text1"/>
          <w14:textFill>
            <w14:solidFill>
              <w14:schemeClr w14:val="tx1"/>
            </w14:solidFill>
          </w14:textFill>
        </w:rPr>
      </w:pPr>
      <w:r>
        <w:rPr>
          <w:rFonts w:hint="eastAsia" w:ascii="方正楷体简体" w:eastAsia="方正楷体简体"/>
          <w:b/>
          <w:color w:val="000000" w:themeColor="text1"/>
          <w14:textFill>
            <w14:solidFill>
              <w14:schemeClr w14:val="tx1"/>
            </w14:solidFill>
          </w14:textFill>
        </w:rPr>
        <w:t>（三）申报材料</w:t>
      </w:r>
    </w:p>
    <w:p>
      <w:pPr>
        <w:spacing w:line="600" w:lineRule="exact"/>
        <w:ind w:firstLine="643" w:firstLineChars="200"/>
        <w:rPr>
          <w:rFonts w:ascii="方正仿宋简体" w:eastAsia="方正仿宋简体"/>
          <w:b/>
          <w:color w:val="000000" w:themeColor="text1"/>
          <w14:textFill>
            <w14:solidFill>
              <w14:schemeClr w14:val="tx1"/>
            </w14:solidFill>
          </w14:textFill>
        </w:rPr>
      </w:pPr>
      <w:r>
        <w:rPr>
          <w:rFonts w:hint="eastAsia" w:ascii="方正仿宋简体" w:eastAsia="方正仿宋简体"/>
          <w:b/>
          <w:color w:val="000000" w:themeColor="text1"/>
          <w14:textFill>
            <w14:solidFill>
              <w14:schemeClr w14:val="tx1"/>
            </w14:solidFill>
          </w14:textFill>
        </w:rPr>
        <w:t>1. 院校设立养老服务相关专业市级奖补申请表（附件6）。</w:t>
      </w:r>
    </w:p>
    <w:p>
      <w:pPr>
        <w:spacing w:line="600" w:lineRule="exact"/>
        <w:ind w:firstLine="643" w:firstLineChars="200"/>
        <w:rPr>
          <w:rFonts w:ascii="方正仿宋简体" w:eastAsia="方正仿宋简体"/>
          <w:b/>
          <w:color w:val="000000" w:themeColor="text1"/>
          <w14:textFill>
            <w14:solidFill>
              <w14:schemeClr w14:val="tx1"/>
            </w14:solidFill>
          </w14:textFill>
        </w:rPr>
      </w:pPr>
      <w:r>
        <w:rPr>
          <w:rFonts w:hint="eastAsia" w:ascii="方正仿宋简体" w:eastAsia="方正仿宋简体"/>
          <w:b/>
          <w:color w:val="000000" w:themeColor="text1"/>
          <w14:textFill>
            <w14:solidFill>
              <w14:schemeClr w14:val="tx1"/>
            </w14:solidFill>
          </w14:textFill>
        </w:rPr>
        <w:t>2. 有关主管部门批准设立养老专业招生文件复印件。</w:t>
      </w:r>
    </w:p>
    <w:p>
      <w:pPr>
        <w:spacing w:line="600" w:lineRule="exact"/>
        <w:ind w:firstLine="643" w:firstLineChars="200"/>
        <w:rPr>
          <w:rFonts w:ascii="方正仿宋简体" w:eastAsia="方正仿宋简体"/>
          <w:b/>
        </w:rPr>
      </w:pPr>
      <w:r>
        <w:rPr>
          <w:rFonts w:hint="eastAsia" w:ascii="方正仿宋简体" w:eastAsia="方正仿宋简体"/>
          <w:b/>
          <w:color w:val="000000" w:themeColor="text1"/>
          <w14:textFill>
            <w14:solidFill>
              <w14:schemeClr w14:val="tx1"/>
            </w14:solidFill>
          </w14:textFill>
        </w:rPr>
        <w:t>3</w:t>
      </w:r>
      <w:r>
        <w:rPr>
          <w:rFonts w:hint="eastAsia" w:ascii="方正仿宋简体" w:eastAsia="方正仿宋简体"/>
          <w:b/>
        </w:rPr>
        <w:t>. 设立养老专业的师资基本信息表、实验实训（场所、仪器设备）设施一览表。</w:t>
      </w:r>
    </w:p>
    <w:p>
      <w:pPr>
        <w:spacing w:line="600" w:lineRule="exact"/>
        <w:ind w:firstLine="643" w:firstLineChars="200"/>
        <w:rPr>
          <w:rFonts w:ascii="方正仿宋简体" w:eastAsia="方正仿宋简体"/>
          <w:b/>
        </w:rPr>
      </w:pPr>
      <w:r>
        <w:rPr>
          <w:rFonts w:hint="eastAsia" w:ascii="方正仿宋简体" w:eastAsia="方正仿宋简体"/>
          <w:b/>
        </w:rPr>
        <w:t>4. 最近两个学年招录养老专业学生花名册，教育部学信网、省教育部门、省人力资源社会保障部门、市教育主管部门在籍专业学生验证材料。</w:t>
      </w:r>
    </w:p>
    <w:p>
      <w:pPr>
        <w:spacing w:line="600" w:lineRule="exact"/>
        <w:ind w:firstLine="643" w:firstLineChars="200"/>
        <w:rPr>
          <w:rFonts w:hint="eastAsia" w:ascii="方正楷体简体" w:eastAsia="方正楷体简体"/>
          <w:b/>
          <w:color w:val="000000" w:themeColor="text1"/>
          <w14:textFill>
            <w14:solidFill>
              <w14:schemeClr w14:val="tx1"/>
            </w14:solidFill>
          </w14:textFill>
        </w:rPr>
      </w:pPr>
      <w:r>
        <w:rPr>
          <w:rFonts w:hint="eastAsia" w:ascii="方正楷体简体" w:eastAsia="方正楷体简体"/>
          <w:b/>
          <w:color w:val="000000" w:themeColor="text1"/>
          <w14:textFill>
            <w14:solidFill>
              <w14:schemeClr w14:val="tx1"/>
            </w14:solidFill>
          </w14:textFill>
        </w:rPr>
        <w:t>（四）奖补标准</w:t>
      </w:r>
    </w:p>
    <w:p>
      <w:pPr>
        <w:spacing w:line="600" w:lineRule="exact"/>
        <w:ind w:firstLine="643" w:firstLineChars="200"/>
        <w:rPr>
          <w:rFonts w:ascii="方正仿宋简体" w:eastAsia="方正仿宋简体"/>
          <w:b/>
          <w:color w:val="000000" w:themeColor="text1"/>
          <w14:textFill>
            <w14:solidFill>
              <w14:schemeClr w14:val="tx1"/>
            </w14:solidFill>
          </w14:textFill>
        </w:rPr>
      </w:pPr>
      <w:r>
        <w:rPr>
          <w:rFonts w:hint="eastAsia" w:ascii="方正仿宋简体" w:eastAsia="方正仿宋简体"/>
          <w:b/>
          <w:color w:val="000000" w:themeColor="text1"/>
          <w14:textFill>
            <w14:solidFill>
              <w14:schemeClr w14:val="tx1"/>
            </w14:solidFill>
          </w14:textFill>
        </w:rPr>
        <w:t>对符合条件的高等院校、中等职业学校（含技工院校），在省级每处分别给予100万元、80万元的基础上，市级再给予30万元的一次性奖补。</w:t>
      </w:r>
    </w:p>
    <w:p>
      <w:pPr>
        <w:spacing w:line="600" w:lineRule="exact"/>
        <w:ind w:firstLine="643" w:firstLineChars="200"/>
        <w:rPr>
          <w:rFonts w:hint="eastAsia" w:ascii="方正黑体简体" w:eastAsia="方正黑体简体"/>
          <w:b/>
          <w:color w:val="000000" w:themeColor="text1"/>
          <w14:textFill>
            <w14:solidFill>
              <w14:schemeClr w14:val="tx1"/>
            </w14:solidFill>
          </w14:textFill>
        </w:rPr>
      </w:pPr>
      <w:r>
        <w:rPr>
          <w:rFonts w:hint="eastAsia" w:ascii="方正黑体简体" w:eastAsia="方正黑体简体"/>
          <w:b/>
          <w:color w:val="000000" w:themeColor="text1"/>
          <w14:textFill>
            <w14:solidFill>
              <w14:schemeClr w14:val="tx1"/>
            </w14:solidFill>
          </w14:textFill>
        </w:rPr>
        <w:t>七、大中专毕业生入职养老服务一次性奖补项目</w:t>
      </w:r>
    </w:p>
    <w:p>
      <w:pPr>
        <w:spacing w:line="600" w:lineRule="exact"/>
        <w:ind w:firstLine="643" w:firstLineChars="200"/>
        <w:rPr>
          <w:rFonts w:hint="eastAsia" w:ascii="方正楷体简体" w:eastAsia="方正楷体简体"/>
          <w:b/>
          <w:color w:val="000000" w:themeColor="text1"/>
          <w14:textFill>
            <w14:solidFill>
              <w14:schemeClr w14:val="tx1"/>
            </w14:solidFill>
          </w14:textFill>
        </w:rPr>
      </w:pPr>
      <w:r>
        <w:rPr>
          <w:rFonts w:hint="eastAsia" w:ascii="方正楷体简体" w:eastAsia="方正楷体简体"/>
          <w:b/>
          <w:color w:val="000000" w:themeColor="text1"/>
          <w14:textFill>
            <w14:solidFill>
              <w14:schemeClr w14:val="tx1"/>
            </w14:solidFill>
          </w14:textFill>
        </w:rPr>
        <w:t>（一）奖补对象</w:t>
      </w:r>
    </w:p>
    <w:p>
      <w:pPr>
        <w:spacing w:line="600" w:lineRule="exact"/>
        <w:ind w:firstLine="643" w:firstLineChars="200"/>
        <w:rPr>
          <w:rFonts w:ascii="方正仿宋简体" w:eastAsia="方正仿宋简体"/>
          <w:b/>
          <w:color w:val="000000" w:themeColor="text1"/>
          <w14:textFill>
            <w14:solidFill>
              <w14:schemeClr w14:val="tx1"/>
            </w14:solidFill>
          </w14:textFill>
        </w:rPr>
      </w:pPr>
      <w:r>
        <w:rPr>
          <w:rFonts w:hint="eastAsia" w:ascii="方正仿宋简体" w:eastAsia="方正仿宋简体"/>
          <w:b/>
          <w:color w:val="000000" w:themeColor="text1"/>
          <w14:textFill>
            <w14:solidFill>
              <w14:schemeClr w14:val="tx1"/>
            </w14:solidFill>
          </w14:textFill>
        </w:rPr>
        <w:t>本市行政区域范围内在养老机构和社区养老服务机构从事护理、医疗、康复、社工一线岗位工作，持有本科及以上、专科（高职）、中职（技工院校）毕业证书的专职养老服务人员，事业单位在编人员不在奖补范围内。</w:t>
      </w:r>
    </w:p>
    <w:p>
      <w:pPr>
        <w:spacing w:line="600" w:lineRule="exact"/>
        <w:ind w:firstLine="643" w:firstLineChars="200"/>
        <w:rPr>
          <w:rFonts w:hint="eastAsia" w:ascii="方正楷体简体" w:eastAsia="方正楷体简体"/>
          <w:b/>
          <w:bCs/>
          <w:color w:val="000000" w:themeColor="text1"/>
          <w14:textFill>
            <w14:solidFill>
              <w14:schemeClr w14:val="tx1"/>
            </w14:solidFill>
          </w14:textFill>
        </w:rPr>
      </w:pPr>
      <w:r>
        <w:rPr>
          <w:rFonts w:hint="eastAsia" w:ascii="方正楷体简体" w:eastAsia="方正楷体简体"/>
          <w:b/>
          <w:bCs/>
          <w:color w:val="000000" w:themeColor="text1"/>
          <w14:textFill>
            <w14:solidFill>
              <w14:schemeClr w14:val="tx1"/>
            </w14:solidFill>
          </w14:textFill>
        </w:rPr>
        <w:t>（二）奖补条件</w:t>
      </w:r>
    </w:p>
    <w:p>
      <w:pPr>
        <w:spacing w:line="600" w:lineRule="exact"/>
        <w:ind w:firstLine="643" w:firstLineChars="200"/>
        <w:rPr>
          <w:rFonts w:ascii="方正仿宋简体" w:eastAsia="方正仿宋简体"/>
          <w:b/>
          <w:color w:val="000000" w:themeColor="text1"/>
          <w14:textFill>
            <w14:solidFill>
              <w14:schemeClr w14:val="tx1"/>
            </w14:solidFill>
          </w14:textFill>
        </w:rPr>
      </w:pPr>
      <w:r>
        <w:rPr>
          <w:rFonts w:hint="eastAsia" w:ascii="方正仿宋简体" w:eastAsia="方正仿宋简体"/>
          <w:b/>
          <w:color w:val="000000" w:themeColor="text1"/>
          <w14:textFill>
            <w14:solidFill>
              <w14:schemeClr w14:val="tx1"/>
            </w14:solidFill>
          </w14:textFill>
        </w:rPr>
        <w:t>申请一次性入职奖补资金，应同时符合以下条件：</w:t>
      </w:r>
    </w:p>
    <w:p>
      <w:pPr>
        <w:spacing w:line="600" w:lineRule="exact"/>
        <w:ind w:firstLine="643" w:firstLineChars="200"/>
        <w:rPr>
          <w:rFonts w:ascii="方正仿宋简体" w:eastAsia="方正仿宋简体"/>
          <w:b/>
          <w:color w:val="000000" w:themeColor="text1"/>
          <w14:textFill>
            <w14:solidFill>
              <w14:schemeClr w14:val="tx1"/>
            </w14:solidFill>
          </w14:textFill>
        </w:rPr>
      </w:pPr>
      <w:r>
        <w:rPr>
          <w:rFonts w:hint="eastAsia" w:ascii="方正仿宋简体" w:eastAsia="方正仿宋简体"/>
          <w:b/>
          <w:color w:val="000000" w:themeColor="text1"/>
          <w14:textFill>
            <w14:solidFill>
              <w14:schemeClr w14:val="tx1"/>
            </w14:solidFill>
          </w14:textFill>
        </w:rPr>
        <w:t>1. 与养老服务机构签订5年以上劳动合同，且从事养老护理、医疗、康复、社工一线岗位工作满1年。</w:t>
      </w:r>
    </w:p>
    <w:p>
      <w:pPr>
        <w:spacing w:line="600" w:lineRule="exact"/>
        <w:ind w:firstLine="643" w:firstLineChars="200"/>
        <w:rPr>
          <w:rFonts w:ascii="方正仿宋简体" w:eastAsia="方正仿宋简体"/>
          <w:b/>
          <w:color w:val="000000" w:themeColor="text1"/>
          <w14:textFill>
            <w14:solidFill>
              <w14:schemeClr w14:val="tx1"/>
            </w14:solidFill>
          </w14:textFill>
        </w:rPr>
      </w:pPr>
      <w:r>
        <w:rPr>
          <w:rFonts w:hint="eastAsia" w:ascii="方正仿宋简体" w:eastAsia="方正仿宋简体"/>
          <w:b/>
          <w:color w:val="000000" w:themeColor="text1"/>
          <w14:textFill>
            <w14:solidFill>
              <w14:schemeClr w14:val="tx1"/>
            </w14:solidFill>
          </w14:textFill>
        </w:rPr>
        <w:t>2. 持有国家教育（人力资源社会保障）主管部门认可的高等院校、中等职业技术学校、技工院校毕业证书。</w:t>
      </w:r>
    </w:p>
    <w:p>
      <w:pPr>
        <w:spacing w:line="600" w:lineRule="exact"/>
        <w:ind w:firstLine="643" w:firstLineChars="200"/>
        <w:rPr>
          <w:rFonts w:ascii="方正仿宋简体" w:eastAsia="方正仿宋简体"/>
          <w:b/>
          <w:color w:val="000000" w:themeColor="text1"/>
          <w14:textFill>
            <w14:solidFill>
              <w14:schemeClr w14:val="tx1"/>
            </w14:solidFill>
          </w14:textFill>
        </w:rPr>
      </w:pPr>
      <w:r>
        <w:rPr>
          <w:rFonts w:hint="eastAsia" w:ascii="方正仿宋简体" w:eastAsia="方正仿宋简体"/>
          <w:b/>
          <w:color w:val="000000" w:themeColor="text1"/>
          <w14:textFill>
            <w14:solidFill>
              <w14:schemeClr w14:val="tx1"/>
            </w14:solidFill>
          </w14:textFill>
        </w:rPr>
        <w:t>3. 全日制院校毕业3年内。</w:t>
      </w:r>
    </w:p>
    <w:p>
      <w:pPr>
        <w:spacing w:line="600" w:lineRule="exact"/>
        <w:ind w:firstLine="643" w:firstLineChars="200"/>
        <w:rPr>
          <w:rFonts w:ascii="方正仿宋简体" w:eastAsia="方正仿宋简体"/>
          <w:b/>
          <w:color w:val="000000" w:themeColor="text1"/>
          <w14:textFill>
            <w14:solidFill>
              <w14:schemeClr w14:val="tx1"/>
            </w14:solidFill>
          </w14:textFill>
        </w:rPr>
      </w:pPr>
      <w:r>
        <w:rPr>
          <w:rFonts w:hint="eastAsia" w:ascii="方正仿宋简体" w:eastAsia="方正仿宋简体"/>
          <w:b/>
          <w:color w:val="000000" w:themeColor="text1"/>
          <w14:textFill>
            <w14:solidFill>
              <w14:schemeClr w14:val="tx1"/>
            </w14:solidFill>
          </w14:textFill>
        </w:rPr>
        <w:t>4. 养老机构按规定为申请人缴纳社会保险满1年。</w:t>
      </w:r>
    </w:p>
    <w:p>
      <w:pPr>
        <w:spacing w:line="600" w:lineRule="exact"/>
        <w:ind w:firstLine="643" w:firstLineChars="200"/>
        <w:rPr>
          <w:rFonts w:hint="eastAsia" w:ascii="方正楷体简体" w:eastAsia="方正楷体简体"/>
          <w:b/>
          <w:color w:val="000000" w:themeColor="text1"/>
          <w14:textFill>
            <w14:solidFill>
              <w14:schemeClr w14:val="tx1"/>
            </w14:solidFill>
          </w14:textFill>
        </w:rPr>
      </w:pPr>
      <w:r>
        <w:rPr>
          <w:rFonts w:hint="eastAsia" w:ascii="方正楷体简体" w:eastAsia="方正楷体简体"/>
          <w:b/>
          <w:color w:val="000000" w:themeColor="text1"/>
          <w14:textFill>
            <w14:solidFill>
              <w14:schemeClr w14:val="tx1"/>
            </w14:solidFill>
          </w14:textFill>
        </w:rPr>
        <w:t>（三）申报材料</w:t>
      </w:r>
    </w:p>
    <w:p>
      <w:pPr>
        <w:spacing w:line="600" w:lineRule="exact"/>
        <w:ind w:firstLine="643" w:firstLineChars="200"/>
        <w:rPr>
          <w:rFonts w:ascii="方正仿宋简体" w:eastAsia="方正仿宋简体"/>
          <w:b/>
          <w:color w:val="000000" w:themeColor="text1"/>
          <w14:textFill>
            <w14:solidFill>
              <w14:schemeClr w14:val="tx1"/>
            </w14:solidFill>
          </w14:textFill>
        </w:rPr>
      </w:pPr>
      <w:r>
        <w:rPr>
          <w:rFonts w:hint="eastAsia" w:ascii="方正仿宋简体" w:eastAsia="方正仿宋简体"/>
          <w:b/>
          <w:color w:val="000000" w:themeColor="text1"/>
          <w14:textFill>
            <w14:solidFill>
              <w14:schemeClr w14:val="tx1"/>
            </w14:solidFill>
          </w14:textFill>
        </w:rPr>
        <w:t>1. 大中专毕业生入职养老服务一次性奖补申请表（附件7）。</w:t>
      </w:r>
    </w:p>
    <w:p>
      <w:pPr>
        <w:spacing w:line="600" w:lineRule="exact"/>
        <w:ind w:firstLine="643" w:firstLineChars="200"/>
        <w:rPr>
          <w:rFonts w:ascii="方正仿宋简体" w:eastAsia="方正仿宋简体"/>
          <w:b/>
          <w:color w:val="000000" w:themeColor="text1"/>
          <w14:textFill>
            <w14:solidFill>
              <w14:schemeClr w14:val="tx1"/>
            </w14:solidFill>
          </w14:textFill>
        </w:rPr>
      </w:pPr>
      <w:r>
        <w:rPr>
          <w:rFonts w:hint="eastAsia" w:ascii="方正仿宋简体" w:eastAsia="方正仿宋简体"/>
          <w:b/>
          <w:color w:val="000000" w:themeColor="text1"/>
          <w14:textFill>
            <w14:solidFill>
              <w14:schemeClr w14:val="tx1"/>
            </w14:solidFill>
          </w14:textFill>
        </w:rPr>
        <w:t>2. 申请人身份证件、学历（学位）或毕业证书复印件。</w:t>
      </w:r>
    </w:p>
    <w:p>
      <w:pPr>
        <w:spacing w:line="600" w:lineRule="exact"/>
        <w:ind w:firstLine="643" w:firstLineChars="200"/>
        <w:rPr>
          <w:rFonts w:ascii="方正仿宋简体" w:eastAsia="方正仿宋简体"/>
          <w:b/>
          <w:color w:val="000000" w:themeColor="text1"/>
          <w14:textFill>
            <w14:solidFill>
              <w14:schemeClr w14:val="tx1"/>
            </w14:solidFill>
          </w14:textFill>
        </w:rPr>
      </w:pPr>
      <w:r>
        <w:rPr>
          <w:rFonts w:hint="eastAsia" w:ascii="方正仿宋简体" w:eastAsia="方正仿宋简体"/>
          <w:b/>
          <w:color w:val="000000" w:themeColor="text1"/>
          <w14:textFill>
            <w14:solidFill>
              <w14:schemeClr w14:val="tx1"/>
            </w14:solidFill>
          </w14:textFill>
        </w:rPr>
        <w:t>3. 申请人与所在养老服务机构签订的劳动合同复印件。</w:t>
      </w:r>
    </w:p>
    <w:p>
      <w:pPr>
        <w:spacing w:line="600" w:lineRule="exact"/>
        <w:ind w:firstLine="643" w:firstLineChars="200"/>
        <w:rPr>
          <w:rFonts w:ascii="方正仿宋简体" w:eastAsia="方正仿宋简体"/>
          <w:b/>
          <w:color w:val="000000" w:themeColor="text1"/>
          <w14:textFill>
            <w14:solidFill>
              <w14:schemeClr w14:val="tx1"/>
            </w14:solidFill>
          </w14:textFill>
        </w:rPr>
      </w:pPr>
      <w:r>
        <w:rPr>
          <w:rFonts w:hint="eastAsia" w:ascii="方正仿宋简体" w:eastAsia="方正仿宋简体"/>
          <w:b/>
          <w:color w:val="000000" w:themeColor="text1"/>
          <w14:textFill>
            <w14:solidFill>
              <w14:schemeClr w14:val="tx1"/>
            </w14:solidFill>
          </w14:textFill>
        </w:rPr>
        <w:t>4. 养老服务机构出具的工资发放、缴纳社保等材料复印件（加盖所在机构财务专用章，主要负责人签字）。</w:t>
      </w:r>
    </w:p>
    <w:p>
      <w:pPr>
        <w:spacing w:line="600" w:lineRule="exact"/>
        <w:ind w:firstLine="643" w:firstLineChars="200"/>
        <w:rPr>
          <w:rFonts w:hint="eastAsia" w:ascii="方正楷体简体" w:eastAsia="方正楷体简体"/>
          <w:b/>
          <w:color w:val="000000" w:themeColor="text1"/>
          <w14:textFill>
            <w14:solidFill>
              <w14:schemeClr w14:val="tx1"/>
            </w14:solidFill>
          </w14:textFill>
        </w:rPr>
      </w:pPr>
      <w:r>
        <w:rPr>
          <w:rFonts w:hint="eastAsia" w:ascii="方正楷体简体" w:eastAsia="方正楷体简体"/>
          <w:b/>
          <w:color w:val="000000" w:themeColor="text1"/>
          <w14:textFill>
            <w14:solidFill>
              <w14:schemeClr w14:val="tx1"/>
            </w14:solidFill>
          </w14:textFill>
        </w:rPr>
        <w:t>（四）奖补标准及方式</w:t>
      </w:r>
    </w:p>
    <w:p>
      <w:pPr>
        <w:spacing w:line="600" w:lineRule="exact"/>
        <w:ind w:firstLine="643" w:firstLineChars="200"/>
        <w:rPr>
          <w:rFonts w:ascii="方正仿宋简体" w:eastAsia="方正仿宋简体"/>
          <w:b/>
          <w:color w:val="000000" w:themeColor="text1"/>
          <w14:textFill>
            <w14:solidFill>
              <w14:schemeClr w14:val="tx1"/>
            </w14:solidFill>
          </w14:textFill>
        </w:rPr>
      </w:pPr>
      <w:r>
        <w:rPr>
          <w:rFonts w:hint="eastAsia" w:ascii="方正仿宋简体" w:eastAsia="方正仿宋简体"/>
          <w:b/>
          <w:color w:val="000000" w:themeColor="text1"/>
          <w14:textFill>
            <w14:solidFill>
              <w14:schemeClr w14:val="tx1"/>
            </w14:solidFill>
          </w14:textFill>
        </w:rPr>
        <w:t>对符合规定条件的本科及以上、专科（高职）、中职（技工院校）毕业入职人员，省级分别给予20000元、15000元、10000元的一次性入职奖补。</w:t>
      </w:r>
    </w:p>
    <w:p>
      <w:pPr>
        <w:spacing w:line="600" w:lineRule="exact"/>
        <w:ind w:firstLine="643" w:firstLineChars="200"/>
        <w:rPr>
          <w:rFonts w:ascii="方正仿宋简体" w:eastAsia="方正仿宋简体"/>
          <w:b/>
          <w:color w:val="FF0000"/>
        </w:rPr>
      </w:pPr>
      <w:r>
        <w:rPr>
          <w:rFonts w:hint="eastAsia" w:ascii="方正仿宋简体" w:eastAsia="方正仿宋简体"/>
          <w:b/>
          <w:color w:val="000000" w:themeColor="text1"/>
          <w14:textFill>
            <w14:solidFill>
              <w14:schemeClr w14:val="tx1"/>
            </w14:solidFill>
          </w14:textFill>
        </w:rPr>
        <w:t>入职奖补申请人与养老服务机构签订5年以上劳动合同，入职满一年、两年、三年分别按照奖补标准的40%、30%、30%比例发放。入职奖补资金发放期间，申请人离开养老服务机构的，未发放部分不再予以发放；从原申请所在养老服务机构辞职、继续到其他养老服务机构工作且符合补助条件的，不得重复申领已补助部分，未发放部分可继续申领。</w:t>
      </w:r>
    </w:p>
    <w:p>
      <w:pPr>
        <w:spacing w:line="600" w:lineRule="exact"/>
        <w:ind w:firstLine="643" w:firstLineChars="200"/>
        <w:rPr>
          <w:rFonts w:hint="eastAsia" w:ascii="方正黑体简体" w:eastAsia="方正黑体简体"/>
          <w:b/>
          <w:color w:val="000000" w:themeColor="text1"/>
          <w14:textFill>
            <w14:solidFill>
              <w14:schemeClr w14:val="tx1"/>
            </w14:solidFill>
          </w14:textFill>
        </w:rPr>
      </w:pPr>
      <w:r>
        <w:rPr>
          <w:rFonts w:hint="eastAsia" w:ascii="方正黑体简体" w:eastAsia="方正黑体简体"/>
          <w:b/>
          <w:color w:val="000000" w:themeColor="text1"/>
          <w14:textFill>
            <w14:solidFill>
              <w14:schemeClr w14:val="tx1"/>
            </w14:solidFill>
          </w14:textFill>
        </w:rPr>
        <w:t>八、养老护理员职业技能等级奖补项目</w:t>
      </w:r>
    </w:p>
    <w:p>
      <w:pPr>
        <w:spacing w:line="600" w:lineRule="exact"/>
        <w:ind w:firstLine="643" w:firstLineChars="200"/>
        <w:rPr>
          <w:rFonts w:hint="eastAsia" w:ascii="方正楷体简体" w:eastAsia="方正楷体简体"/>
          <w:b/>
          <w:color w:val="000000" w:themeColor="text1"/>
          <w14:textFill>
            <w14:solidFill>
              <w14:schemeClr w14:val="tx1"/>
            </w14:solidFill>
          </w14:textFill>
        </w:rPr>
      </w:pPr>
      <w:r>
        <w:rPr>
          <w:rFonts w:hint="eastAsia" w:ascii="方正楷体简体" w:eastAsia="方正楷体简体"/>
          <w:b/>
          <w:color w:val="000000" w:themeColor="text1"/>
          <w14:textFill>
            <w14:solidFill>
              <w14:schemeClr w14:val="tx1"/>
            </w14:solidFill>
          </w14:textFill>
        </w:rPr>
        <w:t>（一）奖补对象</w:t>
      </w:r>
    </w:p>
    <w:p>
      <w:pPr>
        <w:spacing w:line="600" w:lineRule="exact"/>
        <w:ind w:firstLine="643" w:firstLineChars="200"/>
        <w:rPr>
          <w:rFonts w:ascii="方正仿宋简体" w:eastAsia="方正仿宋简体"/>
          <w:b/>
          <w:color w:val="000000" w:themeColor="text1"/>
          <w14:textFill>
            <w14:solidFill>
              <w14:schemeClr w14:val="tx1"/>
            </w14:solidFill>
          </w14:textFill>
        </w:rPr>
      </w:pPr>
      <w:r>
        <w:rPr>
          <w:rFonts w:hint="eastAsia" w:ascii="方正仿宋简体" w:eastAsia="方正仿宋简体"/>
          <w:b/>
          <w:color w:val="000000" w:themeColor="text1"/>
          <w14:textFill>
            <w14:solidFill>
              <w14:schemeClr w14:val="tx1"/>
            </w14:solidFill>
          </w14:textFill>
        </w:rPr>
        <w:t>2021年1月1日以来，本市行政区域范围内养老机构和社区养老服务机构中取得职业技能等级三级/高级工、二级/技师、一级/高级技师等级的养老护理员，事业单位在编人员不在奖补范围内。</w:t>
      </w:r>
    </w:p>
    <w:p>
      <w:pPr>
        <w:spacing w:line="620" w:lineRule="exact"/>
        <w:ind w:firstLine="643" w:firstLineChars="200"/>
        <w:rPr>
          <w:rFonts w:hint="eastAsia" w:ascii="方正楷体简体" w:eastAsia="方正楷体简体"/>
          <w:b/>
          <w:color w:val="000000" w:themeColor="text1"/>
          <w14:textFill>
            <w14:solidFill>
              <w14:schemeClr w14:val="tx1"/>
            </w14:solidFill>
          </w14:textFill>
        </w:rPr>
      </w:pPr>
      <w:r>
        <w:rPr>
          <w:rFonts w:hint="eastAsia" w:ascii="方正楷体简体" w:eastAsia="方正楷体简体"/>
          <w:b/>
          <w:color w:val="000000" w:themeColor="text1"/>
          <w14:textFill>
            <w14:solidFill>
              <w14:schemeClr w14:val="tx1"/>
            </w14:solidFill>
          </w14:textFill>
        </w:rPr>
        <w:t>（二）奖补条件</w:t>
      </w:r>
    </w:p>
    <w:p>
      <w:pPr>
        <w:spacing w:line="620" w:lineRule="exact"/>
        <w:ind w:firstLine="643" w:firstLineChars="200"/>
        <w:rPr>
          <w:rFonts w:ascii="方正仿宋简体" w:eastAsia="方正仿宋简体"/>
          <w:b/>
          <w:color w:val="000000" w:themeColor="text1"/>
          <w14:textFill>
            <w14:solidFill>
              <w14:schemeClr w14:val="tx1"/>
            </w14:solidFill>
          </w14:textFill>
        </w:rPr>
      </w:pPr>
      <w:r>
        <w:rPr>
          <w:rFonts w:hint="eastAsia" w:ascii="方正仿宋简体" w:eastAsia="方正仿宋简体"/>
          <w:b/>
          <w:color w:val="000000" w:themeColor="text1"/>
          <w14:textFill>
            <w14:solidFill>
              <w14:schemeClr w14:val="tx1"/>
            </w14:solidFill>
          </w14:textFill>
        </w:rPr>
        <w:t>1. 所在养老服务机构经当地民政部门备案（许可）。</w:t>
      </w:r>
    </w:p>
    <w:p>
      <w:pPr>
        <w:spacing w:line="620" w:lineRule="exact"/>
        <w:ind w:firstLine="643" w:firstLineChars="200"/>
        <w:rPr>
          <w:rFonts w:ascii="方正仿宋简体" w:eastAsia="方正仿宋简体"/>
          <w:b/>
          <w:color w:val="000000" w:themeColor="text1"/>
          <w14:textFill>
            <w14:solidFill>
              <w14:schemeClr w14:val="tx1"/>
            </w14:solidFill>
          </w14:textFill>
        </w:rPr>
      </w:pPr>
      <w:r>
        <w:rPr>
          <w:rFonts w:hint="eastAsia" w:ascii="方正仿宋简体" w:eastAsia="方正仿宋简体"/>
          <w:b/>
          <w:color w:val="000000" w:themeColor="text1"/>
          <w14:textFill>
            <w14:solidFill>
              <w14:schemeClr w14:val="tx1"/>
            </w14:solidFill>
          </w14:textFill>
        </w:rPr>
        <w:t>2. 持有养老护理员职业技能等级证书（经人力资源社会保障部门确定的技能等级评价机构评价，证书编码全国可查询）,且从事与证书相对应工作。</w:t>
      </w:r>
    </w:p>
    <w:p>
      <w:pPr>
        <w:spacing w:line="620" w:lineRule="exact"/>
        <w:ind w:firstLine="643" w:firstLineChars="200"/>
        <w:rPr>
          <w:rFonts w:ascii="方正仿宋简体" w:eastAsia="方正仿宋简体"/>
          <w:b/>
          <w:color w:val="000000" w:themeColor="text1"/>
          <w14:textFill>
            <w14:solidFill>
              <w14:schemeClr w14:val="tx1"/>
            </w14:solidFill>
          </w14:textFill>
        </w:rPr>
      </w:pPr>
      <w:r>
        <w:rPr>
          <w:rFonts w:hint="eastAsia" w:ascii="方正仿宋简体" w:eastAsia="方正仿宋简体"/>
          <w:b/>
          <w:color w:val="000000" w:themeColor="text1"/>
          <w14:textFill>
            <w14:solidFill>
              <w14:schemeClr w14:val="tx1"/>
            </w14:solidFill>
          </w14:textFill>
        </w:rPr>
        <w:t>3. 在养老服务机构中从事养老护理员工作两年以上。</w:t>
      </w:r>
    </w:p>
    <w:p>
      <w:pPr>
        <w:spacing w:line="620" w:lineRule="exact"/>
        <w:ind w:firstLine="643" w:firstLineChars="200"/>
        <w:rPr>
          <w:rFonts w:hint="eastAsia" w:ascii="方正楷体简体" w:eastAsia="方正楷体简体"/>
          <w:b/>
          <w:color w:val="000000" w:themeColor="text1"/>
          <w14:textFill>
            <w14:solidFill>
              <w14:schemeClr w14:val="tx1"/>
            </w14:solidFill>
          </w14:textFill>
        </w:rPr>
      </w:pPr>
      <w:r>
        <w:rPr>
          <w:rFonts w:hint="eastAsia" w:ascii="方正楷体简体" w:eastAsia="方正楷体简体"/>
          <w:b/>
          <w:color w:val="000000" w:themeColor="text1"/>
          <w14:textFill>
            <w14:solidFill>
              <w14:schemeClr w14:val="tx1"/>
            </w14:solidFill>
          </w14:textFill>
        </w:rPr>
        <w:t>（三）申报材料</w:t>
      </w:r>
    </w:p>
    <w:p>
      <w:pPr>
        <w:spacing w:line="620" w:lineRule="exact"/>
        <w:ind w:firstLine="643" w:firstLineChars="200"/>
        <w:rPr>
          <w:rFonts w:ascii="方正仿宋简体" w:eastAsia="方正仿宋简体"/>
          <w:b/>
          <w:color w:val="000000" w:themeColor="text1"/>
          <w14:textFill>
            <w14:solidFill>
              <w14:schemeClr w14:val="tx1"/>
            </w14:solidFill>
          </w14:textFill>
        </w:rPr>
      </w:pPr>
      <w:r>
        <w:rPr>
          <w:rFonts w:hint="eastAsia" w:ascii="方正仿宋简体" w:eastAsia="方正仿宋简体"/>
          <w:b/>
          <w:color w:val="000000" w:themeColor="text1"/>
          <w14:textFill>
            <w14:solidFill>
              <w14:schemeClr w14:val="tx1"/>
            </w14:solidFill>
          </w14:textFill>
        </w:rPr>
        <w:t>1. 养老护理员职业技能等级市级补助申请表（附件8）。</w:t>
      </w:r>
    </w:p>
    <w:p>
      <w:pPr>
        <w:spacing w:line="620" w:lineRule="exact"/>
        <w:ind w:firstLine="643" w:firstLineChars="200"/>
        <w:rPr>
          <w:rFonts w:ascii="方正仿宋简体" w:eastAsia="方正仿宋简体"/>
          <w:b/>
          <w:color w:val="000000" w:themeColor="text1"/>
          <w14:textFill>
            <w14:solidFill>
              <w14:schemeClr w14:val="tx1"/>
            </w14:solidFill>
          </w14:textFill>
        </w:rPr>
      </w:pPr>
      <w:r>
        <w:rPr>
          <w:rFonts w:hint="eastAsia" w:ascii="方正仿宋简体" w:eastAsia="方正仿宋简体"/>
          <w:b/>
          <w:color w:val="000000" w:themeColor="text1"/>
          <w14:textFill>
            <w14:solidFill>
              <w14:schemeClr w14:val="tx1"/>
            </w14:solidFill>
          </w14:textFill>
        </w:rPr>
        <w:t>2. 申请人身份证件、养老护理员岗位技能等级证明复印件。</w:t>
      </w:r>
    </w:p>
    <w:p>
      <w:pPr>
        <w:spacing w:line="620" w:lineRule="exact"/>
        <w:ind w:firstLine="643" w:firstLineChars="200"/>
        <w:rPr>
          <w:rFonts w:ascii="方正仿宋简体" w:eastAsia="方正仿宋简体"/>
          <w:b/>
          <w:color w:val="000000" w:themeColor="text1"/>
          <w14:textFill>
            <w14:solidFill>
              <w14:schemeClr w14:val="tx1"/>
            </w14:solidFill>
          </w14:textFill>
        </w:rPr>
      </w:pPr>
      <w:r>
        <w:rPr>
          <w:rFonts w:hint="eastAsia" w:ascii="方正仿宋简体" w:eastAsia="方正仿宋简体"/>
          <w:b/>
          <w:color w:val="000000" w:themeColor="text1"/>
          <w14:textFill>
            <w14:solidFill>
              <w14:schemeClr w14:val="tx1"/>
            </w14:solidFill>
          </w14:textFill>
        </w:rPr>
        <w:t>3. 申请人与所在养老服务机构签订的劳动合同、缴纳社保材料复印件。</w:t>
      </w:r>
    </w:p>
    <w:p>
      <w:pPr>
        <w:spacing w:line="620" w:lineRule="exact"/>
        <w:ind w:firstLine="643" w:firstLineChars="200"/>
        <w:rPr>
          <w:rFonts w:hint="eastAsia" w:ascii="方正楷体简体" w:eastAsia="方正楷体简体"/>
          <w:b/>
          <w:color w:val="000000" w:themeColor="text1"/>
          <w14:textFill>
            <w14:solidFill>
              <w14:schemeClr w14:val="tx1"/>
            </w14:solidFill>
          </w14:textFill>
        </w:rPr>
      </w:pPr>
      <w:r>
        <w:rPr>
          <w:rFonts w:hint="eastAsia" w:ascii="方正楷体简体" w:eastAsia="方正楷体简体"/>
          <w:b/>
          <w:color w:val="000000" w:themeColor="text1"/>
          <w14:textFill>
            <w14:solidFill>
              <w14:schemeClr w14:val="tx1"/>
            </w14:solidFill>
          </w14:textFill>
        </w:rPr>
        <w:t>（四）奖补方式</w:t>
      </w:r>
    </w:p>
    <w:p>
      <w:pPr>
        <w:spacing w:line="620" w:lineRule="exact"/>
        <w:ind w:firstLine="643" w:firstLineChars="200"/>
        <w:rPr>
          <w:rFonts w:ascii="方正仿宋简体" w:eastAsia="方正仿宋简体"/>
          <w:b/>
          <w:color w:val="000000" w:themeColor="text1"/>
          <w14:textFill>
            <w14:solidFill>
              <w14:schemeClr w14:val="tx1"/>
            </w14:solidFill>
          </w14:textFill>
        </w:rPr>
      </w:pPr>
      <w:r>
        <w:rPr>
          <w:rFonts w:hint="eastAsia" w:ascii="方正仿宋简体" w:eastAsia="方正仿宋简体"/>
          <w:b/>
          <w:color w:val="000000" w:themeColor="text1"/>
          <w14:textFill>
            <w14:solidFill>
              <w14:schemeClr w14:val="tx1"/>
            </w14:solidFill>
          </w14:textFill>
        </w:rPr>
        <w:t>对符合条件的取得三级/高级工、二级/技师、一级/高级技师职业技能等级的养老护理员，在省级分别给予3000元、4000元、5000元一次性奖补的基础上，市级再</w:t>
      </w:r>
      <w:r>
        <w:rPr>
          <w:rFonts w:hint="eastAsia" w:ascii="方正仿宋简体" w:eastAsia="方正仿宋简体"/>
          <w:b/>
        </w:rPr>
        <w:t>分别给予1000元、2000元、3000元的一次性奖补</w:t>
      </w:r>
      <w:r>
        <w:rPr>
          <w:rFonts w:hint="eastAsia" w:ascii="方正仿宋简体" w:eastAsia="方正仿宋简体"/>
          <w:b/>
          <w:color w:val="000000" w:themeColor="text1"/>
          <w14:textFill>
            <w14:solidFill>
              <w14:schemeClr w14:val="tx1"/>
            </w14:solidFill>
          </w14:textFill>
        </w:rPr>
        <w:t>。已申领高级工或技师技能等级奖补、符合更高一级奖补条件的，补齐相应差额。同一等级的奖补只能申请一次。</w:t>
      </w:r>
    </w:p>
    <w:p>
      <w:pPr>
        <w:spacing w:line="620" w:lineRule="exact"/>
        <w:ind w:firstLine="643" w:firstLineChars="200"/>
        <w:rPr>
          <w:rFonts w:hint="eastAsia" w:ascii="方正黑体简体" w:eastAsia="方正黑体简体"/>
          <w:b/>
          <w:color w:val="000000" w:themeColor="text1"/>
          <w14:textFill>
            <w14:solidFill>
              <w14:schemeClr w14:val="tx1"/>
            </w14:solidFill>
          </w14:textFill>
        </w:rPr>
      </w:pPr>
      <w:r>
        <w:rPr>
          <w:rFonts w:hint="eastAsia" w:ascii="方正黑体简体" w:eastAsia="方正黑体简体"/>
          <w:b/>
          <w:color w:val="000000"/>
        </w:rPr>
        <w:t>九、</w:t>
      </w:r>
      <w:bookmarkStart w:id="1" w:name="OLE_LINK2"/>
      <w:r>
        <w:rPr>
          <w:rFonts w:hint="eastAsia" w:ascii="方正黑体简体" w:eastAsia="方正黑体简体"/>
          <w:b/>
          <w:color w:val="000000" w:themeColor="text1"/>
          <w14:textFill>
            <w14:solidFill>
              <w14:schemeClr w14:val="tx1"/>
            </w14:solidFill>
          </w14:textFill>
        </w:rPr>
        <w:t>市级养老服务与管理人员培训项目</w:t>
      </w:r>
      <w:bookmarkEnd w:id="1"/>
    </w:p>
    <w:p>
      <w:pPr>
        <w:pStyle w:val="3"/>
        <w:spacing w:line="600" w:lineRule="exact"/>
        <w:ind w:firstLine="643" w:firstLineChars="200"/>
        <w:rPr>
          <w:rFonts w:hint="eastAsia" w:ascii="方正楷体简体" w:hAnsi="Times New Roman" w:eastAsia="方正楷体简体" w:cs="Times New Roman"/>
          <w:b/>
          <w:color w:val="000000" w:themeColor="text1"/>
          <w:lang w:val="en-US" w:bidi="ar-SA"/>
          <w14:textFill>
            <w14:solidFill>
              <w14:schemeClr w14:val="tx1"/>
            </w14:solidFill>
          </w14:textFill>
        </w:rPr>
      </w:pPr>
      <w:r>
        <w:rPr>
          <w:rFonts w:hint="eastAsia" w:ascii="方正楷体简体" w:hAnsi="Times New Roman" w:eastAsia="方正楷体简体" w:cs="Times New Roman"/>
          <w:b/>
          <w:color w:val="000000" w:themeColor="text1"/>
          <w:lang w:val="en-US" w:bidi="ar-SA"/>
          <w14:textFill>
            <w14:solidFill>
              <w14:schemeClr w14:val="tx1"/>
            </w14:solidFill>
          </w14:textFill>
        </w:rPr>
        <w:t>（一）补助对象</w:t>
      </w:r>
    </w:p>
    <w:p>
      <w:pPr>
        <w:pStyle w:val="3"/>
        <w:spacing w:line="600" w:lineRule="exact"/>
        <w:ind w:firstLine="643" w:firstLineChars="200"/>
        <w:rPr>
          <w:rFonts w:ascii="方正仿宋简体" w:hAnsi="Times New Roman" w:eastAsia="方正仿宋简体" w:cs="Times New Roman"/>
          <w:b/>
        </w:rPr>
      </w:pPr>
      <w:r>
        <w:rPr>
          <w:rFonts w:hint="eastAsia" w:ascii="方正仿宋简体" w:hAnsi="Times New Roman" w:eastAsia="方正仿宋简体" w:cs="Times New Roman"/>
          <w:b/>
          <w:color w:val="000000" w:themeColor="text1"/>
          <w:lang w:val="en-US" w:bidi="ar-SA"/>
          <w14:textFill>
            <w14:solidFill>
              <w14:schemeClr w14:val="tx1"/>
            </w14:solidFill>
          </w14:textFill>
        </w:rPr>
        <w:t>市民政局组织的培训项目。</w:t>
      </w:r>
    </w:p>
    <w:p>
      <w:pPr>
        <w:pStyle w:val="3"/>
        <w:spacing w:line="600" w:lineRule="exact"/>
        <w:ind w:firstLine="643" w:firstLineChars="200"/>
        <w:rPr>
          <w:rFonts w:hint="eastAsia" w:ascii="方正楷体简体" w:hAnsi="Times New Roman" w:eastAsia="方正楷体简体" w:cs="Times New Roman"/>
          <w:b/>
          <w:color w:val="000000" w:themeColor="text1"/>
          <w:lang w:val="en-US" w:bidi="ar-SA"/>
          <w14:textFill>
            <w14:solidFill>
              <w14:schemeClr w14:val="tx1"/>
            </w14:solidFill>
          </w14:textFill>
        </w:rPr>
      </w:pPr>
      <w:r>
        <w:rPr>
          <w:rFonts w:hint="eastAsia" w:ascii="方正楷体简体" w:hAnsi="Times New Roman" w:eastAsia="方正楷体简体" w:cs="Times New Roman"/>
          <w:b/>
          <w:color w:val="000000" w:themeColor="text1"/>
          <w:lang w:val="en-US" w:bidi="ar-SA"/>
          <w14:textFill>
            <w14:solidFill>
              <w14:schemeClr w14:val="tx1"/>
            </w14:solidFill>
          </w14:textFill>
        </w:rPr>
        <w:t>（二）培训和补助方式</w:t>
      </w:r>
    </w:p>
    <w:p>
      <w:pPr>
        <w:pStyle w:val="3"/>
        <w:spacing w:line="600" w:lineRule="exact"/>
        <w:ind w:firstLine="643" w:firstLineChars="200"/>
        <w:rPr>
          <w:rFonts w:ascii="方正仿宋简体" w:hAnsi="Times New Roman" w:eastAsia="方正仿宋简体" w:cs="Times New Roman"/>
          <w:b/>
          <w:color w:val="000000" w:themeColor="text1"/>
          <w:lang w:val="en-US" w:bidi="ar-SA"/>
          <w14:textFill>
            <w14:solidFill>
              <w14:schemeClr w14:val="tx1"/>
            </w14:solidFill>
          </w14:textFill>
        </w:rPr>
      </w:pPr>
      <w:r>
        <w:rPr>
          <w:rFonts w:hint="eastAsia" w:ascii="方正仿宋简体" w:hAnsi="Times New Roman" w:eastAsia="方正仿宋简体" w:cs="Times New Roman"/>
          <w:b/>
          <w:color w:val="000000" w:themeColor="text1"/>
          <w:lang w:val="en-US" w:bidi="ar-SA"/>
          <w14:textFill>
            <w14:solidFill>
              <w14:schemeClr w14:val="tx1"/>
            </w14:solidFill>
          </w14:textFill>
        </w:rPr>
        <w:t>市级每年安排一定规模的资金用于开展市级养老服务培训工作。采取政府购买服务方式，择优确定培训机构实施培训。培训结束后，根据培训人数和培训情况据实结算培训资金。</w:t>
      </w:r>
    </w:p>
    <w:p>
      <w:pPr>
        <w:spacing w:line="600" w:lineRule="exact"/>
        <w:ind w:firstLine="643" w:firstLineChars="200"/>
        <w:rPr>
          <w:rFonts w:hint="eastAsia" w:ascii="方正黑体简体" w:eastAsia="方正黑体简体"/>
          <w:b/>
          <w:color w:val="000000" w:themeColor="text1"/>
          <w14:textFill>
            <w14:solidFill>
              <w14:schemeClr w14:val="tx1"/>
            </w14:solidFill>
          </w14:textFill>
        </w:rPr>
      </w:pPr>
      <w:r>
        <w:rPr>
          <w:rFonts w:hint="eastAsia" w:ascii="方正黑体简体" w:eastAsia="方正黑体简体"/>
          <w:b/>
          <w:color w:val="000000" w:themeColor="text1"/>
          <w14:textFill>
            <w14:solidFill>
              <w14:schemeClr w14:val="tx1"/>
            </w14:solidFill>
          </w14:textFill>
        </w:rPr>
        <w:t>十、资金审批第三方评估项目</w:t>
      </w:r>
    </w:p>
    <w:p>
      <w:pPr>
        <w:spacing w:line="600" w:lineRule="exact"/>
        <w:ind w:firstLine="643" w:firstLineChars="200"/>
        <w:rPr>
          <w:rFonts w:ascii="方正仿宋简体" w:eastAsia="方正仿宋简体"/>
          <w:b/>
          <w:color w:val="000000" w:themeColor="text1"/>
          <w14:textFill>
            <w14:solidFill>
              <w14:schemeClr w14:val="tx1"/>
            </w14:solidFill>
          </w14:textFill>
        </w:rPr>
      </w:pPr>
      <w:r>
        <w:rPr>
          <w:rFonts w:hint="eastAsia" w:ascii="方正仿宋简体" w:eastAsia="方正仿宋简体"/>
          <w:b/>
          <w:color w:val="000000" w:themeColor="text1"/>
          <w14:textFill>
            <w14:solidFill>
              <w14:schemeClr w14:val="tx1"/>
            </w14:solidFill>
          </w14:textFill>
        </w:rPr>
        <w:t>市民政局采取政府购买服务方式，委托第三方进行省、市养老服务专项资金项目审批，根据项目评审和审批情况据实结算评估资金。</w:t>
      </w:r>
    </w:p>
    <w:p>
      <w:pPr>
        <w:spacing w:line="600" w:lineRule="exact"/>
        <w:ind w:firstLine="643" w:firstLineChars="200"/>
        <w:rPr>
          <w:rFonts w:hint="eastAsia" w:ascii="方正黑体简体" w:eastAsia="方正黑体简体"/>
          <w:b/>
          <w:color w:val="000000" w:themeColor="text1"/>
          <w14:textFill>
            <w14:solidFill>
              <w14:schemeClr w14:val="tx1"/>
            </w14:solidFill>
          </w14:textFill>
        </w:rPr>
      </w:pPr>
      <w:r>
        <w:rPr>
          <w:rFonts w:hint="eastAsia" w:ascii="方正黑体简体" w:eastAsia="方正黑体简体"/>
          <w:b/>
          <w:color w:val="000000" w:themeColor="text1"/>
          <w14:textFill>
            <w14:solidFill>
              <w14:schemeClr w14:val="tx1"/>
            </w14:solidFill>
          </w14:textFill>
        </w:rPr>
        <w:t>十一、规范高效推进项目审批和资金管理工作</w:t>
      </w:r>
    </w:p>
    <w:p>
      <w:pPr>
        <w:spacing w:line="600" w:lineRule="exact"/>
        <w:ind w:firstLine="643" w:firstLineChars="200"/>
        <w:rPr>
          <w:rFonts w:hint="eastAsia" w:ascii="方正楷体简体" w:eastAsia="方正楷体简体"/>
          <w:b/>
          <w:color w:val="000000" w:themeColor="text1"/>
          <w14:textFill>
            <w14:solidFill>
              <w14:schemeClr w14:val="tx1"/>
            </w14:solidFill>
          </w14:textFill>
        </w:rPr>
      </w:pPr>
      <w:r>
        <w:rPr>
          <w:rFonts w:hint="eastAsia" w:ascii="方正楷体简体" w:eastAsia="方正楷体简体"/>
          <w:b/>
          <w:color w:val="000000" w:themeColor="text1"/>
          <w14:textFill>
            <w14:solidFill>
              <w14:schemeClr w14:val="tx1"/>
            </w14:solidFill>
          </w14:textFill>
        </w:rPr>
        <w:t>（一）分级分类审批</w:t>
      </w:r>
    </w:p>
    <w:p>
      <w:pPr>
        <w:spacing w:line="600" w:lineRule="exact"/>
        <w:ind w:firstLine="643" w:firstLineChars="200"/>
        <w:rPr>
          <w:rFonts w:ascii="方正仿宋简体" w:eastAsia="方正仿宋简体"/>
          <w:b/>
          <w:color w:val="000000" w:themeColor="text1"/>
          <w14:textFill>
            <w14:solidFill>
              <w14:schemeClr w14:val="tx1"/>
            </w14:solidFill>
          </w14:textFill>
        </w:rPr>
      </w:pPr>
      <w:r>
        <w:rPr>
          <w:rFonts w:hint="eastAsia" w:ascii="方正仿宋简体" w:eastAsia="方正仿宋简体"/>
          <w:b/>
          <w:color w:val="000000" w:themeColor="text1"/>
          <w14:textFill>
            <w14:solidFill>
              <w14:schemeClr w14:val="tx1"/>
            </w14:solidFill>
          </w14:textFill>
        </w:rPr>
        <w:t>对本方案规定的补助项目，由市、县两级民政部门按照分级负责、分类审批的原则组织实施。</w:t>
      </w:r>
    </w:p>
    <w:p>
      <w:pPr>
        <w:spacing w:line="600" w:lineRule="exact"/>
        <w:ind w:firstLine="643" w:firstLineChars="200"/>
        <w:rPr>
          <w:rFonts w:ascii="方正仿宋简体" w:eastAsia="方正仿宋简体"/>
          <w:b/>
          <w:color w:val="000000" w:themeColor="text1"/>
          <w14:textFill>
            <w14:solidFill>
              <w14:schemeClr w14:val="tx1"/>
            </w14:solidFill>
          </w14:textFill>
        </w:rPr>
      </w:pPr>
      <w:r>
        <w:rPr>
          <w:rFonts w:hint="eastAsia" w:ascii="方正仿宋简体" w:eastAsia="方正仿宋简体"/>
          <w:b/>
          <w:color w:val="000000" w:themeColor="text1"/>
          <w:kern w:val="0"/>
          <w14:textFill>
            <w14:solidFill>
              <w14:schemeClr w14:val="tx1"/>
            </w14:solidFill>
          </w14:textFill>
        </w:rPr>
        <w:t>1. 市民政局。（1）负责市级养老服务专项资金补助项目的总体推进、协调督导和备案汇总；（2）负责院校设立养老专业奖补项目受理和审批；</w:t>
      </w:r>
      <w:r>
        <w:rPr>
          <w:rFonts w:hint="eastAsia" w:ascii="方正仿宋简体" w:eastAsia="方正仿宋简体"/>
          <w:b/>
        </w:rPr>
        <w:t>（3）负责对县级初审的</w:t>
      </w:r>
      <w:r>
        <w:rPr>
          <w:rFonts w:hint="eastAsia" w:ascii="方正仿宋简体" w:eastAsia="方正仿宋简体"/>
          <w:b/>
          <w:color w:val="000000" w:themeColor="text1"/>
          <w14:textFill>
            <w14:solidFill>
              <w14:schemeClr w14:val="tx1"/>
            </w14:solidFill>
          </w14:textFill>
        </w:rPr>
        <w:t>护理型养老机构一次性建设补助、特困人员供养设施（敬老院）护理型床位一次性建设补助、养老机构运营奖补项目</w:t>
      </w:r>
      <w:r>
        <w:rPr>
          <w:rFonts w:hint="eastAsia" w:ascii="方正仿宋简体" w:eastAsia="方正仿宋简体"/>
          <w:b/>
        </w:rPr>
        <w:t>进行审批；（4）负责市本级相关项目的审批工作。</w:t>
      </w:r>
    </w:p>
    <w:p>
      <w:pPr>
        <w:spacing w:line="600" w:lineRule="exact"/>
        <w:ind w:firstLine="643" w:firstLineChars="200"/>
        <w:rPr>
          <w:rFonts w:ascii="方正仿宋简体" w:eastAsia="方正仿宋简体"/>
          <w:b/>
          <w:color w:val="000000" w:themeColor="text1"/>
          <w14:textFill>
            <w14:solidFill>
              <w14:schemeClr w14:val="tx1"/>
            </w14:solidFill>
          </w14:textFill>
        </w:rPr>
      </w:pPr>
      <w:r>
        <w:rPr>
          <w:rFonts w:hint="eastAsia" w:ascii="方正仿宋简体" w:eastAsia="方正仿宋简体"/>
          <w:b/>
          <w:color w:val="000000" w:themeColor="text1"/>
          <w:kern w:val="0"/>
          <w14:textFill>
            <w14:solidFill>
              <w14:schemeClr w14:val="tx1"/>
            </w14:solidFill>
          </w14:textFill>
        </w:rPr>
        <w:t>2. 县级民政部门。（1）负责对本地申报的</w:t>
      </w:r>
      <w:r>
        <w:rPr>
          <w:rFonts w:hint="eastAsia" w:ascii="方正仿宋简体" w:eastAsia="方正仿宋简体"/>
          <w:b/>
          <w:color w:val="000000" w:themeColor="text1"/>
          <w14:textFill>
            <w14:solidFill>
              <w14:schemeClr w14:val="tx1"/>
            </w14:solidFill>
          </w14:textFill>
        </w:rPr>
        <w:t>护理型养老机构一次性建设补助、特困人员供养设施（敬老院）护理型床位一次性建设补助、</w:t>
      </w:r>
      <w:r>
        <w:rPr>
          <w:rFonts w:hint="eastAsia" w:ascii="方正仿宋简体" w:eastAsia="方正仿宋简体"/>
          <w:b/>
        </w:rPr>
        <w:t>养老机构运营奖补项目</w:t>
      </w:r>
      <w:r>
        <w:rPr>
          <w:rFonts w:hint="eastAsia" w:ascii="方正仿宋简体" w:eastAsia="方正仿宋简体"/>
          <w:b/>
          <w:color w:val="000000" w:themeColor="text1"/>
          <w14:textFill>
            <w14:solidFill>
              <w14:schemeClr w14:val="tx1"/>
            </w14:solidFill>
          </w14:textFill>
        </w:rPr>
        <w:t>进行初审，分类填写《项目资助汇总表》（详见附件9－16），将</w:t>
      </w:r>
      <w:r>
        <w:rPr>
          <w:rFonts w:hint="eastAsia" w:ascii="方正仿宋简体" w:eastAsia="方正仿宋简体"/>
          <w:b/>
          <w:color w:val="000000" w:themeColor="text1"/>
          <w:kern w:val="0"/>
          <w14:textFill>
            <w14:solidFill>
              <w14:schemeClr w14:val="tx1"/>
            </w14:solidFill>
          </w14:textFill>
        </w:rPr>
        <w:t>符合条件的报市级民政部门审批</w:t>
      </w:r>
      <w:r>
        <w:rPr>
          <w:rFonts w:hint="eastAsia" w:ascii="方正仿宋简体" w:eastAsia="方正仿宋简体"/>
          <w:b/>
          <w:color w:val="000000" w:themeColor="text1"/>
          <w14:textFill>
            <w14:solidFill>
              <w14:schemeClr w14:val="tx1"/>
            </w14:solidFill>
          </w14:textFill>
        </w:rPr>
        <w:t>。（2）负责对城乡老年人日间照料服务设施运营奖补、社区老年人食堂建设补助、大中专毕业生入职养老服务一次性奖补、养老护理员职业技能等级奖补项目进行审批。县级审批的项目分类填写《项目资助汇总表》（详见附件9－16）连同审批文件报市民政局备案。</w:t>
      </w:r>
    </w:p>
    <w:p>
      <w:pPr>
        <w:spacing w:line="600" w:lineRule="exact"/>
        <w:ind w:firstLine="643" w:firstLineChars="200"/>
        <w:rPr>
          <w:rFonts w:hint="eastAsia" w:ascii="方正楷体简体" w:eastAsia="方正楷体简体"/>
          <w:b/>
          <w:color w:val="000000" w:themeColor="text1"/>
          <w14:textFill>
            <w14:solidFill>
              <w14:schemeClr w14:val="tx1"/>
            </w14:solidFill>
          </w14:textFill>
        </w:rPr>
      </w:pPr>
      <w:r>
        <w:rPr>
          <w:rFonts w:hint="eastAsia" w:ascii="方正楷体简体" w:eastAsia="方正楷体简体"/>
          <w:b/>
          <w:color w:val="000000" w:themeColor="text1"/>
          <w14:textFill>
            <w14:solidFill>
              <w14:schemeClr w14:val="tx1"/>
            </w14:solidFill>
          </w14:textFill>
        </w:rPr>
        <w:t>（二）规范高效推进</w:t>
      </w:r>
    </w:p>
    <w:p>
      <w:pPr>
        <w:spacing w:line="600" w:lineRule="exact"/>
        <w:ind w:firstLine="643" w:firstLineChars="200"/>
        <w:rPr>
          <w:rFonts w:ascii="方正仿宋简体" w:eastAsia="方正仿宋简体"/>
          <w:b/>
          <w:color w:val="000000" w:themeColor="text1"/>
          <w14:textFill>
            <w14:solidFill>
              <w14:schemeClr w14:val="tx1"/>
            </w14:solidFill>
          </w14:textFill>
        </w:rPr>
      </w:pPr>
      <w:r>
        <w:rPr>
          <w:rFonts w:hint="eastAsia" w:ascii="方正仿宋简体" w:eastAsia="方正仿宋简体"/>
          <w:b/>
          <w:color w:val="000000" w:themeColor="text1"/>
          <w14:textFill>
            <w14:solidFill>
              <w14:schemeClr w14:val="tx1"/>
            </w14:solidFill>
          </w14:textFill>
        </w:rPr>
        <w:t>各县（市、区）要按照随时受理、及时审批拨付、年底结算的原则，规范高效推进项目审批。</w:t>
      </w:r>
      <w:r>
        <w:rPr>
          <w:rFonts w:hint="eastAsia" w:ascii="方正仿宋简体" w:eastAsia="方正仿宋简体"/>
          <w:b/>
          <w:color w:val="000000" w:themeColor="text1"/>
          <w:kern w:val="0"/>
          <w14:textFill>
            <w14:solidFill>
              <w14:schemeClr w14:val="tx1"/>
            </w14:solidFill>
          </w14:textFill>
        </w:rPr>
        <w:t>市、县（市、区）</w:t>
      </w:r>
      <w:r>
        <w:rPr>
          <w:rFonts w:hint="eastAsia" w:ascii="方正仿宋简体" w:eastAsia="方正仿宋简体"/>
          <w:b/>
          <w:color w:val="000000" w:themeColor="text1"/>
          <w14:textFill>
            <w14:solidFill>
              <w14:schemeClr w14:val="tx1"/>
            </w14:solidFill>
          </w14:textFill>
        </w:rPr>
        <w:t>民政部门根据项目审批职责，分类受理有关补助申请（含县级初审结果申报），于受理之日起10个工作日内自行或委托第三方完成材料审核和现场勘查。对民政部门已经掌握的和通过数据共享能够获取的相关证明材料，应免予提供。对各级审批通过的补助项目和补助金额，通过民政系统网站或其他公共媒体进行为期5天的公示。经公示无异议的，按规定落实补助资金。</w:t>
      </w:r>
    </w:p>
    <w:p>
      <w:pPr>
        <w:spacing w:line="600" w:lineRule="exact"/>
        <w:ind w:firstLine="643" w:firstLineChars="200"/>
        <w:rPr>
          <w:rFonts w:hint="eastAsia" w:ascii="方正楷体简体" w:eastAsia="方正楷体简体"/>
          <w:b/>
          <w:color w:val="000000" w:themeColor="text1"/>
          <w14:textFill>
            <w14:solidFill>
              <w14:schemeClr w14:val="tx1"/>
            </w14:solidFill>
          </w14:textFill>
        </w:rPr>
      </w:pPr>
      <w:r>
        <w:rPr>
          <w:rFonts w:hint="eastAsia" w:ascii="方正楷体简体" w:eastAsia="方正楷体简体"/>
          <w:b/>
          <w:color w:val="000000" w:themeColor="text1"/>
          <w14:textFill>
            <w14:solidFill>
              <w14:schemeClr w14:val="tx1"/>
            </w14:solidFill>
          </w14:textFill>
        </w:rPr>
        <w:t>（三）明确部门分工</w:t>
      </w:r>
    </w:p>
    <w:p>
      <w:pPr>
        <w:spacing w:line="600" w:lineRule="exact"/>
        <w:ind w:firstLine="643" w:firstLineChars="200"/>
        <w:rPr>
          <w:rFonts w:ascii="方正仿宋简体" w:eastAsia="方正仿宋简体"/>
          <w:b/>
          <w:color w:val="000000" w:themeColor="text1"/>
          <w14:textFill>
            <w14:solidFill>
              <w14:schemeClr w14:val="tx1"/>
            </w14:solidFill>
          </w14:textFill>
        </w:rPr>
      </w:pPr>
      <w:r>
        <w:rPr>
          <w:rFonts w:hint="eastAsia" w:ascii="方正仿宋简体" w:eastAsia="方正仿宋简体"/>
          <w:b/>
          <w:color w:val="000000" w:themeColor="text1"/>
          <w14:textFill>
            <w14:solidFill>
              <w14:schemeClr w14:val="tx1"/>
            </w14:solidFill>
          </w14:textFill>
        </w:rPr>
        <w:t>市民政局负责市级养老服务专项资金的预算编制、执行和资金结算工作，提出资金预拨意见和分配方案，实施项目备案和市本级项目审批，设置绩效目标并开展绩效运行监控、绩效自评等工作；市财政局负责组织预算编制，对支出政策和资金分配意见进行合规性审核，下达预算指标，牵头预算绩效管理，并配合做好市级资金结算等工作。县（市、区）民政部门根据审批项目权限，分类做好项目审批、公示、备案、验收以及绩效评价、资金使用监管等工作；县（市、区）财政部门负责做好审核拨付和预算绩效管理，配合做好资金结算等工作。</w:t>
      </w:r>
    </w:p>
    <w:p>
      <w:pPr>
        <w:spacing w:line="600" w:lineRule="exact"/>
        <w:ind w:firstLine="643" w:firstLineChars="200"/>
        <w:rPr>
          <w:rFonts w:ascii="方正仿宋简体" w:eastAsia="方正仿宋简体"/>
          <w:b/>
          <w:color w:val="000000" w:themeColor="text1"/>
          <w14:textFill>
            <w14:solidFill>
              <w14:schemeClr w14:val="tx1"/>
            </w14:solidFill>
          </w14:textFill>
        </w:rPr>
      </w:pPr>
      <w:r>
        <w:rPr>
          <w:rFonts w:hint="eastAsia" w:ascii="方正仿宋简体" w:eastAsia="方正仿宋简体"/>
          <w:b/>
          <w:color w:val="000000" w:themeColor="text1"/>
          <w14:textFill>
            <w14:solidFill>
              <w14:schemeClr w14:val="tx1"/>
            </w14:solidFill>
          </w14:textFill>
        </w:rPr>
        <w:t>各级民政、财政部门要加强协同配合，健全完善市级补助项目审核的具体办法，开展市级补助资金绩效评价，定期对补助项目建设和运作情况进行检查，对擅自改变养老用途、弄虚作假骗取补贴、不按规定用途使用补助资金的，一经查实，取消补助资格，并依法进行追偿和处理。</w:t>
      </w:r>
    </w:p>
    <w:p>
      <w:pPr>
        <w:spacing w:line="600" w:lineRule="exact"/>
        <w:ind w:firstLine="643" w:firstLineChars="200"/>
        <w:rPr>
          <w:rFonts w:hint="eastAsia" w:ascii="方正楷体简体" w:eastAsia="方正楷体简体"/>
          <w:b/>
          <w:color w:val="000000" w:themeColor="text1"/>
          <w14:textFill>
            <w14:solidFill>
              <w14:schemeClr w14:val="tx1"/>
            </w14:solidFill>
          </w14:textFill>
        </w:rPr>
      </w:pPr>
      <w:r>
        <w:rPr>
          <w:rFonts w:hint="eastAsia" w:ascii="方正楷体简体" w:eastAsia="方正楷体简体"/>
          <w:b/>
          <w:color w:val="000000" w:themeColor="text1"/>
          <w14:textFill>
            <w14:solidFill>
              <w14:schemeClr w14:val="tx1"/>
            </w14:solidFill>
          </w14:textFill>
        </w:rPr>
        <w:t>（四）明确有关工作</w:t>
      </w:r>
    </w:p>
    <w:p>
      <w:pPr>
        <w:spacing w:line="600" w:lineRule="exact"/>
        <w:ind w:firstLine="643" w:firstLineChars="200"/>
        <w:rPr>
          <w:rFonts w:ascii="方正仿宋简体" w:eastAsia="方正仿宋简体"/>
          <w:b/>
          <w:color w:val="000000" w:themeColor="text1"/>
          <w14:textFill>
            <w14:solidFill>
              <w14:schemeClr w14:val="tx1"/>
            </w14:solidFill>
          </w14:textFill>
        </w:rPr>
      </w:pPr>
      <w:r>
        <w:rPr>
          <w:rFonts w:hint="eastAsia" w:ascii="方正仿宋简体" w:eastAsia="方正仿宋简体"/>
          <w:b/>
          <w:color w:val="000000" w:themeColor="text1"/>
          <w14:textFill>
            <w14:solidFill>
              <w14:schemeClr w14:val="tx1"/>
            </w14:solidFill>
          </w14:textFill>
        </w:rPr>
        <w:t>1. 各县（市、区）要严格落实项目及时受理和审批、即时拨付和定期备案要求，对经审核符合条件的项目及时拨付补助资金，严禁年底集中突击审批项目和拨付资金。</w:t>
      </w:r>
    </w:p>
    <w:p>
      <w:pPr>
        <w:widowControl/>
        <w:spacing w:line="600" w:lineRule="exact"/>
        <w:ind w:firstLine="643" w:firstLineChars="200"/>
        <w:rPr>
          <w:rFonts w:ascii="方正仿宋简体" w:eastAsia="方正仿宋简体"/>
          <w:b/>
          <w:color w:val="000000" w:themeColor="text1"/>
          <w14:textFill>
            <w14:solidFill>
              <w14:schemeClr w14:val="tx1"/>
            </w14:solidFill>
          </w14:textFill>
        </w:rPr>
      </w:pPr>
      <w:r>
        <w:rPr>
          <w:rFonts w:hint="eastAsia" w:ascii="方正仿宋简体" w:eastAsia="方正仿宋简体"/>
          <w:b/>
          <w:color w:val="000000" w:themeColor="text1"/>
          <w14:textFill>
            <w14:solidFill>
              <w14:schemeClr w14:val="tx1"/>
            </w14:solidFill>
          </w14:textFill>
        </w:rPr>
        <w:t>2. 养老机构床均综合建筑面积，根据养老机构具体类型和床位总量，分别按照《特困人员供养服务设施（敬老院）建设标准》（建标184-2017）、《老年养护院建设标准》（建标144-2010）、《城镇老年人设施规划规范》（GB50437-2007）（2018年版）等有关标准确定。</w:t>
      </w:r>
    </w:p>
    <w:p>
      <w:pPr>
        <w:widowControl/>
        <w:spacing w:line="600" w:lineRule="exact"/>
        <w:ind w:firstLine="643" w:firstLineChars="200"/>
        <w:rPr>
          <w:rFonts w:ascii="方正仿宋简体" w:eastAsia="方正仿宋简体"/>
          <w:b/>
          <w:color w:val="000000" w:themeColor="text1"/>
          <w14:textFill>
            <w14:solidFill>
              <w14:schemeClr w14:val="tx1"/>
            </w14:solidFill>
          </w14:textFill>
        </w:rPr>
      </w:pPr>
      <w:r>
        <w:rPr>
          <w:rFonts w:hint="eastAsia" w:ascii="方正仿宋简体" w:eastAsia="方正仿宋简体"/>
          <w:b/>
          <w:kern w:val="0"/>
        </w:rPr>
        <w:t>养老机构床均综合</w:t>
      </w:r>
      <w:r>
        <w:rPr>
          <w:rFonts w:hint="eastAsia" w:ascii="方正仿宋简体" w:eastAsia="方正仿宋简体"/>
          <w:b/>
          <w:color w:val="000000" w:themeColor="text1"/>
          <w14:textFill>
            <w14:solidFill>
              <w14:schemeClr w14:val="tx1"/>
            </w14:solidFill>
          </w14:textFill>
        </w:rPr>
        <w:t>建筑面积应不低于30平方米，在床均综合建筑面积达到上述规定标准的前提下，按照各养老机构实际拥有的床位数量给予补助。</w:t>
      </w:r>
    </w:p>
    <w:p>
      <w:pPr>
        <w:widowControl/>
        <w:spacing w:line="600" w:lineRule="exact"/>
        <w:ind w:firstLine="643" w:firstLineChars="200"/>
        <w:jc w:val="left"/>
        <w:rPr>
          <w:rFonts w:ascii="方正仿宋简体" w:eastAsia="方正仿宋简体"/>
          <w:b/>
          <w:color w:val="000000" w:themeColor="text1"/>
          <w14:textFill>
            <w14:solidFill>
              <w14:schemeClr w14:val="tx1"/>
            </w14:solidFill>
          </w14:textFill>
        </w:rPr>
      </w:pPr>
      <w:r>
        <w:rPr>
          <w:rFonts w:hint="eastAsia" w:ascii="方正仿宋简体" w:eastAsia="方正仿宋简体"/>
          <w:b/>
          <w:color w:val="000000" w:themeColor="text1"/>
          <w14:textFill>
            <w14:solidFill>
              <w14:schemeClr w14:val="tx1"/>
            </w14:solidFill>
          </w14:textFill>
        </w:rPr>
        <w:t>3. 具备法人资格的医疗机构申请设立养老机构的，不需另行设立新的法人，可利用现有法人资格进行备案，并使用医疗机构相关手续申领有关补贴。</w:t>
      </w:r>
    </w:p>
    <w:p>
      <w:pPr>
        <w:spacing w:line="600" w:lineRule="exact"/>
        <w:ind w:firstLine="643" w:firstLineChars="200"/>
        <w:rPr>
          <w:rFonts w:ascii="方正仿宋简体" w:eastAsia="方正仿宋简体"/>
          <w:b/>
          <w:color w:val="000000" w:themeColor="text1"/>
          <w14:textFill>
            <w14:solidFill>
              <w14:schemeClr w14:val="tx1"/>
            </w14:solidFill>
          </w14:textFill>
        </w:rPr>
      </w:pPr>
      <w:r>
        <w:rPr>
          <w:rFonts w:hint="eastAsia" w:ascii="方正仿宋简体" w:eastAsia="方正仿宋简体"/>
          <w:b/>
          <w:color w:val="000000" w:themeColor="text1"/>
          <w14:textFill>
            <w14:solidFill>
              <w14:schemeClr w14:val="tx1"/>
            </w14:solidFill>
          </w14:textFill>
        </w:rPr>
        <w:t>医疗机构内设的护理型养老机构，应专门设置功能分区，严格区分病床和护理床位，实行物理隔离，不得将病床纳入建设和运营补助范围。</w:t>
      </w:r>
    </w:p>
    <w:p>
      <w:pPr>
        <w:spacing w:line="600" w:lineRule="exact"/>
        <w:ind w:firstLine="643" w:firstLineChars="200"/>
        <w:rPr>
          <w:rFonts w:ascii="方正仿宋简体" w:eastAsia="方正仿宋简体"/>
          <w:b/>
          <w:color w:val="000000" w:themeColor="text1"/>
          <w14:textFill>
            <w14:solidFill>
              <w14:schemeClr w14:val="tx1"/>
            </w14:solidFill>
          </w14:textFill>
        </w:rPr>
      </w:pPr>
      <w:r>
        <w:rPr>
          <w:rFonts w:hint="eastAsia" w:ascii="方正仿宋简体" w:eastAsia="方正仿宋简体"/>
          <w:b/>
          <w:color w:val="000000" w:themeColor="text1"/>
          <w14:textFill>
            <w14:solidFill>
              <w14:schemeClr w14:val="tx1"/>
            </w14:solidFill>
          </w14:textFill>
        </w:rPr>
        <w:t>4. 各县（市、区）要加强对养老机构运营奖补的监督检查，委托专业第三方机构开展入住老年人的身体能力评估工作，一经发现通过虚报老年人数、弄虚作假提高老年人护理等级等手段骗取补助资金的，依法依规严肃处理。</w:t>
      </w:r>
    </w:p>
    <w:p>
      <w:pPr>
        <w:spacing w:line="600" w:lineRule="exact"/>
        <w:ind w:firstLine="643" w:firstLineChars="200"/>
        <w:rPr>
          <w:rFonts w:ascii="方正仿宋简体" w:eastAsia="方正仿宋简体"/>
          <w:b/>
          <w:color w:val="000000" w:themeColor="text1"/>
          <w14:textFill>
            <w14:solidFill>
              <w14:schemeClr w14:val="tx1"/>
            </w14:solidFill>
          </w14:textFill>
        </w:rPr>
      </w:pPr>
      <w:r>
        <w:rPr>
          <w:rFonts w:hint="eastAsia" w:ascii="方正仿宋简体" w:eastAsia="方正仿宋简体"/>
          <w:b/>
          <w:color w:val="000000" w:themeColor="text1"/>
          <w14:textFill>
            <w14:solidFill>
              <w14:schemeClr w14:val="tx1"/>
            </w14:solidFill>
          </w14:textFill>
        </w:rPr>
        <w:t>5. 各县（市、区）要加强对敬老院的统筹规划，推动敬老院从“一镇一院”向“县级和区域敬老院”转型，对依托现有敬老院改造提升的项目要对照22项基础改造指标进行验收，对硬件设施差、不具备改造价值的逐步撤并关停，不得纳入补助范围。</w:t>
      </w:r>
    </w:p>
    <w:p>
      <w:pPr>
        <w:spacing w:line="600" w:lineRule="exact"/>
        <w:ind w:firstLine="643" w:firstLineChars="200"/>
        <w:rPr>
          <w:rFonts w:ascii="方正仿宋简体" w:eastAsia="方正仿宋简体"/>
          <w:b/>
          <w:color w:val="000000" w:themeColor="text1"/>
          <w14:textFill>
            <w14:solidFill>
              <w14:schemeClr w14:val="tx1"/>
            </w14:solidFill>
          </w14:textFill>
        </w:rPr>
      </w:pPr>
      <w:r>
        <w:rPr>
          <w:rFonts w:hint="eastAsia" w:ascii="方正仿宋简体" w:eastAsia="方正仿宋简体"/>
          <w:b/>
          <w:color w:val="000000" w:themeColor="text1"/>
          <w14:textFill>
            <w14:solidFill>
              <w14:schemeClr w14:val="tx1"/>
            </w14:solidFill>
          </w14:textFill>
        </w:rPr>
        <w:t>6. 对市级已补助的项目，不得通过改变机构名称等形式巧立名目重复申请补助，不得按照新的补助标准找平补差。对市级已补助的普通型养老机构项目，经改造升级为护理型养老机构的，不在本方案的护理型养老机构一次性建设补助范围内。</w:t>
      </w:r>
    </w:p>
    <w:p>
      <w:pPr>
        <w:spacing w:line="600" w:lineRule="exact"/>
        <w:ind w:firstLine="643" w:firstLineChars="200"/>
        <w:rPr>
          <w:rFonts w:ascii="方正仿宋简体" w:eastAsia="方正仿宋简体"/>
          <w:b/>
          <w:color w:val="000000" w:themeColor="text1"/>
          <w14:textFill>
            <w14:solidFill>
              <w14:schemeClr w14:val="tx1"/>
            </w14:solidFill>
          </w14:textFill>
        </w:rPr>
      </w:pPr>
      <w:r>
        <w:rPr>
          <w:rFonts w:hint="eastAsia" w:ascii="方正仿宋简体" w:eastAsia="方正仿宋简体"/>
          <w:b/>
          <w:color w:val="000000" w:themeColor="text1"/>
          <w14:textFill>
            <w14:solidFill>
              <w14:schemeClr w14:val="tx1"/>
            </w14:solidFill>
          </w14:textFill>
        </w:rPr>
        <w:t>7. 对2020年底前已经纳入补助范围的普通型养老机构在建项目，2021年11月底前建成并通过验收、符合补助条件的，按照原有补助标准给予一次性建设补助。</w:t>
      </w:r>
    </w:p>
    <w:p>
      <w:pPr>
        <w:spacing w:line="600" w:lineRule="exact"/>
        <w:ind w:firstLine="643" w:firstLineChars="200"/>
        <w:rPr>
          <w:rFonts w:ascii="方正仿宋简体" w:eastAsia="方正仿宋简体"/>
          <w:b/>
          <w:color w:val="000000" w:themeColor="text1"/>
          <w14:textFill>
            <w14:solidFill>
              <w14:schemeClr w14:val="tx1"/>
            </w14:solidFill>
          </w14:textFill>
        </w:rPr>
      </w:pPr>
      <w:r>
        <w:rPr>
          <w:rFonts w:hint="eastAsia" w:ascii="方正仿宋简体" w:eastAsia="方正仿宋简体"/>
          <w:b/>
          <w:color w:val="000000" w:themeColor="text1"/>
          <w14:textFill>
            <w14:solidFill>
              <w14:schemeClr w14:val="tx1"/>
            </w14:solidFill>
          </w14:textFill>
        </w:rPr>
        <w:t>8. 委托第三方机构开展评估工作的，应由市或县统一委托，养老机构不得自行委托。要加强对第三方机构评估情况的监督检查，对评估存在问题的第三方评估组织，列入失信名单，给予公开通报和严肃处理，并及时告知登记注册机关。</w:t>
      </w:r>
    </w:p>
    <w:p>
      <w:pPr>
        <w:spacing w:line="600" w:lineRule="exact"/>
        <w:ind w:firstLine="643" w:firstLineChars="200"/>
        <w:rPr>
          <w:rFonts w:ascii="方正仿宋简体" w:eastAsia="方正仿宋简体"/>
          <w:b/>
          <w:color w:val="000000" w:themeColor="text1"/>
          <w14:textFill>
            <w14:solidFill>
              <w14:schemeClr w14:val="tx1"/>
            </w14:solidFill>
          </w14:textFill>
        </w:rPr>
      </w:pPr>
      <w:r>
        <w:rPr>
          <w:rFonts w:hint="eastAsia" w:ascii="方正仿宋简体" w:eastAsia="方正仿宋简体"/>
          <w:b/>
          <w:color w:val="000000" w:themeColor="text1"/>
          <w14:textFill>
            <w14:solidFill>
              <w14:schemeClr w14:val="tx1"/>
            </w14:solidFill>
          </w14:textFill>
        </w:rPr>
        <w:t>本方案自印发之日起施行，有效期至2023年12月31日（其中特困人员供养设施一次性建设补助项目执行到2022年12月31日）。自本通知施行之日起，《济宁市民政局  济宁市财政局关于印发〈济宁市社会养老服务体系建设市级专项资金资助项目实施方案〉的通知》（济民字〔2013〕58号）同时废止。</w:t>
      </w:r>
    </w:p>
    <w:p>
      <w:pPr>
        <w:pStyle w:val="2"/>
        <w:spacing w:line="600" w:lineRule="exact"/>
        <w:ind w:firstLine="643" w:firstLineChars="200"/>
        <w:rPr>
          <w:rFonts w:ascii="方正仿宋简体" w:hAnsi="Times New Roman" w:eastAsia="方正仿宋简体"/>
          <w:b/>
        </w:rPr>
      </w:pPr>
    </w:p>
    <w:p>
      <w:pPr>
        <w:spacing w:line="600" w:lineRule="exact"/>
        <w:ind w:firstLine="643" w:firstLineChars="200"/>
        <w:rPr>
          <w:rFonts w:ascii="方正仿宋简体" w:eastAsia="方正仿宋简体"/>
          <w:b/>
          <w:color w:val="000000" w:themeColor="text1"/>
          <w14:textFill>
            <w14:solidFill>
              <w14:schemeClr w14:val="tx1"/>
            </w14:solidFill>
          </w14:textFill>
        </w:rPr>
      </w:pPr>
      <w:r>
        <w:rPr>
          <w:rFonts w:hint="eastAsia" w:ascii="方正仿宋简体" w:eastAsia="方正仿宋简体"/>
          <w:b/>
          <w:color w:val="000000" w:themeColor="text1"/>
          <w14:textFill>
            <w14:solidFill>
              <w14:schemeClr w14:val="tx1"/>
            </w14:solidFill>
          </w14:textFill>
        </w:rPr>
        <w:t>附件：1. 护理型养老机构市级一次性建设补助申请表</w:t>
      </w:r>
    </w:p>
    <w:p>
      <w:pPr>
        <w:spacing w:line="600" w:lineRule="exact"/>
        <w:ind w:firstLine="1606" w:firstLineChars="500"/>
        <w:rPr>
          <w:rFonts w:ascii="方正仿宋简体" w:eastAsia="方正仿宋简体"/>
          <w:b/>
          <w:color w:val="000000" w:themeColor="text1"/>
          <w14:textFill>
            <w14:solidFill>
              <w14:schemeClr w14:val="tx1"/>
            </w14:solidFill>
          </w14:textFill>
        </w:rPr>
      </w:pPr>
      <w:r>
        <w:rPr>
          <w:rFonts w:hint="eastAsia" w:ascii="方正仿宋简体" w:eastAsia="方正仿宋简体"/>
          <w:b/>
          <w:color w:val="000000" w:themeColor="text1"/>
          <w14:textFill>
            <w14:solidFill>
              <w14:schemeClr w14:val="tx1"/>
            </w14:solidFill>
          </w14:textFill>
        </w:rPr>
        <w:t>2. 特困人员供养设施（敬老院）市级一次性建设奖</w:t>
      </w:r>
    </w:p>
    <w:p>
      <w:pPr>
        <w:spacing w:line="600" w:lineRule="exact"/>
        <w:ind w:firstLine="2024" w:firstLineChars="630"/>
        <w:rPr>
          <w:rFonts w:ascii="方正仿宋简体" w:eastAsia="方正仿宋简体"/>
          <w:b/>
          <w:color w:val="000000" w:themeColor="text1"/>
          <w14:textFill>
            <w14:solidFill>
              <w14:schemeClr w14:val="tx1"/>
            </w14:solidFill>
          </w14:textFill>
        </w:rPr>
      </w:pPr>
      <w:r>
        <w:rPr>
          <w:rFonts w:hint="eastAsia" w:ascii="方正仿宋简体" w:eastAsia="方正仿宋简体"/>
          <w:b/>
          <w:color w:val="000000" w:themeColor="text1"/>
          <w14:textFill>
            <w14:solidFill>
              <w14:schemeClr w14:val="tx1"/>
            </w14:solidFill>
          </w14:textFill>
        </w:rPr>
        <w:t>补申请表</w:t>
      </w:r>
    </w:p>
    <w:p>
      <w:pPr>
        <w:spacing w:line="600" w:lineRule="exact"/>
        <w:ind w:firstLine="1606" w:firstLineChars="500"/>
        <w:rPr>
          <w:rFonts w:ascii="方正仿宋简体" w:eastAsia="方正仿宋简体"/>
          <w:b/>
          <w:color w:val="000000" w:themeColor="text1"/>
          <w14:textFill>
            <w14:solidFill>
              <w14:schemeClr w14:val="tx1"/>
            </w14:solidFill>
          </w14:textFill>
        </w:rPr>
      </w:pPr>
      <w:r>
        <w:rPr>
          <w:rFonts w:hint="eastAsia" w:ascii="方正仿宋简体" w:eastAsia="方正仿宋简体"/>
          <w:b/>
        </w:rPr>
        <w:t xml:space="preserve">3. </w:t>
      </w:r>
      <w:r>
        <w:rPr>
          <w:rFonts w:hint="eastAsia" w:ascii="方正仿宋简体" w:eastAsia="方正仿宋简体"/>
          <w:b/>
          <w:color w:val="000000" w:themeColor="text1"/>
          <w14:textFill>
            <w14:solidFill>
              <w14:schemeClr w14:val="tx1"/>
            </w14:solidFill>
          </w14:textFill>
        </w:rPr>
        <w:t>养老机构市级运营奖补申请表</w:t>
      </w:r>
    </w:p>
    <w:p>
      <w:pPr>
        <w:spacing w:line="600" w:lineRule="exact"/>
        <w:ind w:firstLine="1606" w:firstLineChars="500"/>
        <w:rPr>
          <w:rFonts w:ascii="方正仿宋简体" w:eastAsia="方正仿宋简体"/>
          <w:b/>
          <w:color w:val="000000" w:themeColor="text1"/>
          <w14:textFill>
            <w14:solidFill>
              <w14:schemeClr w14:val="tx1"/>
            </w14:solidFill>
          </w14:textFill>
        </w:rPr>
      </w:pPr>
      <w:r>
        <w:rPr>
          <w:rFonts w:hint="eastAsia" w:ascii="方正仿宋简体" w:eastAsia="方正仿宋简体"/>
          <w:b/>
          <w:color w:val="000000" w:themeColor="text1"/>
          <w14:textFill>
            <w14:solidFill>
              <w14:schemeClr w14:val="tx1"/>
            </w14:solidFill>
          </w14:textFill>
        </w:rPr>
        <w:t>4. 社区老年人日间照料中心、农村幸福院市级运营</w:t>
      </w:r>
    </w:p>
    <w:p>
      <w:pPr>
        <w:spacing w:line="600" w:lineRule="exact"/>
        <w:ind w:firstLine="2024" w:firstLineChars="630"/>
        <w:rPr>
          <w:rFonts w:ascii="方正仿宋简体" w:eastAsia="方正仿宋简体"/>
          <w:b/>
          <w:color w:val="000000" w:themeColor="text1"/>
          <w14:textFill>
            <w14:solidFill>
              <w14:schemeClr w14:val="tx1"/>
            </w14:solidFill>
          </w14:textFill>
        </w:rPr>
      </w:pPr>
      <w:r>
        <w:rPr>
          <w:rFonts w:hint="eastAsia" w:ascii="方正仿宋简体" w:eastAsia="方正仿宋简体"/>
          <w:b/>
          <w:color w:val="000000" w:themeColor="text1"/>
          <w14:textFill>
            <w14:solidFill>
              <w14:schemeClr w14:val="tx1"/>
            </w14:solidFill>
          </w14:textFill>
        </w:rPr>
        <w:t>奖补申请表</w:t>
      </w:r>
    </w:p>
    <w:p>
      <w:pPr>
        <w:spacing w:line="600" w:lineRule="exact"/>
        <w:ind w:firstLine="1606" w:firstLineChars="500"/>
        <w:rPr>
          <w:rFonts w:ascii="方正仿宋简体" w:eastAsia="方正仿宋简体"/>
          <w:b/>
          <w:color w:val="000000" w:themeColor="text1"/>
          <w14:textFill>
            <w14:solidFill>
              <w14:schemeClr w14:val="tx1"/>
            </w14:solidFill>
          </w14:textFill>
        </w:rPr>
      </w:pPr>
      <w:r>
        <w:rPr>
          <w:rFonts w:hint="eastAsia" w:ascii="方正仿宋简体" w:eastAsia="方正仿宋简体"/>
          <w:b/>
          <w:color w:val="000000" w:themeColor="text1"/>
          <w14:textFill>
            <w14:solidFill>
              <w14:schemeClr w14:val="tx1"/>
            </w14:solidFill>
          </w14:textFill>
        </w:rPr>
        <w:t>5. 社区老年人食堂建设补助申请表</w:t>
      </w:r>
    </w:p>
    <w:p>
      <w:pPr>
        <w:spacing w:line="600" w:lineRule="exact"/>
        <w:ind w:firstLine="1606" w:firstLineChars="500"/>
        <w:rPr>
          <w:rFonts w:ascii="方正仿宋简体" w:eastAsia="方正仿宋简体"/>
          <w:b/>
          <w:color w:val="000000" w:themeColor="text1"/>
          <w14:textFill>
            <w14:solidFill>
              <w14:schemeClr w14:val="tx1"/>
            </w14:solidFill>
          </w14:textFill>
        </w:rPr>
      </w:pPr>
      <w:r>
        <w:rPr>
          <w:rFonts w:hint="eastAsia" w:ascii="方正仿宋简体" w:eastAsia="方正仿宋简体"/>
          <w:b/>
          <w:color w:val="000000" w:themeColor="text1"/>
          <w14:textFill>
            <w14:solidFill>
              <w14:schemeClr w14:val="tx1"/>
            </w14:solidFill>
          </w14:textFill>
        </w:rPr>
        <w:t>6. 院校设立养老服务相关专业市级奖补申请表</w:t>
      </w:r>
    </w:p>
    <w:p>
      <w:pPr>
        <w:spacing w:line="600" w:lineRule="exact"/>
        <w:ind w:firstLine="1606" w:firstLineChars="500"/>
        <w:rPr>
          <w:rFonts w:ascii="方正仿宋简体" w:eastAsia="方正仿宋简体"/>
          <w:b/>
          <w:color w:val="000000" w:themeColor="text1"/>
          <w14:textFill>
            <w14:solidFill>
              <w14:schemeClr w14:val="tx1"/>
            </w14:solidFill>
          </w14:textFill>
        </w:rPr>
      </w:pPr>
      <w:r>
        <w:rPr>
          <w:rFonts w:hint="eastAsia" w:ascii="方正仿宋简体" w:eastAsia="方正仿宋简体"/>
          <w:b/>
        </w:rPr>
        <w:t xml:space="preserve">7. </w:t>
      </w:r>
      <w:r>
        <w:rPr>
          <w:rFonts w:hint="eastAsia" w:ascii="方正仿宋简体" w:eastAsia="方正仿宋简体"/>
          <w:b/>
          <w:color w:val="000000" w:themeColor="text1"/>
          <w14:textFill>
            <w14:solidFill>
              <w14:schemeClr w14:val="tx1"/>
            </w14:solidFill>
          </w14:textFill>
        </w:rPr>
        <w:t>大中专毕业生入职养老服务一次性奖补申请表</w:t>
      </w:r>
    </w:p>
    <w:p>
      <w:pPr>
        <w:spacing w:line="600" w:lineRule="exact"/>
        <w:ind w:firstLine="1606" w:firstLineChars="500"/>
        <w:rPr>
          <w:rFonts w:ascii="方正仿宋简体" w:eastAsia="方正仿宋简体"/>
          <w:b/>
          <w:color w:val="000000" w:themeColor="text1"/>
          <w14:textFill>
            <w14:solidFill>
              <w14:schemeClr w14:val="tx1"/>
            </w14:solidFill>
          </w14:textFill>
        </w:rPr>
      </w:pPr>
      <w:r>
        <w:rPr>
          <w:rFonts w:hint="eastAsia" w:ascii="方正仿宋简体" w:eastAsia="方正仿宋简体"/>
          <w:b/>
          <w:color w:val="000000" w:themeColor="text1"/>
          <w14:textFill>
            <w14:solidFill>
              <w14:schemeClr w14:val="tx1"/>
            </w14:solidFill>
          </w14:textFill>
        </w:rPr>
        <w:t>8. 养老护理员职业技能等级奖补申请表</w:t>
      </w:r>
    </w:p>
    <w:p>
      <w:pPr>
        <w:spacing w:line="600" w:lineRule="exact"/>
        <w:ind w:firstLine="1606" w:firstLineChars="500"/>
        <w:rPr>
          <w:rFonts w:ascii="方正仿宋简体" w:eastAsia="方正仿宋简体"/>
          <w:b/>
          <w:color w:val="000000" w:themeColor="text1"/>
          <w14:textFill>
            <w14:solidFill>
              <w14:schemeClr w14:val="tx1"/>
            </w14:solidFill>
          </w14:textFill>
        </w:rPr>
      </w:pPr>
      <w:r>
        <w:rPr>
          <w:rFonts w:hint="eastAsia" w:ascii="方正仿宋简体" w:eastAsia="方正仿宋简体"/>
          <w:b/>
          <w:color w:val="000000" w:themeColor="text1"/>
          <w14:textFill>
            <w14:solidFill>
              <w14:schemeClr w14:val="tx1"/>
            </w14:solidFill>
          </w14:textFill>
        </w:rPr>
        <w:t>9. 护理型养老机构市级一次性建设补助汇总表</w:t>
      </w:r>
    </w:p>
    <w:p>
      <w:pPr>
        <w:spacing w:line="600" w:lineRule="exact"/>
        <w:ind w:left="2243" w:leftChars="500" w:hanging="643" w:hangingChars="200"/>
        <w:rPr>
          <w:rFonts w:ascii="方正仿宋简体" w:eastAsia="方正仿宋简体"/>
          <w:b/>
          <w:color w:val="000000" w:themeColor="text1"/>
          <w14:textFill>
            <w14:solidFill>
              <w14:schemeClr w14:val="tx1"/>
            </w14:solidFill>
          </w14:textFill>
        </w:rPr>
      </w:pPr>
      <w:r>
        <w:rPr>
          <w:rFonts w:hint="eastAsia" w:ascii="方正仿宋简体" w:eastAsia="方正仿宋简体"/>
          <w:b/>
        </w:rPr>
        <w:t xml:space="preserve">10. </w:t>
      </w:r>
      <w:r>
        <w:rPr>
          <w:rFonts w:hint="eastAsia" w:ascii="方正仿宋简体" w:eastAsia="方正仿宋简体"/>
          <w:b/>
          <w:color w:val="000000" w:themeColor="text1"/>
          <w14:textFill>
            <w14:solidFill>
              <w14:schemeClr w14:val="tx1"/>
            </w14:solidFill>
          </w14:textFill>
        </w:rPr>
        <w:t>特困人员供养设施（敬老院）市级一次性建设补助汇总表</w:t>
      </w:r>
    </w:p>
    <w:p>
      <w:pPr>
        <w:spacing w:line="600" w:lineRule="exact"/>
        <w:ind w:firstLine="1606" w:firstLineChars="500"/>
        <w:rPr>
          <w:rFonts w:ascii="方正仿宋简体" w:eastAsia="方正仿宋简体"/>
          <w:b/>
          <w:color w:val="000000" w:themeColor="text1"/>
          <w14:textFill>
            <w14:solidFill>
              <w14:schemeClr w14:val="tx1"/>
            </w14:solidFill>
          </w14:textFill>
        </w:rPr>
      </w:pPr>
      <w:r>
        <w:rPr>
          <w:rFonts w:hint="eastAsia" w:ascii="方正仿宋简体" w:eastAsia="方正仿宋简体"/>
          <w:b/>
          <w:color w:val="000000" w:themeColor="text1"/>
          <w14:textFill>
            <w14:solidFill>
              <w14:schemeClr w14:val="tx1"/>
            </w14:solidFill>
          </w14:textFill>
        </w:rPr>
        <w:t>11. 养老机构市级运营奖补汇总表</w:t>
      </w:r>
    </w:p>
    <w:p>
      <w:pPr>
        <w:spacing w:line="600" w:lineRule="exact"/>
        <w:ind w:left="1600" w:leftChars="500"/>
        <w:rPr>
          <w:rFonts w:hint="eastAsia" w:ascii="方正仿宋简体" w:eastAsia="方正仿宋简体"/>
          <w:b/>
          <w:color w:val="000000" w:themeColor="text1"/>
          <w14:textFill>
            <w14:solidFill>
              <w14:schemeClr w14:val="tx1"/>
            </w14:solidFill>
          </w14:textFill>
        </w:rPr>
      </w:pPr>
      <w:r>
        <w:rPr>
          <w:rFonts w:hint="eastAsia" w:ascii="方正仿宋简体" w:eastAsia="方正仿宋简体"/>
          <w:b/>
          <w:color w:val="000000" w:themeColor="text1"/>
          <w14:textFill>
            <w14:solidFill>
              <w14:schemeClr w14:val="tx1"/>
            </w14:solidFill>
          </w14:textFill>
        </w:rPr>
        <w:t>12. 社区老年人日间照料中心、农村幸福院市级</w:t>
      </w:r>
    </w:p>
    <w:p>
      <w:pPr>
        <w:spacing w:line="600" w:lineRule="exact"/>
        <w:ind w:left="1600" w:leftChars="500" w:firstLine="643" w:firstLineChars="200"/>
        <w:rPr>
          <w:rFonts w:ascii="方正仿宋简体" w:eastAsia="方正仿宋简体"/>
          <w:b/>
          <w:color w:val="000000" w:themeColor="text1"/>
          <w14:textFill>
            <w14:solidFill>
              <w14:schemeClr w14:val="tx1"/>
            </w14:solidFill>
          </w14:textFill>
        </w:rPr>
      </w:pPr>
      <w:r>
        <w:rPr>
          <w:rFonts w:hint="eastAsia" w:ascii="方正仿宋简体" w:eastAsia="方正仿宋简体"/>
          <w:b/>
          <w:color w:val="000000" w:themeColor="text1"/>
          <w14:textFill>
            <w14:solidFill>
              <w14:schemeClr w14:val="tx1"/>
            </w14:solidFill>
          </w14:textFill>
        </w:rPr>
        <w:t>运营奖补汇总表</w:t>
      </w:r>
    </w:p>
    <w:p>
      <w:pPr>
        <w:spacing w:line="600" w:lineRule="exact"/>
        <w:ind w:firstLine="1606" w:firstLineChars="500"/>
        <w:rPr>
          <w:rFonts w:ascii="方正仿宋简体" w:eastAsia="方正仿宋简体"/>
          <w:b/>
          <w:color w:val="000000" w:themeColor="text1"/>
          <w14:textFill>
            <w14:solidFill>
              <w14:schemeClr w14:val="tx1"/>
            </w14:solidFill>
          </w14:textFill>
        </w:rPr>
      </w:pPr>
      <w:r>
        <w:rPr>
          <w:rFonts w:hint="eastAsia" w:ascii="方正仿宋简体" w:eastAsia="方正仿宋简体"/>
          <w:b/>
          <w:color w:val="000000" w:themeColor="text1"/>
          <w14:textFill>
            <w14:solidFill>
              <w14:schemeClr w14:val="tx1"/>
            </w14:solidFill>
          </w14:textFill>
        </w:rPr>
        <w:t>13. 社区老年人食堂建设补助汇总表</w:t>
      </w:r>
    </w:p>
    <w:p>
      <w:pPr>
        <w:spacing w:line="600" w:lineRule="exact"/>
        <w:ind w:firstLine="1606" w:firstLineChars="500"/>
        <w:rPr>
          <w:rFonts w:ascii="方正仿宋简体" w:eastAsia="方正仿宋简体"/>
          <w:b/>
          <w:color w:val="000000" w:themeColor="text1"/>
          <w14:textFill>
            <w14:solidFill>
              <w14:schemeClr w14:val="tx1"/>
            </w14:solidFill>
          </w14:textFill>
        </w:rPr>
      </w:pPr>
      <w:r>
        <w:rPr>
          <w:rFonts w:hint="eastAsia" w:ascii="方正仿宋简体" w:eastAsia="方正仿宋简体"/>
          <w:b/>
        </w:rPr>
        <w:t xml:space="preserve">14. </w:t>
      </w:r>
      <w:r>
        <w:rPr>
          <w:rFonts w:hint="eastAsia" w:ascii="方正仿宋简体" w:eastAsia="方正仿宋简体"/>
          <w:b/>
          <w:color w:val="000000" w:themeColor="text1"/>
          <w14:textFill>
            <w14:solidFill>
              <w14:schemeClr w14:val="tx1"/>
            </w14:solidFill>
          </w14:textFill>
        </w:rPr>
        <w:t>院校设立养老服务相关专业市级奖补汇总表</w:t>
      </w:r>
    </w:p>
    <w:p>
      <w:pPr>
        <w:spacing w:line="600" w:lineRule="exact"/>
        <w:ind w:firstLine="1629" w:firstLineChars="520"/>
        <w:rPr>
          <w:rFonts w:ascii="方正仿宋简体" w:eastAsia="方正仿宋简体"/>
          <w:b/>
          <w:color w:val="000000" w:themeColor="text1"/>
          <w:spacing w:val="-10"/>
          <w14:textFill>
            <w14:solidFill>
              <w14:schemeClr w14:val="tx1"/>
            </w14:solidFill>
          </w14:textFill>
        </w:rPr>
      </w:pPr>
      <w:r>
        <w:rPr>
          <w:rFonts w:hint="eastAsia" w:ascii="方正仿宋简体" w:eastAsia="方正仿宋简体"/>
          <w:b/>
          <w:color w:val="000000" w:themeColor="text1"/>
          <w:spacing w:val="-4"/>
          <w14:textFill>
            <w14:solidFill>
              <w14:schemeClr w14:val="tx1"/>
            </w14:solidFill>
          </w14:textFill>
        </w:rPr>
        <w:t xml:space="preserve">15. </w:t>
      </w:r>
      <w:r>
        <w:rPr>
          <w:rFonts w:hint="eastAsia" w:ascii="方正仿宋简体" w:eastAsia="方正仿宋简体"/>
          <w:b/>
          <w:color w:val="000000" w:themeColor="text1"/>
          <w:spacing w:val="-10"/>
          <w14:textFill>
            <w14:solidFill>
              <w14:schemeClr w14:val="tx1"/>
            </w14:solidFill>
          </w14:textFill>
        </w:rPr>
        <w:t>大中专毕业生入职养老服务一次性奖补汇总表</w:t>
      </w:r>
    </w:p>
    <w:p>
      <w:pPr>
        <w:spacing w:line="600" w:lineRule="exact"/>
        <w:ind w:firstLine="1629" w:firstLineChars="520"/>
        <w:rPr>
          <w:rFonts w:ascii="方正仿宋简体" w:eastAsia="方正仿宋简体"/>
          <w:b/>
          <w:color w:val="000000" w:themeColor="text1"/>
          <w14:textFill>
            <w14:solidFill>
              <w14:schemeClr w14:val="tx1"/>
            </w14:solidFill>
          </w14:textFill>
        </w:rPr>
      </w:pPr>
      <w:r>
        <w:rPr>
          <w:rFonts w:hint="eastAsia" w:ascii="方正仿宋简体" w:eastAsia="方正仿宋简体"/>
          <w:b/>
          <w:color w:val="000000" w:themeColor="text1"/>
          <w:spacing w:val="-4"/>
          <w14:textFill>
            <w14:solidFill>
              <w14:schemeClr w14:val="tx1"/>
            </w14:solidFill>
          </w14:textFill>
        </w:rPr>
        <w:t xml:space="preserve">16. </w:t>
      </w:r>
      <w:r>
        <w:rPr>
          <w:rFonts w:hint="eastAsia" w:ascii="方正仿宋简体" w:eastAsia="方正仿宋简体"/>
          <w:b/>
          <w:color w:val="000000" w:themeColor="text1"/>
          <w14:textFill>
            <w14:solidFill>
              <w14:schemeClr w14:val="tx1"/>
            </w14:solidFill>
          </w14:textFill>
        </w:rPr>
        <w:t>养老护理员职业技能等级市级补助汇总表</w:t>
      </w:r>
    </w:p>
    <w:p>
      <w:pPr>
        <w:widowControl/>
        <w:jc w:val="left"/>
        <w:rPr>
          <w:rFonts w:ascii="仿宋_GB2312" w:eastAsia="仿宋_GB2312"/>
          <w:b/>
          <w:color w:val="000000" w:themeColor="text1"/>
          <w14:textFill>
            <w14:solidFill>
              <w14:schemeClr w14:val="tx1"/>
            </w14:solidFill>
          </w14:textFill>
        </w:rPr>
      </w:pPr>
      <w:r>
        <w:rPr>
          <w:rFonts w:ascii="仿宋_GB2312" w:eastAsia="仿宋_GB2312"/>
          <w:b/>
          <w:color w:val="000000" w:themeColor="text1"/>
          <w14:textFill>
            <w14:solidFill>
              <w14:schemeClr w14:val="tx1"/>
            </w14:solidFill>
          </w14:textFill>
        </w:rPr>
        <w:br w:type="page"/>
      </w:r>
    </w:p>
    <w:p>
      <w:pPr>
        <w:widowControl/>
        <w:spacing w:line="500" w:lineRule="exact"/>
        <w:jc w:val="left"/>
        <w:rPr>
          <w:rFonts w:hint="eastAsia" w:ascii="方正黑体简体" w:hAnsi="黑体" w:eastAsia="方正黑体简体"/>
          <w:b/>
          <w:color w:val="000000" w:themeColor="text1"/>
          <w14:textFill>
            <w14:solidFill>
              <w14:schemeClr w14:val="tx1"/>
            </w14:solidFill>
          </w14:textFill>
        </w:rPr>
      </w:pPr>
      <w:r>
        <w:rPr>
          <w:rFonts w:hint="eastAsia" w:ascii="方正黑体简体" w:hAnsi="黑体" w:eastAsia="方正黑体简体"/>
          <w:b/>
          <w:color w:val="000000" w:themeColor="text1"/>
          <w14:textFill>
            <w14:solidFill>
              <w14:schemeClr w14:val="tx1"/>
            </w14:solidFill>
          </w14:textFill>
        </w:rPr>
        <w:t>附件1</w:t>
      </w:r>
    </w:p>
    <w:p>
      <w:pPr>
        <w:widowControl/>
        <w:spacing w:line="500" w:lineRule="exact"/>
        <w:jc w:val="center"/>
        <w:rPr>
          <w:rFonts w:ascii="方正小标宋简体" w:hAnsi="宋体" w:eastAsia="方正小标宋简体" w:cs="宋体"/>
          <w:b/>
          <w:kern w:val="0"/>
          <w:sz w:val="36"/>
          <w:szCs w:val="36"/>
        </w:rPr>
      </w:pPr>
      <w:r>
        <w:rPr>
          <w:rFonts w:hint="eastAsia" w:ascii="方正小标宋简体" w:hAnsi="宋体" w:eastAsia="方正小标宋简体" w:cs="宋体"/>
          <w:b/>
          <w:kern w:val="0"/>
          <w:sz w:val="36"/>
          <w:szCs w:val="36"/>
        </w:rPr>
        <w:t>护理型养老机构市级一次性建设补助申请表</w:t>
      </w:r>
    </w:p>
    <w:tbl>
      <w:tblPr>
        <w:tblStyle w:val="8"/>
        <w:tblW w:w="9528" w:type="dxa"/>
        <w:jc w:val="center"/>
        <w:tblLayout w:type="fixed"/>
        <w:tblCellMar>
          <w:top w:w="0" w:type="dxa"/>
          <w:left w:w="108" w:type="dxa"/>
          <w:bottom w:w="0" w:type="dxa"/>
          <w:right w:w="108" w:type="dxa"/>
        </w:tblCellMar>
      </w:tblPr>
      <w:tblGrid>
        <w:gridCol w:w="757"/>
        <w:gridCol w:w="1659"/>
        <w:gridCol w:w="757"/>
        <w:gridCol w:w="450"/>
        <w:gridCol w:w="151"/>
        <w:gridCol w:w="908"/>
        <w:gridCol w:w="146"/>
        <w:gridCol w:w="908"/>
        <w:gridCol w:w="304"/>
        <w:gridCol w:w="1001"/>
        <w:gridCol w:w="1078"/>
        <w:gridCol w:w="332"/>
        <w:gridCol w:w="452"/>
        <w:gridCol w:w="625"/>
      </w:tblGrid>
      <w:tr>
        <w:tblPrEx>
          <w:tblCellMar>
            <w:top w:w="0" w:type="dxa"/>
            <w:left w:w="108" w:type="dxa"/>
            <w:bottom w:w="0" w:type="dxa"/>
            <w:right w:w="108" w:type="dxa"/>
          </w:tblCellMar>
        </w:tblPrEx>
        <w:trPr>
          <w:trHeight w:val="227" w:hRule="atLeast"/>
          <w:jc w:val="center"/>
        </w:trPr>
        <w:tc>
          <w:tcPr>
            <w:tcW w:w="75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Ansi="宋体" w:cs="宋体"/>
                <w:b/>
                <w:kern w:val="0"/>
                <w:sz w:val="21"/>
                <w:szCs w:val="21"/>
              </w:rPr>
            </w:pPr>
            <w:r>
              <w:rPr>
                <w:rFonts w:hint="eastAsia" w:hAnsi="宋体" w:cs="宋体"/>
                <w:b/>
                <w:kern w:val="0"/>
                <w:sz w:val="21"/>
                <w:szCs w:val="21"/>
              </w:rPr>
              <w:t>养老机构填写</w:t>
            </w:r>
          </w:p>
        </w:tc>
        <w:tc>
          <w:tcPr>
            <w:tcW w:w="1659" w:type="dxa"/>
            <w:tcBorders>
              <w:top w:val="single" w:color="auto" w:sz="4" w:space="0"/>
              <w:left w:val="nil"/>
              <w:bottom w:val="nil"/>
              <w:right w:val="single" w:color="auto" w:sz="4" w:space="0"/>
            </w:tcBorders>
            <w:shd w:val="clear" w:color="auto" w:fill="auto"/>
            <w:noWrap/>
            <w:vAlign w:val="center"/>
          </w:tcPr>
          <w:p>
            <w:pPr>
              <w:widowControl/>
              <w:jc w:val="center"/>
              <w:rPr>
                <w:rFonts w:hAnsi="宋体" w:cs="宋体"/>
                <w:b/>
                <w:color w:val="000000"/>
                <w:kern w:val="0"/>
                <w:sz w:val="21"/>
                <w:szCs w:val="21"/>
              </w:rPr>
            </w:pPr>
            <w:r>
              <w:rPr>
                <w:rFonts w:hint="eastAsia" w:hAnsi="宋体" w:cs="宋体"/>
                <w:b/>
                <w:color w:val="000000"/>
                <w:kern w:val="0"/>
                <w:sz w:val="21"/>
                <w:szCs w:val="21"/>
              </w:rPr>
              <w:t>项目名称</w:t>
            </w:r>
          </w:p>
        </w:tc>
        <w:tc>
          <w:tcPr>
            <w:tcW w:w="2266" w:type="dxa"/>
            <w:gridSpan w:val="4"/>
            <w:tcBorders>
              <w:top w:val="single" w:color="auto" w:sz="4" w:space="0"/>
              <w:left w:val="nil"/>
              <w:bottom w:val="nil"/>
              <w:right w:val="single" w:color="auto" w:sz="4" w:space="0"/>
            </w:tcBorders>
            <w:shd w:val="clear" w:color="auto" w:fill="auto"/>
            <w:noWrap/>
            <w:vAlign w:val="center"/>
          </w:tcPr>
          <w:p>
            <w:pPr>
              <w:widowControl/>
              <w:jc w:val="center"/>
              <w:rPr>
                <w:rFonts w:hAnsi="宋体" w:cs="宋体"/>
                <w:b/>
                <w:color w:val="000000"/>
                <w:kern w:val="0"/>
                <w:sz w:val="21"/>
                <w:szCs w:val="21"/>
              </w:rPr>
            </w:pPr>
            <w:r>
              <w:rPr>
                <w:rFonts w:hint="eastAsia" w:hAnsi="宋体" w:cs="宋体"/>
                <w:b/>
                <w:color w:val="000000"/>
                <w:kern w:val="0"/>
                <w:sz w:val="21"/>
                <w:szCs w:val="21"/>
              </w:rPr>
              <w:t>　</w:t>
            </w:r>
          </w:p>
        </w:tc>
        <w:tc>
          <w:tcPr>
            <w:tcW w:w="1358" w:type="dxa"/>
            <w:gridSpan w:val="3"/>
            <w:tcBorders>
              <w:top w:val="single" w:color="auto" w:sz="4" w:space="0"/>
              <w:left w:val="nil"/>
              <w:bottom w:val="nil"/>
              <w:right w:val="single" w:color="auto" w:sz="4" w:space="0"/>
            </w:tcBorders>
            <w:shd w:val="clear" w:color="auto" w:fill="auto"/>
            <w:noWrap/>
            <w:vAlign w:val="center"/>
          </w:tcPr>
          <w:p>
            <w:pPr>
              <w:widowControl/>
              <w:jc w:val="center"/>
              <w:rPr>
                <w:rFonts w:hAnsi="宋体" w:cs="宋体"/>
                <w:b/>
                <w:color w:val="000000"/>
                <w:kern w:val="0"/>
                <w:sz w:val="21"/>
                <w:szCs w:val="21"/>
              </w:rPr>
            </w:pPr>
            <w:r>
              <w:rPr>
                <w:rFonts w:hint="eastAsia" w:hAnsi="宋体" w:cs="宋体"/>
                <w:b/>
                <w:color w:val="000000"/>
                <w:kern w:val="0"/>
                <w:sz w:val="21"/>
                <w:szCs w:val="21"/>
              </w:rPr>
              <w:t>项目地址</w:t>
            </w:r>
          </w:p>
        </w:tc>
        <w:tc>
          <w:tcPr>
            <w:tcW w:w="3488" w:type="dxa"/>
            <w:gridSpan w:val="5"/>
            <w:tcBorders>
              <w:top w:val="single" w:color="auto" w:sz="4" w:space="0"/>
              <w:left w:val="nil"/>
              <w:bottom w:val="nil"/>
              <w:right w:val="single" w:color="auto" w:sz="4" w:space="0"/>
            </w:tcBorders>
            <w:shd w:val="clear" w:color="auto" w:fill="auto"/>
            <w:noWrap/>
            <w:vAlign w:val="center"/>
          </w:tcPr>
          <w:p>
            <w:pPr>
              <w:widowControl/>
              <w:jc w:val="center"/>
              <w:rPr>
                <w:rFonts w:hAnsi="宋体" w:cs="宋体"/>
                <w:b/>
                <w:color w:val="000000"/>
                <w:kern w:val="0"/>
                <w:sz w:val="21"/>
                <w:szCs w:val="21"/>
              </w:rPr>
            </w:pPr>
            <w:r>
              <w:rPr>
                <w:rFonts w:hint="eastAsia" w:hAnsi="宋体" w:cs="宋体"/>
                <w:b/>
                <w:color w:val="000000"/>
                <w:kern w:val="0"/>
                <w:sz w:val="21"/>
                <w:szCs w:val="21"/>
              </w:rPr>
              <w:t>　</w:t>
            </w:r>
          </w:p>
        </w:tc>
      </w:tr>
      <w:tr>
        <w:tblPrEx>
          <w:tblCellMar>
            <w:top w:w="0" w:type="dxa"/>
            <w:left w:w="108" w:type="dxa"/>
            <w:bottom w:w="0" w:type="dxa"/>
            <w:right w:w="108" w:type="dxa"/>
          </w:tblCellMar>
        </w:tblPrEx>
        <w:trPr>
          <w:trHeight w:val="227" w:hRule="atLeast"/>
          <w:jc w:val="center"/>
        </w:trPr>
        <w:tc>
          <w:tcPr>
            <w:tcW w:w="757"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hAnsi="宋体" w:cs="宋体"/>
                <w:b/>
                <w:kern w:val="0"/>
                <w:sz w:val="21"/>
                <w:szCs w:val="21"/>
              </w:rPr>
            </w:pPr>
          </w:p>
        </w:tc>
        <w:tc>
          <w:tcPr>
            <w:tcW w:w="1659" w:type="dxa"/>
            <w:tcBorders>
              <w:top w:val="single" w:color="auto" w:sz="4" w:space="0"/>
              <w:left w:val="nil"/>
              <w:bottom w:val="nil"/>
              <w:right w:val="single" w:color="auto" w:sz="4" w:space="0"/>
            </w:tcBorders>
            <w:shd w:val="clear" w:color="auto" w:fill="auto"/>
            <w:vAlign w:val="center"/>
          </w:tcPr>
          <w:p>
            <w:pPr>
              <w:widowControl/>
              <w:spacing w:line="360" w:lineRule="exact"/>
              <w:jc w:val="center"/>
              <w:rPr>
                <w:rFonts w:hAnsi="宋体" w:cs="宋体"/>
                <w:b/>
                <w:color w:val="000000"/>
                <w:kern w:val="0"/>
                <w:sz w:val="21"/>
                <w:szCs w:val="21"/>
              </w:rPr>
            </w:pPr>
            <w:r>
              <w:rPr>
                <w:rFonts w:hint="eastAsia" w:hAnsi="宋体" w:cs="宋体"/>
                <w:b/>
                <w:color w:val="000000"/>
                <w:kern w:val="0"/>
                <w:sz w:val="21"/>
                <w:szCs w:val="21"/>
              </w:rPr>
              <w:t>申请补助类别</w:t>
            </w:r>
          </w:p>
        </w:tc>
        <w:tc>
          <w:tcPr>
            <w:tcW w:w="7112" w:type="dxa"/>
            <w:gridSpan w:val="12"/>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hAnsi="宋体" w:cs="宋体"/>
                <w:b/>
                <w:color w:val="000000"/>
                <w:kern w:val="0"/>
                <w:sz w:val="21"/>
                <w:szCs w:val="21"/>
              </w:rPr>
            </w:pPr>
            <w:r>
              <w:rPr>
                <w:rFonts w:hint="eastAsia" w:hAnsi="宋体" w:cs="宋体"/>
                <w:b/>
                <w:color w:val="000000"/>
                <w:kern w:val="0"/>
                <w:sz w:val="21"/>
                <w:szCs w:val="21"/>
              </w:rPr>
              <w:t>新建补助□</w:t>
            </w:r>
            <w:r>
              <w:rPr>
                <w:rFonts w:hAnsi="宋体" w:cs="宋体"/>
                <w:b/>
                <w:color w:val="000000"/>
                <w:kern w:val="0"/>
                <w:sz w:val="21"/>
                <w:szCs w:val="21"/>
              </w:rPr>
              <w:t xml:space="preserve">  </w:t>
            </w:r>
            <w:r>
              <w:rPr>
                <w:rFonts w:hint="eastAsia" w:hAnsi="宋体" w:cs="宋体"/>
                <w:b/>
                <w:color w:val="000000"/>
                <w:kern w:val="0"/>
                <w:sz w:val="21"/>
                <w:szCs w:val="21"/>
              </w:rPr>
              <w:t>扩建补助□  自有房屋改建补助□</w:t>
            </w:r>
            <w:r>
              <w:rPr>
                <w:rFonts w:hAnsi="宋体" w:cs="宋体"/>
                <w:b/>
                <w:color w:val="000000"/>
                <w:kern w:val="0"/>
                <w:sz w:val="21"/>
                <w:szCs w:val="21"/>
              </w:rPr>
              <w:t xml:space="preserve">  </w:t>
            </w:r>
            <w:r>
              <w:rPr>
                <w:rFonts w:hint="eastAsia" w:hAnsi="宋体" w:cs="宋体"/>
                <w:b/>
                <w:color w:val="000000"/>
                <w:kern w:val="0"/>
                <w:sz w:val="21"/>
                <w:szCs w:val="21"/>
              </w:rPr>
              <w:t>租赁房屋改建补助□</w:t>
            </w:r>
            <w:r>
              <w:rPr>
                <w:rFonts w:hAnsi="宋体" w:cs="宋体"/>
                <w:b/>
                <w:color w:val="000000"/>
                <w:kern w:val="0"/>
                <w:sz w:val="21"/>
                <w:szCs w:val="21"/>
              </w:rPr>
              <w:t xml:space="preserve"> </w:t>
            </w:r>
          </w:p>
        </w:tc>
      </w:tr>
      <w:tr>
        <w:tblPrEx>
          <w:tblCellMar>
            <w:top w:w="0" w:type="dxa"/>
            <w:left w:w="108" w:type="dxa"/>
            <w:bottom w:w="0" w:type="dxa"/>
            <w:right w:w="108" w:type="dxa"/>
          </w:tblCellMar>
        </w:tblPrEx>
        <w:trPr>
          <w:trHeight w:val="701" w:hRule="exact"/>
          <w:jc w:val="center"/>
        </w:trPr>
        <w:tc>
          <w:tcPr>
            <w:tcW w:w="757"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hAnsi="宋体" w:cs="宋体"/>
                <w:b/>
                <w:kern w:val="0"/>
                <w:sz w:val="21"/>
                <w:szCs w:val="21"/>
              </w:rPr>
            </w:pPr>
          </w:p>
        </w:tc>
        <w:tc>
          <w:tcPr>
            <w:tcW w:w="1659" w:type="dxa"/>
            <w:tcBorders>
              <w:top w:val="single" w:color="auto" w:sz="4" w:space="0"/>
              <w:left w:val="nil"/>
              <w:bottom w:val="single" w:color="auto" w:sz="4" w:space="0"/>
              <w:right w:val="single" w:color="000000" w:sz="4" w:space="0"/>
            </w:tcBorders>
            <w:shd w:val="clear" w:color="auto" w:fill="auto"/>
            <w:vAlign w:val="center"/>
          </w:tcPr>
          <w:p>
            <w:pPr>
              <w:widowControl/>
              <w:jc w:val="center"/>
              <w:rPr>
                <w:rFonts w:hAnsi="宋体" w:cs="宋体"/>
                <w:b/>
                <w:color w:val="000000"/>
                <w:kern w:val="0"/>
                <w:sz w:val="21"/>
                <w:szCs w:val="21"/>
              </w:rPr>
            </w:pPr>
            <w:r>
              <w:rPr>
                <w:rFonts w:hint="eastAsia" w:hAnsi="宋体" w:cs="宋体"/>
                <w:b/>
                <w:color w:val="000000"/>
                <w:kern w:val="0"/>
                <w:sz w:val="21"/>
                <w:szCs w:val="21"/>
              </w:rPr>
              <w:t>项目类型</w:t>
            </w:r>
          </w:p>
        </w:tc>
        <w:tc>
          <w:tcPr>
            <w:tcW w:w="7112" w:type="dxa"/>
            <w:gridSpan w:val="12"/>
            <w:tcBorders>
              <w:top w:val="single" w:color="auto" w:sz="4" w:space="0"/>
              <w:left w:val="nil"/>
              <w:bottom w:val="nil"/>
              <w:right w:val="single" w:color="000000" w:sz="4" w:space="0"/>
            </w:tcBorders>
            <w:shd w:val="clear" w:color="auto" w:fill="auto"/>
            <w:vAlign w:val="center"/>
          </w:tcPr>
          <w:p>
            <w:pPr>
              <w:widowControl/>
              <w:spacing w:line="300" w:lineRule="exact"/>
              <w:rPr>
                <w:rFonts w:hAnsi="宋体" w:cs="宋体"/>
                <w:b/>
                <w:color w:val="000000"/>
                <w:kern w:val="0"/>
                <w:sz w:val="21"/>
                <w:szCs w:val="21"/>
              </w:rPr>
            </w:pPr>
            <w:r>
              <w:rPr>
                <w:rFonts w:hint="eastAsia" w:hAnsi="宋体" w:cs="宋体"/>
                <w:b/>
                <w:color w:val="000000"/>
                <w:kern w:val="0"/>
                <w:sz w:val="21"/>
                <w:szCs w:val="21"/>
              </w:rPr>
              <w:t>养老机构内设护理院□</w:t>
            </w:r>
            <w:r>
              <w:rPr>
                <w:rFonts w:hAnsi="宋体" w:cs="宋体"/>
                <w:b/>
                <w:color w:val="000000"/>
                <w:kern w:val="0"/>
                <w:sz w:val="21"/>
                <w:szCs w:val="21"/>
              </w:rPr>
              <w:t xml:space="preserve">   专业护理院□   </w:t>
            </w:r>
            <w:r>
              <w:rPr>
                <w:rFonts w:hint="eastAsia" w:hAnsi="宋体" w:cs="宋体"/>
                <w:b/>
                <w:color w:val="000000"/>
                <w:kern w:val="0"/>
                <w:sz w:val="21"/>
                <w:szCs w:val="21"/>
              </w:rPr>
              <w:t>专业养护院□</w:t>
            </w:r>
            <w:r>
              <w:rPr>
                <w:rFonts w:hAnsi="宋体" w:cs="宋体"/>
                <w:b/>
                <w:color w:val="000000"/>
                <w:kern w:val="0"/>
                <w:sz w:val="21"/>
                <w:szCs w:val="21"/>
              </w:rPr>
              <w:t xml:space="preserve">  </w:t>
            </w:r>
          </w:p>
          <w:p>
            <w:pPr>
              <w:widowControl/>
              <w:spacing w:line="300" w:lineRule="exact"/>
              <w:rPr>
                <w:rFonts w:hAnsi="宋体" w:cs="宋体"/>
                <w:b/>
                <w:color w:val="000000"/>
                <w:kern w:val="0"/>
                <w:sz w:val="21"/>
                <w:szCs w:val="21"/>
              </w:rPr>
            </w:pPr>
            <w:r>
              <w:rPr>
                <w:rFonts w:hint="eastAsia" w:hAnsi="宋体" w:cs="宋体"/>
                <w:b/>
                <w:color w:val="000000"/>
                <w:kern w:val="0"/>
                <w:sz w:val="21"/>
                <w:szCs w:val="21"/>
              </w:rPr>
              <w:t>内设分支医疗机构□</w:t>
            </w:r>
            <w:r>
              <w:rPr>
                <w:rFonts w:hAnsi="宋体" w:cs="宋体"/>
                <w:b/>
                <w:color w:val="000000"/>
                <w:kern w:val="0"/>
                <w:sz w:val="21"/>
                <w:szCs w:val="21"/>
              </w:rPr>
              <w:t xml:space="preserve">    </w:t>
            </w:r>
            <w:r>
              <w:rPr>
                <w:rFonts w:hint="eastAsia" w:hAnsi="宋体" w:cs="宋体"/>
                <w:b/>
                <w:color w:val="000000"/>
                <w:kern w:val="0"/>
                <w:sz w:val="21"/>
                <w:szCs w:val="21"/>
              </w:rPr>
              <w:t>其他□</w:t>
            </w:r>
          </w:p>
        </w:tc>
      </w:tr>
      <w:tr>
        <w:tblPrEx>
          <w:tblCellMar>
            <w:top w:w="0" w:type="dxa"/>
            <w:left w:w="108" w:type="dxa"/>
            <w:bottom w:w="0" w:type="dxa"/>
            <w:right w:w="108" w:type="dxa"/>
          </w:tblCellMar>
        </w:tblPrEx>
        <w:trPr>
          <w:trHeight w:val="368" w:hRule="exact"/>
          <w:jc w:val="center"/>
        </w:trPr>
        <w:tc>
          <w:tcPr>
            <w:tcW w:w="757"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hAnsi="宋体" w:cs="宋体"/>
                <w:b/>
                <w:kern w:val="0"/>
                <w:sz w:val="21"/>
                <w:szCs w:val="21"/>
              </w:rPr>
            </w:pPr>
          </w:p>
        </w:tc>
        <w:tc>
          <w:tcPr>
            <w:tcW w:w="1659" w:type="dxa"/>
            <w:tcBorders>
              <w:top w:val="single" w:color="auto" w:sz="4" w:space="0"/>
              <w:left w:val="nil"/>
              <w:bottom w:val="nil"/>
              <w:right w:val="single" w:color="auto" w:sz="4" w:space="0"/>
            </w:tcBorders>
            <w:shd w:val="clear" w:color="auto" w:fill="auto"/>
            <w:vAlign w:val="center"/>
          </w:tcPr>
          <w:p>
            <w:pPr>
              <w:widowControl/>
              <w:jc w:val="center"/>
              <w:rPr>
                <w:rFonts w:hAnsi="宋体" w:cs="宋体"/>
                <w:b/>
                <w:color w:val="000000"/>
                <w:kern w:val="0"/>
                <w:sz w:val="21"/>
                <w:szCs w:val="21"/>
              </w:rPr>
            </w:pPr>
            <w:r>
              <w:rPr>
                <w:rFonts w:hint="eastAsia" w:hAnsi="宋体" w:cs="宋体"/>
                <w:b/>
                <w:color w:val="000000"/>
                <w:kern w:val="0"/>
                <w:sz w:val="21"/>
                <w:szCs w:val="21"/>
              </w:rPr>
              <w:t>用地方式</w:t>
            </w:r>
          </w:p>
        </w:tc>
        <w:tc>
          <w:tcPr>
            <w:tcW w:w="7112" w:type="dxa"/>
            <w:gridSpan w:val="12"/>
            <w:tcBorders>
              <w:top w:val="single" w:color="auto" w:sz="4" w:space="0"/>
              <w:left w:val="nil"/>
              <w:bottom w:val="single" w:color="auto" w:sz="4" w:space="0"/>
              <w:right w:val="single" w:color="auto" w:sz="4" w:space="0"/>
            </w:tcBorders>
            <w:shd w:val="clear" w:color="auto" w:fill="auto"/>
            <w:vAlign w:val="center"/>
          </w:tcPr>
          <w:p>
            <w:pPr>
              <w:widowControl/>
              <w:jc w:val="center"/>
              <w:rPr>
                <w:rFonts w:hAnsi="宋体" w:cs="宋体"/>
                <w:b/>
                <w:color w:val="000000"/>
                <w:kern w:val="0"/>
                <w:sz w:val="21"/>
                <w:szCs w:val="21"/>
              </w:rPr>
            </w:pPr>
            <w:r>
              <w:rPr>
                <w:rFonts w:hint="eastAsia" w:hAnsi="宋体" w:cs="宋体"/>
                <w:b/>
                <w:color w:val="000000"/>
                <w:kern w:val="0"/>
                <w:sz w:val="21"/>
                <w:szCs w:val="21"/>
              </w:rPr>
              <w:t>划拨土地建设□</w:t>
            </w:r>
            <w:r>
              <w:rPr>
                <w:rFonts w:hAnsi="宋体" w:cs="宋体"/>
                <w:b/>
                <w:color w:val="000000"/>
                <w:kern w:val="0"/>
                <w:sz w:val="21"/>
                <w:szCs w:val="21"/>
              </w:rPr>
              <w:t xml:space="preserve"> </w:t>
            </w:r>
            <w:r>
              <w:rPr>
                <w:rFonts w:hint="eastAsia" w:hAnsi="宋体" w:cs="宋体"/>
                <w:b/>
                <w:color w:val="000000"/>
                <w:kern w:val="0"/>
                <w:sz w:val="21"/>
                <w:szCs w:val="21"/>
              </w:rPr>
              <w:t>出让土地建设□ 租赁土地建设□</w:t>
            </w:r>
            <w:r>
              <w:rPr>
                <w:rFonts w:hAnsi="宋体" w:cs="宋体"/>
                <w:b/>
                <w:color w:val="000000"/>
                <w:kern w:val="0"/>
                <w:sz w:val="21"/>
                <w:szCs w:val="21"/>
              </w:rPr>
              <w:t xml:space="preserve"> </w:t>
            </w:r>
            <w:r>
              <w:rPr>
                <w:rFonts w:hint="eastAsia" w:hAnsi="宋体" w:cs="宋体"/>
                <w:b/>
                <w:color w:val="000000"/>
                <w:kern w:val="0"/>
                <w:sz w:val="21"/>
                <w:szCs w:val="21"/>
              </w:rPr>
              <w:t>集体土地建设□</w:t>
            </w:r>
          </w:p>
        </w:tc>
      </w:tr>
      <w:tr>
        <w:tblPrEx>
          <w:tblCellMar>
            <w:top w:w="0" w:type="dxa"/>
            <w:left w:w="108" w:type="dxa"/>
            <w:bottom w:w="0" w:type="dxa"/>
            <w:right w:w="108" w:type="dxa"/>
          </w:tblCellMar>
        </w:tblPrEx>
        <w:trPr>
          <w:trHeight w:val="253" w:hRule="atLeast"/>
          <w:jc w:val="center"/>
        </w:trPr>
        <w:tc>
          <w:tcPr>
            <w:tcW w:w="757"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hAnsi="宋体" w:cs="宋体"/>
                <w:b/>
                <w:kern w:val="0"/>
                <w:sz w:val="21"/>
                <w:szCs w:val="21"/>
              </w:rPr>
            </w:pPr>
          </w:p>
        </w:tc>
        <w:tc>
          <w:tcPr>
            <w:tcW w:w="1659"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Ansi="宋体" w:cs="宋体"/>
                <w:b/>
                <w:color w:val="000000"/>
                <w:kern w:val="0"/>
                <w:sz w:val="21"/>
                <w:szCs w:val="21"/>
              </w:rPr>
            </w:pPr>
            <w:r>
              <w:rPr>
                <w:rFonts w:hint="eastAsia" w:hAnsi="宋体" w:cs="宋体"/>
                <w:b/>
                <w:color w:val="000000"/>
                <w:kern w:val="0"/>
                <w:sz w:val="21"/>
                <w:szCs w:val="21"/>
              </w:rPr>
              <w:t>建设进度</w:t>
            </w:r>
          </w:p>
        </w:tc>
        <w:tc>
          <w:tcPr>
            <w:tcW w:w="7112" w:type="dxa"/>
            <w:gridSpan w:val="12"/>
            <w:tcBorders>
              <w:top w:val="single" w:color="auto" w:sz="4" w:space="0"/>
              <w:left w:val="single" w:color="auto" w:sz="4" w:space="0"/>
              <w:bottom w:val="nil"/>
              <w:right w:val="single" w:color="auto" w:sz="4" w:space="0"/>
            </w:tcBorders>
            <w:shd w:val="clear" w:color="auto" w:fill="auto"/>
            <w:noWrap/>
            <w:vAlign w:val="center"/>
          </w:tcPr>
          <w:p>
            <w:pPr>
              <w:widowControl/>
              <w:jc w:val="center"/>
              <w:rPr>
                <w:rFonts w:hAnsi="宋体" w:cs="宋体"/>
                <w:b/>
                <w:color w:val="000000"/>
                <w:kern w:val="0"/>
                <w:sz w:val="21"/>
                <w:szCs w:val="21"/>
              </w:rPr>
            </w:pPr>
            <w:r>
              <w:rPr>
                <w:rFonts w:hint="eastAsia" w:hAnsi="宋体" w:cs="宋体"/>
                <w:b/>
                <w:color w:val="000000"/>
                <w:kern w:val="0"/>
                <w:sz w:val="21"/>
                <w:szCs w:val="21"/>
              </w:rPr>
              <w:t>投入使用□</w:t>
            </w:r>
          </w:p>
        </w:tc>
      </w:tr>
      <w:tr>
        <w:tblPrEx>
          <w:tblCellMar>
            <w:top w:w="0" w:type="dxa"/>
            <w:left w:w="108" w:type="dxa"/>
            <w:bottom w:w="0" w:type="dxa"/>
            <w:right w:w="108" w:type="dxa"/>
          </w:tblCellMar>
        </w:tblPrEx>
        <w:trPr>
          <w:trHeight w:val="663" w:hRule="atLeast"/>
          <w:jc w:val="center"/>
        </w:trPr>
        <w:tc>
          <w:tcPr>
            <w:tcW w:w="757"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hAnsi="宋体" w:cs="宋体"/>
                <w:b/>
                <w:kern w:val="0"/>
                <w:sz w:val="21"/>
                <w:szCs w:val="21"/>
              </w:rPr>
            </w:pPr>
          </w:p>
        </w:tc>
        <w:tc>
          <w:tcPr>
            <w:tcW w:w="1659" w:type="dxa"/>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center"/>
              <w:rPr>
                <w:rFonts w:hAnsi="宋体" w:cs="宋体"/>
                <w:b/>
                <w:color w:val="000000"/>
                <w:kern w:val="0"/>
                <w:sz w:val="21"/>
                <w:szCs w:val="21"/>
              </w:rPr>
            </w:pPr>
            <w:r>
              <w:rPr>
                <w:rFonts w:hint="eastAsia" w:hAnsi="宋体" w:cs="宋体"/>
                <w:b/>
                <w:color w:val="000000"/>
                <w:kern w:val="0"/>
                <w:sz w:val="21"/>
                <w:szCs w:val="21"/>
              </w:rPr>
              <w:t>建筑面积</w:t>
            </w:r>
          </w:p>
          <w:p>
            <w:pPr>
              <w:widowControl/>
              <w:spacing w:line="260" w:lineRule="exact"/>
              <w:jc w:val="center"/>
              <w:rPr>
                <w:rFonts w:hAnsi="宋体" w:cs="宋体"/>
                <w:b/>
                <w:color w:val="000000"/>
                <w:kern w:val="0"/>
                <w:sz w:val="21"/>
                <w:szCs w:val="21"/>
              </w:rPr>
            </w:pPr>
            <w:r>
              <w:rPr>
                <w:rFonts w:hint="eastAsia" w:hAnsi="宋体" w:cs="宋体"/>
                <w:b/>
                <w:color w:val="000000"/>
                <w:kern w:val="0"/>
                <w:sz w:val="21"/>
                <w:szCs w:val="21"/>
              </w:rPr>
              <w:t>（平方米）</w:t>
            </w:r>
          </w:p>
        </w:tc>
        <w:tc>
          <w:tcPr>
            <w:tcW w:w="135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60" w:lineRule="exact"/>
              <w:jc w:val="center"/>
              <w:rPr>
                <w:rFonts w:hAnsi="宋体" w:cs="宋体"/>
                <w:b/>
                <w:color w:val="000000"/>
                <w:kern w:val="0"/>
                <w:sz w:val="21"/>
                <w:szCs w:val="21"/>
              </w:rPr>
            </w:pPr>
            <w:r>
              <w:rPr>
                <w:rFonts w:hint="eastAsia" w:hAnsi="宋体" w:cs="宋体"/>
                <w:b/>
                <w:color w:val="000000"/>
                <w:kern w:val="0"/>
                <w:sz w:val="21"/>
                <w:szCs w:val="21"/>
              </w:rPr>
              <w:t>　</w:t>
            </w:r>
          </w:p>
        </w:tc>
        <w:tc>
          <w:tcPr>
            <w:tcW w:w="1962" w:type="dxa"/>
            <w:gridSpan w:val="3"/>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center"/>
              <w:rPr>
                <w:rFonts w:hAnsi="宋体" w:cs="宋体"/>
                <w:b/>
                <w:color w:val="000000"/>
                <w:kern w:val="0"/>
                <w:sz w:val="21"/>
                <w:szCs w:val="21"/>
              </w:rPr>
            </w:pPr>
            <w:r>
              <w:rPr>
                <w:rFonts w:hint="eastAsia" w:hAnsi="宋体" w:cs="宋体"/>
                <w:b/>
                <w:color w:val="000000"/>
                <w:kern w:val="0"/>
                <w:sz w:val="21"/>
                <w:szCs w:val="21"/>
              </w:rPr>
              <w:t>原有床位数</w:t>
            </w:r>
          </w:p>
          <w:p>
            <w:pPr>
              <w:widowControl/>
              <w:spacing w:line="260" w:lineRule="exact"/>
              <w:jc w:val="center"/>
              <w:rPr>
                <w:rFonts w:hAnsi="宋体" w:cs="宋体"/>
                <w:b/>
                <w:color w:val="000000"/>
                <w:kern w:val="0"/>
                <w:sz w:val="21"/>
                <w:szCs w:val="21"/>
              </w:rPr>
            </w:pPr>
            <w:r>
              <w:rPr>
                <w:rFonts w:hint="eastAsia" w:hAnsi="宋体" w:cs="宋体"/>
                <w:b/>
                <w:color w:val="000000"/>
                <w:kern w:val="0"/>
                <w:sz w:val="21"/>
                <w:szCs w:val="21"/>
              </w:rPr>
              <w:t>（张）</w:t>
            </w:r>
          </w:p>
        </w:tc>
        <w:tc>
          <w:tcPr>
            <w:tcW w:w="1305" w:type="dxa"/>
            <w:gridSpan w:val="2"/>
            <w:tcBorders>
              <w:top w:val="single" w:color="auto" w:sz="4" w:space="0"/>
              <w:left w:val="nil"/>
              <w:bottom w:val="single" w:color="auto" w:sz="4" w:space="0"/>
              <w:right w:val="single" w:color="auto" w:sz="4" w:space="0"/>
            </w:tcBorders>
            <w:shd w:val="clear" w:color="auto" w:fill="auto"/>
            <w:noWrap/>
            <w:vAlign w:val="center"/>
          </w:tcPr>
          <w:p>
            <w:pPr>
              <w:widowControl/>
              <w:spacing w:line="260" w:lineRule="exact"/>
              <w:jc w:val="center"/>
              <w:rPr>
                <w:rFonts w:hAnsi="宋体" w:cs="宋体"/>
                <w:b/>
                <w:color w:val="000000"/>
                <w:kern w:val="0"/>
                <w:sz w:val="21"/>
                <w:szCs w:val="21"/>
              </w:rPr>
            </w:pPr>
            <w:r>
              <w:rPr>
                <w:rFonts w:hint="eastAsia" w:hAnsi="宋体" w:cs="宋体"/>
                <w:b/>
                <w:color w:val="000000"/>
                <w:kern w:val="0"/>
                <w:sz w:val="21"/>
                <w:szCs w:val="21"/>
              </w:rPr>
              <w:t>　</w:t>
            </w:r>
          </w:p>
        </w:tc>
        <w:tc>
          <w:tcPr>
            <w:tcW w:w="1862" w:type="dxa"/>
            <w:gridSpan w:val="3"/>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center"/>
              <w:rPr>
                <w:rFonts w:hAnsi="宋体" w:cs="宋体"/>
                <w:b/>
                <w:color w:val="000000"/>
                <w:kern w:val="0"/>
                <w:sz w:val="21"/>
                <w:szCs w:val="21"/>
              </w:rPr>
            </w:pPr>
            <w:r>
              <w:rPr>
                <w:rFonts w:hint="eastAsia" w:hAnsi="宋体" w:cs="宋体"/>
                <w:b/>
                <w:color w:val="000000"/>
                <w:kern w:val="0"/>
                <w:sz w:val="21"/>
                <w:szCs w:val="21"/>
              </w:rPr>
              <w:t>新增床位数</w:t>
            </w:r>
          </w:p>
          <w:p>
            <w:pPr>
              <w:widowControl/>
              <w:spacing w:line="260" w:lineRule="exact"/>
              <w:jc w:val="center"/>
              <w:rPr>
                <w:rFonts w:hAnsi="宋体" w:cs="宋体"/>
                <w:b/>
                <w:color w:val="000000"/>
                <w:kern w:val="0"/>
                <w:sz w:val="21"/>
                <w:szCs w:val="21"/>
              </w:rPr>
            </w:pPr>
            <w:r>
              <w:rPr>
                <w:rFonts w:hint="eastAsia" w:hAnsi="宋体" w:cs="宋体"/>
                <w:b/>
                <w:color w:val="000000"/>
                <w:kern w:val="0"/>
                <w:sz w:val="21"/>
                <w:szCs w:val="21"/>
              </w:rPr>
              <w:t>（张）</w:t>
            </w:r>
          </w:p>
        </w:tc>
        <w:tc>
          <w:tcPr>
            <w:tcW w:w="62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Ansi="宋体" w:cs="宋体"/>
                <w:b/>
                <w:color w:val="000000"/>
                <w:kern w:val="0"/>
                <w:sz w:val="21"/>
                <w:szCs w:val="21"/>
              </w:rPr>
            </w:pPr>
            <w:r>
              <w:rPr>
                <w:rFonts w:hint="eastAsia" w:hAnsi="宋体" w:cs="宋体"/>
                <w:b/>
                <w:color w:val="000000"/>
                <w:kern w:val="0"/>
                <w:sz w:val="21"/>
                <w:szCs w:val="21"/>
              </w:rPr>
              <w:t>　</w:t>
            </w:r>
          </w:p>
        </w:tc>
      </w:tr>
      <w:tr>
        <w:tblPrEx>
          <w:tblCellMar>
            <w:top w:w="0" w:type="dxa"/>
            <w:left w:w="108" w:type="dxa"/>
            <w:bottom w:w="0" w:type="dxa"/>
            <w:right w:w="108" w:type="dxa"/>
          </w:tblCellMar>
        </w:tblPrEx>
        <w:trPr>
          <w:trHeight w:val="579" w:hRule="exact"/>
          <w:jc w:val="center"/>
        </w:trPr>
        <w:tc>
          <w:tcPr>
            <w:tcW w:w="757"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hAnsi="宋体" w:cs="宋体"/>
                <w:b/>
                <w:kern w:val="0"/>
                <w:sz w:val="21"/>
                <w:szCs w:val="21"/>
              </w:rPr>
            </w:pPr>
          </w:p>
        </w:tc>
        <w:tc>
          <w:tcPr>
            <w:tcW w:w="1659"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hAnsi="宋体" w:cs="宋体"/>
                <w:b/>
                <w:color w:val="000000"/>
                <w:kern w:val="0"/>
                <w:sz w:val="21"/>
                <w:szCs w:val="21"/>
              </w:rPr>
            </w:pPr>
            <w:r>
              <w:rPr>
                <w:rFonts w:hint="eastAsia" w:hAnsi="宋体" w:cs="宋体"/>
                <w:b/>
                <w:color w:val="000000"/>
                <w:kern w:val="0"/>
                <w:sz w:val="21"/>
                <w:szCs w:val="21"/>
              </w:rPr>
              <w:t>投资规模</w:t>
            </w:r>
          </w:p>
          <w:p>
            <w:pPr>
              <w:widowControl/>
              <w:spacing w:line="260" w:lineRule="exact"/>
              <w:jc w:val="center"/>
              <w:rPr>
                <w:rFonts w:hAnsi="宋体" w:cs="宋体"/>
                <w:b/>
                <w:color w:val="000000"/>
                <w:kern w:val="0"/>
                <w:sz w:val="21"/>
                <w:szCs w:val="21"/>
              </w:rPr>
            </w:pPr>
            <w:r>
              <w:rPr>
                <w:rFonts w:hint="eastAsia" w:hAnsi="宋体" w:cs="宋体"/>
                <w:b/>
                <w:color w:val="000000"/>
                <w:kern w:val="0"/>
                <w:sz w:val="21"/>
                <w:szCs w:val="21"/>
              </w:rPr>
              <w:t>（万元）</w:t>
            </w:r>
          </w:p>
        </w:tc>
        <w:tc>
          <w:tcPr>
            <w:tcW w:w="135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hAnsi="宋体" w:cs="宋体"/>
                <w:b/>
                <w:color w:val="000000"/>
                <w:kern w:val="0"/>
                <w:sz w:val="21"/>
                <w:szCs w:val="21"/>
              </w:rPr>
            </w:pPr>
            <w:r>
              <w:rPr>
                <w:rFonts w:hint="eastAsia" w:hAnsi="宋体" w:cs="宋体"/>
                <w:b/>
                <w:color w:val="000000"/>
                <w:kern w:val="0"/>
                <w:sz w:val="21"/>
                <w:szCs w:val="21"/>
              </w:rPr>
              <w:t>　</w:t>
            </w:r>
          </w:p>
        </w:tc>
        <w:tc>
          <w:tcPr>
            <w:tcW w:w="1962" w:type="dxa"/>
            <w:gridSpan w:val="3"/>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hAnsi="宋体" w:cs="宋体"/>
                <w:b/>
                <w:color w:val="000000"/>
                <w:kern w:val="0"/>
                <w:sz w:val="21"/>
                <w:szCs w:val="21"/>
              </w:rPr>
            </w:pPr>
            <w:r>
              <w:rPr>
                <w:rFonts w:hint="eastAsia" w:hAnsi="宋体" w:cs="宋体"/>
                <w:b/>
                <w:color w:val="000000"/>
                <w:kern w:val="0"/>
                <w:sz w:val="21"/>
                <w:szCs w:val="21"/>
              </w:rPr>
              <w:t>申请市级补助</w:t>
            </w:r>
          </w:p>
          <w:p>
            <w:pPr>
              <w:widowControl/>
              <w:spacing w:line="260" w:lineRule="exact"/>
              <w:jc w:val="center"/>
              <w:rPr>
                <w:rFonts w:hAnsi="宋体" w:cs="宋体"/>
                <w:b/>
                <w:color w:val="000000"/>
                <w:kern w:val="0"/>
                <w:sz w:val="21"/>
                <w:szCs w:val="21"/>
              </w:rPr>
            </w:pPr>
            <w:r>
              <w:rPr>
                <w:rFonts w:hint="eastAsia" w:hAnsi="宋体" w:cs="宋体"/>
                <w:b/>
                <w:color w:val="000000"/>
                <w:kern w:val="0"/>
                <w:sz w:val="21"/>
                <w:szCs w:val="21"/>
              </w:rPr>
              <w:t>资金数（万元）</w:t>
            </w:r>
          </w:p>
        </w:tc>
        <w:tc>
          <w:tcPr>
            <w:tcW w:w="1305" w:type="dxa"/>
            <w:gridSpan w:val="2"/>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hAnsi="宋体" w:cs="宋体"/>
                <w:b/>
                <w:color w:val="000000"/>
                <w:kern w:val="0"/>
                <w:sz w:val="21"/>
                <w:szCs w:val="21"/>
              </w:rPr>
            </w:pPr>
            <w:r>
              <w:rPr>
                <w:rFonts w:hint="eastAsia" w:hAnsi="宋体" w:cs="宋体"/>
                <w:b/>
                <w:color w:val="000000"/>
                <w:kern w:val="0"/>
                <w:sz w:val="21"/>
                <w:szCs w:val="21"/>
              </w:rPr>
              <w:t>　</w:t>
            </w:r>
          </w:p>
        </w:tc>
        <w:tc>
          <w:tcPr>
            <w:tcW w:w="1862" w:type="dxa"/>
            <w:gridSpan w:val="3"/>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hAnsi="宋体" w:cs="宋体"/>
                <w:b/>
                <w:color w:val="000000"/>
                <w:kern w:val="0"/>
                <w:sz w:val="21"/>
                <w:szCs w:val="21"/>
              </w:rPr>
            </w:pPr>
            <w:r>
              <w:rPr>
                <w:rFonts w:hint="eastAsia" w:hAnsi="宋体" w:cs="宋体"/>
                <w:b/>
                <w:color w:val="000000"/>
                <w:kern w:val="0"/>
                <w:sz w:val="21"/>
                <w:szCs w:val="21"/>
              </w:rPr>
              <w:t>申请市级资助床位数（张）</w:t>
            </w:r>
          </w:p>
        </w:tc>
        <w:tc>
          <w:tcPr>
            <w:tcW w:w="625" w:type="dxa"/>
            <w:tcBorders>
              <w:top w:val="nil"/>
              <w:left w:val="nil"/>
              <w:bottom w:val="single" w:color="auto" w:sz="4" w:space="0"/>
              <w:right w:val="single" w:color="auto" w:sz="4" w:space="0"/>
            </w:tcBorders>
            <w:shd w:val="clear" w:color="auto" w:fill="auto"/>
            <w:vAlign w:val="center"/>
          </w:tcPr>
          <w:p>
            <w:pPr>
              <w:widowControl/>
              <w:jc w:val="center"/>
              <w:rPr>
                <w:rFonts w:hAnsi="宋体" w:cs="宋体"/>
                <w:b/>
                <w:color w:val="000000"/>
                <w:kern w:val="0"/>
                <w:sz w:val="21"/>
                <w:szCs w:val="21"/>
              </w:rPr>
            </w:pPr>
            <w:r>
              <w:rPr>
                <w:rFonts w:hint="eastAsia" w:hAnsi="宋体" w:cs="宋体"/>
                <w:b/>
                <w:color w:val="000000"/>
                <w:kern w:val="0"/>
                <w:sz w:val="21"/>
                <w:szCs w:val="21"/>
              </w:rPr>
              <w:t>　</w:t>
            </w:r>
          </w:p>
        </w:tc>
      </w:tr>
      <w:tr>
        <w:tblPrEx>
          <w:tblCellMar>
            <w:top w:w="0" w:type="dxa"/>
            <w:left w:w="108" w:type="dxa"/>
            <w:bottom w:w="0" w:type="dxa"/>
            <w:right w:w="108" w:type="dxa"/>
          </w:tblCellMar>
        </w:tblPrEx>
        <w:trPr>
          <w:trHeight w:val="391" w:hRule="atLeast"/>
          <w:jc w:val="center"/>
        </w:trPr>
        <w:tc>
          <w:tcPr>
            <w:tcW w:w="757"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hAnsi="宋体" w:cs="宋体"/>
                <w:b/>
                <w:kern w:val="0"/>
                <w:sz w:val="21"/>
                <w:szCs w:val="21"/>
              </w:rPr>
            </w:pPr>
          </w:p>
        </w:tc>
        <w:tc>
          <w:tcPr>
            <w:tcW w:w="8771" w:type="dxa"/>
            <w:gridSpan w:val="13"/>
            <w:tcBorders>
              <w:top w:val="nil"/>
              <w:left w:val="nil"/>
              <w:bottom w:val="single" w:color="auto" w:sz="4" w:space="0"/>
              <w:right w:val="single" w:color="auto" w:sz="4" w:space="0"/>
            </w:tcBorders>
            <w:shd w:val="clear" w:color="auto" w:fill="auto"/>
            <w:vAlign w:val="center"/>
          </w:tcPr>
          <w:p>
            <w:pPr>
              <w:widowControl/>
              <w:jc w:val="center"/>
              <w:rPr>
                <w:rFonts w:hAnsi="宋体" w:cs="宋体"/>
                <w:b/>
                <w:bCs/>
                <w:color w:val="000000"/>
                <w:kern w:val="0"/>
                <w:sz w:val="21"/>
                <w:szCs w:val="21"/>
              </w:rPr>
            </w:pPr>
            <w:r>
              <w:rPr>
                <w:rFonts w:hint="eastAsia" w:hAnsi="宋体" w:cs="宋体"/>
                <w:b/>
                <w:bCs/>
                <w:color w:val="000000"/>
                <w:kern w:val="0"/>
                <w:sz w:val="21"/>
                <w:szCs w:val="21"/>
              </w:rPr>
              <w:t>以下已投入使用项目填写</w:t>
            </w:r>
          </w:p>
        </w:tc>
      </w:tr>
      <w:tr>
        <w:tblPrEx>
          <w:tblCellMar>
            <w:top w:w="0" w:type="dxa"/>
            <w:left w:w="108" w:type="dxa"/>
            <w:bottom w:w="0" w:type="dxa"/>
            <w:right w:w="108" w:type="dxa"/>
          </w:tblCellMar>
        </w:tblPrEx>
        <w:trPr>
          <w:trHeight w:val="284" w:hRule="atLeast"/>
          <w:jc w:val="center"/>
        </w:trPr>
        <w:tc>
          <w:tcPr>
            <w:tcW w:w="757"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hAnsi="宋体" w:cs="宋体"/>
                <w:b/>
                <w:kern w:val="0"/>
                <w:sz w:val="21"/>
                <w:szCs w:val="21"/>
              </w:rPr>
            </w:pPr>
          </w:p>
        </w:tc>
        <w:tc>
          <w:tcPr>
            <w:tcW w:w="2416"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hAnsi="宋体" w:cs="宋体"/>
                <w:b/>
                <w:color w:val="000000"/>
                <w:kern w:val="0"/>
                <w:sz w:val="21"/>
                <w:szCs w:val="21"/>
              </w:rPr>
            </w:pPr>
            <w:r>
              <w:rPr>
                <w:rFonts w:hint="eastAsia" w:hAnsi="宋体" w:cs="宋体"/>
                <w:b/>
                <w:color w:val="000000"/>
                <w:kern w:val="0"/>
                <w:sz w:val="21"/>
                <w:szCs w:val="21"/>
              </w:rPr>
              <w:t>法人登记证书编号</w:t>
            </w:r>
          </w:p>
        </w:tc>
        <w:tc>
          <w:tcPr>
            <w:tcW w:w="1655" w:type="dxa"/>
            <w:gridSpan w:val="4"/>
            <w:tcBorders>
              <w:top w:val="single" w:color="auto" w:sz="4" w:space="0"/>
              <w:left w:val="nil"/>
              <w:bottom w:val="single" w:color="auto" w:sz="4" w:space="0"/>
              <w:right w:val="single" w:color="000000" w:sz="4" w:space="0"/>
            </w:tcBorders>
            <w:shd w:val="clear" w:color="auto" w:fill="auto"/>
            <w:vAlign w:val="center"/>
          </w:tcPr>
          <w:p>
            <w:pPr>
              <w:widowControl/>
              <w:jc w:val="center"/>
              <w:rPr>
                <w:rFonts w:hAnsi="宋体" w:cs="宋体"/>
                <w:b/>
                <w:color w:val="000000"/>
                <w:kern w:val="0"/>
                <w:sz w:val="21"/>
                <w:szCs w:val="21"/>
              </w:rPr>
            </w:pPr>
            <w:r>
              <w:rPr>
                <w:rFonts w:hint="eastAsia" w:hAnsi="宋体" w:cs="宋体"/>
                <w:b/>
                <w:color w:val="000000"/>
                <w:kern w:val="0"/>
                <w:sz w:val="21"/>
                <w:szCs w:val="21"/>
              </w:rPr>
              <w:t>　</w:t>
            </w:r>
          </w:p>
        </w:tc>
        <w:tc>
          <w:tcPr>
            <w:tcW w:w="3291" w:type="dxa"/>
            <w:gridSpan w:val="4"/>
            <w:tcBorders>
              <w:top w:val="single" w:color="auto" w:sz="4" w:space="0"/>
              <w:left w:val="nil"/>
              <w:bottom w:val="single" w:color="auto" w:sz="4" w:space="0"/>
              <w:right w:val="single" w:color="000000" w:sz="4" w:space="0"/>
            </w:tcBorders>
            <w:shd w:val="clear" w:color="auto" w:fill="auto"/>
            <w:vAlign w:val="center"/>
          </w:tcPr>
          <w:p>
            <w:pPr>
              <w:widowControl/>
              <w:jc w:val="center"/>
              <w:rPr>
                <w:rFonts w:hAnsi="宋体" w:cs="宋体"/>
                <w:b/>
                <w:color w:val="000000"/>
                <w:kern w:val="0"/>
                <w:sz w:val="21"/>
                <w:szCs w:val="21"/>
              </w:rPr>
            </w:pPr>
            <w:r>
              <w:rPr>
                <w:rFonts w:hint="eastAsia" w:hAnsi="宋体" w:cs="宋体"/>
                <w:b/>
                <w:color w:val="000000"/>
                <w:kern w:val="0"/>
                <w:sz w:val="21"/>
                <w:szCs w:val="21"/>
              </w:rPr>
              <w:t>机构许可（备案回执）编号</w:t>
            </w:r>
          </w:p>
        </w:tc>
        <w:tc>
          <w:tcPr>
            <w:tcW w:w="1409"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hAnsi="宋体" w:cs="宋体"/>
                <w:b/>
                <w:color w:val="000000"/>
                <w:kern w:val="0"/>
                <w:sz w:val="21"/>
                <w:szCs w:val="21"/>
              </w:rPr>
            </w:pPr>
            <w:r>
              <w:rPr>
                <w:rFonts w:hint="eastAsia" w:hAnsi="宋体" w:cs="宋体"/>
                <w:b/>
                <w:color w:val="000000"/>
                <w:kern w:val="0"/>
                <w:sz w:val="21"/>
                <w:szCs w:val="21"/>
              </w:rPr>
              <w:t>　</w:t>
            </w:r>
          </w:p>
        </w:tc>
      </w:tr>
      <w:tr>
        <w:tblPrEx>
          <w:tblCellMar>
            <w:top w:w="0" w:type="dxa"/>
            <w:left w:w="108" w:type="dxa"/>
            <w:bottom w:w="0" w:type="dxa"/>
            <w:right w:w="108" w:type="dxa"/>
          </w:tblCellMar>
        </w:tblPrEx>
        <w:trPr>
          <w:trHeight w:val="284" w:hRule="atLeast"/>
          <w:jc w:val="center"/>
        </w:trPr>
        <w:tc>
          <w:tcPr>
            <w:tcW w:w="757"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hAnsi="宋体" w:cs="宋体"/>
                <w:b/>
                <w:kern w:val="0"/>
                <w:sz w:val="21"/>
                <w:szCs w:val="21"/>
              </w:rPr>
            </w:pPr>
          </w:p>
        </w:tc>
        <w:tc>
          <w:tcPr>
            <w:tcW w:w="2416" w:type="dxa"/>
            <w:gridSpan w:val="2"/>
            <w:tcBorders>
              <w:top w:val="single" w:color="auto" w:sz="4" w:space="0"/>
              <w:left w:val="nil"/>
              <w:bottom w:val="nil"/>
              <w:right w:val="single" w:color="auto" w:sz="4" w:space="0"/>
            </w:tcBorders>
            <w:shd w:val="clear" w:color="auto" w:fill="auto"/>
            <w:vAlign w:val="center"/>
          </w:tcPr>
          <w:p>
            <w:pPr>
              <w:widowControl/>
              <w:jc w:val="center"/>
              <w:rPr>
                <w:rFonts w:hAnsi="宋体" w:cs="宋体"/>
                <w:b/>
                <w:color w:val="000000"/>
                <w:kern w:val="0"/>
                <w:sz w:val="21"/>
                <w:szCs w:val="21"/>
              </w:rPr>
            </w:pPr>
            <w:r>
              <w:rPr>
                <w:rFonts w:hint="eastAsia" w:hAnsi="宋体" w:cs="宋体"/>
                <w:b/>
                <w:color w:val="000000"/>
                <w:kern w:val="0"/>
                <w:sz w:val="21"/>
                <w:szCs w:val="21"/>
              </w:rPr>
              <w:t>法人代表姓名</w:t>
            </w:r>
          </w:p>
        </w:tc>
        <w:tc>
          <w:tcPr>
            <w:tcW w:w="1655" w:type="dxa"/>
            <w:gridSpan w:val="4"/>
            <w:tcBorders>
              <w:top w:val="nil"/>
              <w:left w:val="nil"/>
              <w:bottom w:val="nil"/>
              <w:right w:val="single" w:color="auto" w:sz="4" w:space="0"/>
            </w:tcBorders>
            <w:shd w:val="clear" w:color="auto" w:fill="auto"/>
            <w:vAlign w:val="center"/>
          </w:tcPr>
          <w:p>
            <w:pPr>
              <w:widowControl/>
              <w:jc w:val="center"/>
              <w:rPr>
                <w:rFonts w:hAnsi="宋体" w:cs="宋体"/>
                <w:b/>
                <w:color w:val="000000"/>
                <w:kern w:val="0"/>
                <w:sz w:val="21"/>
                <w:szCs w:val="21"/>
              </w:rPr>
            </w:pPr>
            <w:r>
              <w:rPr>
                <w:rFonts w:hint="eastAsia" w:hAnsi="宋体" w:cs="宋体"/>
                <w:b/>
                <w:color w:val="000000"/>
                <w:kern w:val="0"/>
                <w:sz w:val="21"/>
                <w:szCs w:val="21"/>
              </w:rPr>
              <w:t>　</w:t>
            </w:r>
          </w:p>
        </w:tc>
        <w:tc>
          <w:tcPr>
            <w:tcW w:w="3291" w:type="dxa"/>
            <w:gridSpan w:val="4"/>
            <w:tcBorders>
              <w:top w:val="nil"/>
              <w:left w:val="nil"/>
              <w:bottom w:val="nil"/>
              <w:right w:val="single" w:color="auto" w:sz="4" w:space="0"/>
            </w:tcBorders>
            <w:shd w:val="clear" w:color="auto" w:fill="auto"/>
            <w:vAlign w:val="center"/>
          </w:tcPr>
          <w:p>
            <w:pPr>
              <w:widowControl/>
              <w:jc w:val="center"/>
              <w:rPr>
                <w:rFonts w:hAnsi="宋体" w:cs="宋体"/>
                <w:b/>
                <w:color w:val="000000"/>
                <w:kern w:val="0"/>
                <w:sz w:val="21"/>
                <w:szCs w:val="21"/>
              </w:rPr>
            </w:pPr>
            <w:r>
              <w:rPr>
                <w:rFonts w:hint="eastAsia" w:hAnsi="宋体" w:cs="宋体"/>
                <w:b/>
                <w:color w:val="000000"/>
                <w:kern w:val="0"/>
                <w:sz w:val="21"/>
                <w:szCs w:val="21"/>
              </w:rPr>
              <w:t>手机</w:t>
            </w:r>
          </w:p>
        </w:tc>
        <w:tc>
          <w:tcPr>
            <w:tcW w:w="1409" w:type="dxa"/>
            <w:gridSpan w:val="3"/>
            <w:tcBorders>
              <w:top w:val="nil"/>
              <w:left w:val="nil"/>
              <w:bottom w:val="nil"/>
              <w:right w:val="single" w:color="auto" w:sz="4" w:space="0"/>
            </w:tcBorders>
            <w:shd w:val="clear" w:color="auto" w:fill="auto"/>
            <w:vAlign w:val="center"/>
          </w:tcPr>
          <w:p>
            <w:pPr>
              <w:widowControl/>
              <w:jc w:val="center"/>
              <w:rPr>
                <w:rFonts w:hAnsi="宋体" w:cs="宋体"/>
                <w:b/>
                <w:color w:val="000000"/>
                <w:kern w:val="0"/>
                <w:sz w:val="21"/>
                <w:szCs w:val="21"/>
              </w:rPr>
            </w:pPr>
            <w:r>
              <w:rPr>
                <w:rFonts w:hint="eastAsia" w:hAnsi="宋体" w:cs="宋体"/>
                <w:b/>
                <w:color w:val="000000"/>
                <w:kern w:val="0"/>
                <w:sz w:val="21"/>
                <w:szCs w:val="21"/>
              </w:rPr>
              <w:t>　</w:t>
            </w:r>
          </w:p>
        </w:tc>
      </w:tr>
      <w:tr>
        <w:tblPrEx>
          <w:tblCellMar>
            <w:top w:w="0" w:type="dxa"/>
            <w:left w:w="108" w:type="dxa"/>
            <w:bottom w:w="0" w:type="dxa"/>
            <w:right w:w="108" w:type="dxa"/>
          </w:tblCellMar>
        </w:tblPrEx>
        <w:trPr>
          <w:trHeight w:val="284" w:hRule="atLeast"/>
          <w:jc w:val="center"/>
        </w:trPr>
        <w:tc>
          <w:tcPr>
            <w:tcW w:w="757"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hAnsi="宋体" w:cs="宋体"/>
                <w:b/>
                <w:kern w:val="0"/>
                <w:sz w:val="21"/>
                <w:szCs w:val="21"/>
              </w:rPr>
            </w:pPr>
          </w:p>
        </w:tc>
        <w:tc>
          <w:tcPr>
            <w:tcW w:w="8771" w:type="dxa"/>
            <w:gridSpan w:val="13"/>
            <w:tcBorders>
              <w:top w:val="single" w:color="auto" w:sz="4" w:space="0"/>
              <w:left w:val="nil"/>
              <w:bottom w:val="nil"/>
              <w:right w:val="single" w:color="auto" w:sz="4" w:space="0"/>
            </w:tcBorders>
            <w:shd w:val="clear" w:color="auto" w:fill="auto"/>
            <w:vAlign w:val="center"/>
          </w:tcPr>
          <w:p>
            <w:pPr>
              <w:widowControl/>
              <w:jc w:val="center"/>
              <w:rPr>
                <w:rFonts w:hAnsi="宋体" w:cs="宋体"/>
                <w:b/>
                <w:bCs/>
                <w:color w:val="000000"/>
                <w:kern w:val="0"/>
                <w:sz w:val="21"/>
                <w:szCs w:val="21"/>
              </w:rPr>
            </w:pPr>
            <w:r>
              <w:rPr>
                <w:rFonts w:hint="eastAsia" w:hAnsi="宋体" w:cs="宋体"/>
                <w:b/>
                <w:bCs/>
                <w:color w:val="000000"/>
                <w:kern w:val="0"/>
                <w:sz w:val="21"/>
                <w:szCs w:val="21"/>
              </w:rPr>
              <w:t>以下已开工建设项目填写</w:t>
            </w:r>
          </w:p>
        </w:tc>
      </w:tr>
      <w:tr>
        <w:tblPrEx>
          <w:tblCellMar>
            <w:top w:w="0" w:type="dxa"/>
            <w:left w:w="108" w:type="dxa"/>
            <w:bottom w:w="0" w:type="dxa"/>
            <w:right w:w="108" w:type="dxa"/>
          </w:tblCellMar>
        </w:tblPrEx>
        <w:trPr>
          <w:trHeight w:val="284" w:hRule="atLeast"/>
          <w:jc w:val="center"/>
        </w:trPr>
        <w:tc>
          <w:tcPr>
            <w:tcW w:w="757"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hAnsi="宋体" w:cs="宋体"/>
                <w:b/>
                <w:kern w:val="0"/>
                <w:sz w:val="21"/>
                <w:szCs w:val="21"/>
              </w:rPr>
            </w:pPr>
          </w:p>
        </w:tc>
        <w:tc>
          <w:tcPr>
            <w:tcW w:w="2866" w:type="dxa"/>
            <w:gridSpan w:val="3"/>
            <w:tcBorders>
              <w:top w:val="single" w:color="auto" w:sz="4" w:space="0"/>
              <w:left w:val="nil"/>
              <w:bottom w:val="nil"/>
              <w:right w:val="single" w:color="auto" w:sz="4" w:space="0"/>
            </w:tcBorders>
            <w:shd w:val="clear" w:color="auto" w:fill="auto"/>
            <w:vAlign w:val="center"/>
          </w:tcPr>
          <w:p>
            <w:pPr>
              <w:widowControl/>
              <w:jc w:val="center"/>
              <w:rPr>
                <w:rFonts w:hAnsi="宋体" w:cs="宋体"/>
                <w:b/>
                <w:color w:val="000000"/>
                <w:kern w:val="0"/>
                <w:sz w:val="21"/>
                <w:szCs w:val="21"/>
              </w:rPr>
            </w:pPr>
            <w:r>
              <w:rPr>
                <w:rFonts w:hint="eastAsia" w:hAnsi="宋体" w:cs="宋体"/>
                <w:b/>
                <w:color w:val="000000"/>
                <w:kern w:val="0"/>
                <w:sz w:val="21"/>
                <w:szCs w:val="21"/>
              </w:rPr>
              <w:t>立项批复（备案）文号</w:t>
            </w:r>
          </w:p>
        </w:tc>
        <w:tc>
          <w:tcPr>
            <w:tcW w:w="1059" w:type="dxa"/>
            <w:gridSpan w:val="2"/>
            <w:tcBorders>
              <w:top w:val="single" w:color="auto" w:sz="4" w:space="0"/>
              <w:left w:val="single" w:color="auto" w:sz="4" w:space="0"/>
              <w:bottom w:val="nil"/>
              <w:right w:val="single" w:color="auto" w:sz="4" w:space="0"/>
            </w:tcBorders>
            <w:shd w:val="clear" w:color="auto" w:fill="auto"/>
            <w:noWrap/>
            <w:vAlign w:val="center"/>
          </w:tcPr>
          <w:p>
            <w:pPr>
              <w:widowControl/>
              <w:jc w:val="center"/>
              <w:rPr>
                <w:rFonts w:hAnsi="宋体" w:cs="宋体"/>
                <w:b/>
                <w:color w:val="000000"/>
                <w:kern w:val="0"/>
                <w:sz w:val="21"/>
                <w:szCs w:val="21"/>
              </w:rPr>
            </w:pPr>
            <w:r>
              <w:rPr>
                <w:rFonts w:hint="eastAsia" w:hAnsi="宋体" w:cs="宋体"/>
                <w:b/>
                <w:color w:val="000000"/>
                <w:kern w:val="0"/>
                <w:sz w:val="21"/>
                <w:szCs w:val="21"/>
              </w:rPr>
              <w:t>　</w:t>
            </w:r>
          </w:p>
        </w:tc>
        <w:tc>
          <w:tcPr>
            <w:tcW w:w="3769" w:type="dxa"/>
            <w:gridSpan w:val="6"/>
            <w:tcBorders>
              <w:top w:val="single" w:color="auto" w:sz="4" w:space="0"/>
              <w:left w:val="nil"/>
              <w:bottom w:val="nil"/>
              <w:right w:val="single" w:color="auto" w:sz="4" w:space="0"/>
            </w:tcBorders>
            <w:shd w:val="clear" w:color="auto" w:fill="auto"/>
            <w:noWrap/>
            <w:vAlign w:val="center"/>
          </w:tcPr>
          <w:p>
            <w:pPr>
              <w:widowControl/>
              <w:jc w:val="center"/>
              <w:rPr>
                <w:rFonts w:hAnsi="宋体" w:cs="宋体"/>
                <w:b/>
                <w:color w:val="000000"/>
                <w:kern w:val="0"/>
                <w:sz w:val="21"/>
                <w:szCs w:val="21"/>
              </w:rPr>
            </w:pPr>
            <w:r>
              <w:rPr>
                <w:rFonts w:hint="eastAsia" w:hAnsi="宋体" w:cs="宋体"/>
                <w:b/>
                <w:color w:val="000000"/>
                <w:kern w:val="0"/>
                <w:sz w:val="21"/>
                <w:szCs w:val="21"/>
              </w:rPr>
              <w:t>施工许可证编号</w:t>
            </w:r>
          </w:p>
        </w:tc>
        <w:tc>
          <w:tcPr>
            <w:tcW w:w="1077" w:type="dxa"/>
            <w:gridSpan w:val="2"/>
            <w:tcBorders>
              <w:top w:val="single" w:color="auto" w:sz="4" w:space="0"/>
              <w:left w:val="nil"/>
              <w:bottom w:val="nil"/>
              <w:right w:val="single" w:color="auto" w:sz="4" w:space="0"/>
            </w:tcBorders>
            <w:shd w:val="clear" w:color="auto" w:fill="auto"/>
            <w:noWrap/>
            <w:vAlign w:val="center"/>
          </w:tcPr>
          <w:p>
            <w:pPr>
              <w:widowControl/>
              <w:jc w:val="center"/>
              <w:rPr>
                <w:rFonts w:hAnsi="宋体" w:cs="宋体"/>
                <w:b/>
                <w:color w:val="000000"/>
                <w:kern w:val="0"/>
                <w:sz w:val="21"/>
                <w:szCs w:val="21"/>
              </w:rPr>
            </w:pPr>
            <w:r>
              <w:rPr>
                <w:rFonts w:hint="eastAsia" w:hAnsi="宋体" w:cs="宋体"/>
                <w:b/>
                <w:color w:val="000000"/>
                <w:kern w:val="0"/>
                <w:sz w:val="21"/>
                <w:szCs w:val="21"/>
              </w:rPr>
              <w:t>　</w:t>
            </w:r>
          </w:p>
        </w:tc>
      </w:tr>
      <w:tr>
        <w:tblPrEx>
          <w:tblCellMar>
            <w:top w:w="0" w:type="dxa"/>
            <w:left w:w="108" w:type="dxa"/>
            <w:bottom w:w="0" w:type="dxa"/>
            <w:right w:w="108" w:type="dxa"/>
          </w:tblCellMar>
        </w:tblPrEx>
        <w:trPr>
          <w:trHeight w:val="267" w:hRule="atLeast"/>
          <w:jc w:val="center"/>
        </w:trPr>
        <w:tc>
          <w:tcPr>
            <w:tcW w:w="757"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hAnsi="宋体" w:cs="宋体"/>
                <w:b/>
                <w:kern w:val="0"/>
                <w:sz w:val="21"/>
                <w:szCs w:val="21"/>
              </w:rPr>
            </w:pPr>
          </w:p>
        </w:tc>
        <w:tc>
          <w:tcPr>
            <w:tcW w:w="2866" w:type="dxa"/>
            <w:gridSpan w:val="3"/>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Ansi="宋体" w:cs="宋体"/>
                <w:b/>
                <w:color w:val="000000"/>
                <w:kern w:val="0"/>
                <w:sz w:val="21"/>
                <w:szCs w:val="21"/>
              </w:rPr>
            </w:pPr>
            <w:r>
              <w:rPr>
                <w:rFonts w:hint="eastAsia" w:hAnsi="宋体" w:cs="宋体"/>
                <w:b/>
                <w:color w:val="000000"/>
                <w:kern w:val="0"/>
                <w:sz w:val="21"/>
                <w:szCs w:val="21"/>
              </w:rPr>
              <w:t>项目举办单位</w:t>
            </w:r>
          </w:p>
        </w:tc>
        <w:tc>
          <w:tcPr>
            <w:tcW w:w="1059"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Ansi="宋体" w:cs="宋体"/>
                <w:b/>
                <w:color w:val="000000"/>
                <w:kern w:val="0"/>
                <w:sz w:val="21"/>
                <w:szCs w:val="21"/>
              </w:rPr>
            </w:pPr>
            <w:r>
              <w:rPr>
                <w:rFonts w:hint="eastAsia" w:hAnsi="宋体" w:cs="宋体"/>
                <w:b/>
                <w:color w:val="000000"/>
                <w:kern w:val="0"/>
                <w:sz w:val="21"/>
                <w:szCs w:val="21"/>
              </w:rPr>
              <w:t>　</w:t>
            </w:r>
          </w:p>
        </w:tc>
        <w:tc>
          <w:tcPr>
            <w:tcW w:w="3769" w:type="dxa"/>
            <w:gridSpan w:val="6"/>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Ansi="宋体" w:cs="宋体"/>
                <w:b/>
                <w:color w:val="000000"/>
                <w:kern w:val="0"/>
                <w:sz w:val="21"/>
                <w:szCs w:val="21"/>
              </w:rPr>
            </w:pPr>
            <w:r>
              <w:rPr>
                <w:rFonts w:hint="eastAsia" w:hAnsi="宋体" w:cs="宋体"/>
                <w:b/>
                <w:color w:val="000000"/>
                <w:kern w:val="0"/>
                <w:sz w:val="21"/>
                <w:szCs w:val="21"/>
              </w:rPr>
              <w:t>项目举办单位法人及联系电话</w:t>
            </w:r>
          </w:p>
        </w:tc>
        <w:tc>
          <w:tcPr>
            <w:tcW w:w="1077"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Ansi="宋体" w:cs="宋体"/>
                <w:b/>
                <w:color w:val="000000"/>
                <w:kern w:val="0"/>
                <w:sz w:val="21"/>
                <w:szCs w:val="21"/>
              </w:rPr>
            </w:pPr>
            <w:r>
              <w:rPr>
                <w:rFonts w:hint="eastAsia" w:hAnsi="宋体" w:cs="宋体"/>
                <w:b/>
                <w:color w:val="000000"/>
                <w:kern w:val="0"/>
                <w:sz w:val="21"/>
                <w:szCs w:val="21"/>
              </w:rPr>
              <w:t>　</w:t>
            </w:r>
          </w:p>
        </w:tc>
      </w:tr>
      <w:tr>
        <w:tblPrEx>
          <w:tblCellMar>
            <w:top w:w="0" w:type="dxa"/>
            <w:left w:w="108" w:type="dxa"/>
            <w:bottom w:w="0" w:type="dxa"/>
            <w:right w:w="108" w:type="dxa"/>
          </w:tblCellMar>
        </w:tblPrEx>
        <w:trPr>
          <w:trHeight w:val="1629" w:hRule="exact"/>
          <w:jc w:val="center"/>
        </w:trPr>
        <w:tc>
          <w:tcPr>
            <w:tcW w:w="7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hAnsi="宋体" w:cs="宋体"/>
                <w:b/>
                <w:kern w:val="0"/>
                <w:sz w:val="21"/>
                <w:szCs w:val="21"/>
              </w:rPr>
            </w:pPr>
            <w:r>
              <w:rPr>
                <w:rFonts w:hint="eastAsia" w:hAnsi="宋体" w:cs="宋体"/>
                <w:b/>
                <w:kern w:val="0"/>
                <w:sz w:val="21"/>
                <w:szCs w:val="21"/>
              </w:rPr>
              <w:t>项目举办单位负责人填写</w:t>
            </w:r>
          </w:p>
        </w:tc>
        <w:tc>
          <w:tcPr>
            <w:tcW w:w="8771" w:type="dxa"/>
            <w:gridSpan w:val="13"/>
            <w:tcBorders>
              <w:top w:val="single" w:color="auto" w:sz="4" w:space="0"/>
              <w:left w:val="nil"/>
              <w:bottom w:val="nil"/>
              <w:right w:val="single" w:color="000000" w:sz="4" w:space="0"/>
            </w:tcBorders>
            <w:shd w:val="clear" w:color="auto" w:fill="auto"/>
          </w:tcPr>
          <w:p>
            <w:pPr>
              <w:widowControl/>
              <w:spacing w:line="240" w:lineRule="exact"/>
              <w:jc w:val="left"/>
              <w:rPr>
                <w:rFonts w:hAnsi="宋体" w:cs="宋体"/>
                <w:b/>
                <w:color w:val="000000"/>
                <w:kern w:val="0"/>
                <w:sz w:val="21"/>
                <w:szCs w:val="21"/>
              </w:rPr>
            </w:pPr>
            <w:r>
              <w:rPr>
                <w:rFonts w:hAnsi="宋体" w:cs="宋体"/>
                <w:b/>
                <w:color w:val="000000"/>
                <w:kern w:val="0"/>
                <w:sz w:val="21"/>
                <w:szCs w:val="21"/>
              </w:rPr>
              <w:t xml:space="preserve">    </w:t>
            </w:r>
          </w:p>
          <w:p>
            <w:pPr>
              <w:widowControl/>
              <w:spacing w:line="240" w:lineRule="exact"/>
              <w:ind w:firstLine="422" w:firstLineChars="200"/>
              <w:jc w:val="left"/>
              <w:rPr>
                <w:rFonts w:hAnsi="宋体" w:cs="宋体"/>
                <w:b/>
                <w:color w:val="000000"/>
                <w:kern w:val="0"/>
                <w:sz w:val="21"/>
                <w:szCs w:val="21"/>
              </w:rPr>
            </w:pPr>
            <w:r>
              <w:rPr>
                <w:rFonts w:hAnsi="宋体" w:cs="宋体"/>
                <w:b/>
                <w:color w:val="000000"/>
                <w:kern w:val="0"/>
                <w:sz w:val="21"/>
                <w:szCs w:val="21"/>
              </w:rPr>
              <w:t>本人郑重声明以上信息完全真实。如能获得资助资金，本人承诺将用于规定用途、5年内不退出养老行业。如以上信息不属实，本人自愿承担法律责任</w:t>
            </w:r>
            <w:r>
              <w:rPr>
                <w:rFonts w:hint="eastAsia" w:hAnsi="宋体" w:cs="宋体"/>
                <w:b/>
                <w:color w:val="000000"/>
                <w:kern w:val="0"/>
                <w:sz w:val="21"/>
                <w:szCs w:val="21"/>
              </w:rPr>
              <w:t>。</w:t>
            </w:r>
          </w:p>
          <w:p>
            <w:pPr>
              <w:widowControl/>
              <w:spacing w:line="240" w:lineRule="exact"/>
              <w:jc w:val="left"/>
              <w:rPr>
                <w:rFonts w:hAnsi="宋体" w:cs="宋体"/>
                <w:b/>
                <w:color w:val="000000"/>
                <w:kern w:val="0"/>
                <w:sz w:val="21"/>
                <w:szCs w:val="21"/>
              </w:rPr>
            </w:pPr>
          </w:p>
          <w:p>
            <w:pPr>
              <w:widowControl/>
              <w:spacing w:line="240" w:lineRule="exact"/>
              <w:jc w:val="left"/>
              <w:rPr>
                <w:rFonts w:hAnsi="宋体" w:cs="宋体"/>
                <w:b/>
                <w:color w:val="000000"/>
                <w:kern w:val="0"/>
                <w:sz w:val="21"/>
                <w:szCs w:val="21"/>
              </w:rPr>
            </w:pPr>
          </w:p>
          <w:p>
            <w:pPr>
              <w:widowControl/>
              <w:spacing w:line="240" w:lineRule="exact"/>
              <w:ind w:firstLine="316" w:firstLineChars="150"/>
              <w:jc w:val="left"/>
              <w:rPr>
                <w:rFonts w:hAnsi="宋体" w:cs="宋体"/>
                <w:b/>
                <w:color w:val="000000"/>
                <w:kern w:val="0"/>
                <w:sz w:val="21"/>
                <w:szCs w:val="21"/>
              </w:rPr>
            </w:pPr>
            <w:r>
              <w:rPr>
                <w:rFonts w:hint="eastAsia" w:hAnsi="宋体" w:cs="宋体"/>
                <w:b/>
                <w:color w:val="000000"/>
                <w:kern w:val="0"/>
                <w:sz w:val="21"/>
                <w:szCs w:val="21"/>
              </w:rPr>
              <w:t>法人代表签字（加盖单位公章）：</w:t>
            </w:r>
            <w:r>
              <w:rPr>
                <w:rFonts w:hint="eastAsia" w:hAnsi="宋体" w:cs="宋体"/>
                <w:b/>
                <w:color w:val="000000"/>
                <w:kern w:val="0"/>
                <w:sz w:val="21"/>
                <w:szCs w:val="21"/>
              </w:rPr>
              <w:tab/>
            </w:r>
            <w:r>
              <w:rPr>
                <w:rFonts w:hint="eastAsia" w:hAnsi="宋体" w:cs="宋体"/>
                <w:b/>
                <w:color w:val="000000"/>
                <w:kern w:val="0"/>
                <w:sz w:val="21"/>
                <w:szCs w:val="21"/>
              </w:rPr>
              <w:t>申请时间：  年  月  日</w:t>
            </w:r>
          </w:p>
        </w:tc>
      </w:tr>
      <w:tr>
        <w:tblPrEx>
          <w:tblCellMar>
            <w:top w:w="0" w:type="dxa"/>
            <w:left w:w="108" w:type="dxa"/>
            <w:bottom w:w="0" w:type="dxa"/>
            <w:right w:w="108" w:type="dxa"/>
          </w:tblCellMar>
        </w:tblPrEx>
        <w:trPr>
          <w:trHeight w:val="1701" w:hRule="exact"/>
          <w:jc w:val="center"/>
        </w:trPr>
        <w:tc>
          <w:tcPr>
            <w:tcW w:w="75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hAnsi="宋体" w:cs="宋体"/>
                <w:b/>
                <w:kern w:val="0"/>
                <w:sz w:val="21"/>
                <w:szCs w:val="21"/>
              </w:rPr>
            </w:pPr>
            <w:r>
              <w:rPr>
                <w:rFonts w:hint="eastAsia" w:hAnsi="宋体" w:cs="宋体"/>
                <w:b/>
                <w:kern w:val="0"/>
                <w:sz w:val="21"/>
                <w:szCs w:val="21"/>
              </w:rPr>
              <w:t>县级民政部门审核意见</w:t>
            </w:r>
          </w:p>
        </w:tc>
        <w:tc>
          <w:tcPr>
            <w:tcW w:w="8771" w:type="dxa"/>
            <w:gridSpan w:val="13"/>
            <w:vMerge w:val="restart"/>
            <w:tcBorders>
              <w:top w:val="single" w:color="auto" w:sz="4" w:space="0"/>
              <w:left w:val="single" w:color="auto" w:sz="4" w:space="0"/>
              <w:bottom w:val="single" w:color="auto" w:sz="4" w:space="0"/>
              <w:right w:val="single" w:color="auto" w:sz="4" w:space="0"/>
            </w:tcBorders>
            <w:shd w:val="clear" w:color="auto" w:fill="auto"/>
          </w:tcPr>
          <w:p>
            <w:pPr>
              <w:widowControl/>
              <w:spacing w:line="260" w:lineRule="exact"/>
              <w:jc w:val="left"/>
              <w:rPr>
                <w:rFonts w:hAnsi="宋体" w:cs="宋体"/>
                <w:b/>
                <w:color w:val="000000"/>
                <w:kern w:val="0"/>
                <w:sz w:val="21"/>
                <w:szCs w:val="21"/>
              </w:rPr>
            </w:pPr>
            <w:r>
              <w:rPr>
                <w:rFonts w:hAnsi="宋体" w:cs="宋体"/>
                <w:b/>
                <w:color w:val="000000"/>
                <w:kern w:val="0"/>
                <w:sz w:val="21"/>
                <w:szCs w:val="21"/>
              </w:rPr>
              <w:t xml:space="preserve">    经审查，该单位系新建□/扩建□/自有房屋改建补助□/租赁用房改建项目□，新增床位   </w:t>
            </w:r>
            <w:r>
              <w:rPr>
                <w:rFonts w:hint="eastAsia" w:hAnsi="宋体" w:cs="宋体"/>
                <w:b/>
                <w:color w:val="000000"/>
                <w:kern w:val="0"/>
                <w:sz w:val="21"/>
                <w:szCs w:val="21"/>
              </w:rPr>
              <w:t>张，符合资助条件，建议资助</w:t>
            </w:r>
            <w:r>
              <w:rPr>
                <w:rFonts w:hAnsi="宋体" w:cs="宋体"/>
                <w:b/>
                <w:color w:val="000000"/>
                <w:kern w:val="0"/>
                <w:sz w:val="21"/>
                <w:szCs w:val="21"/>
              </w:rPr>
              <w:t xml:space="preserve">   </w:t>
            </w:r>
            <w:r>
              <w:rPr>
                <w:rFonts w:hint="eastAsia" w:hAnsi="宋体" w:cs="宋体"/>
                <w:b/>
                <w:color w:val="000000"/>
                <w:kern w:val="0"/>
                <w:sz w:val="21"/>
                <w:szCs w:val="21"/>
              </w:rPr>
              <w:t>万元。</w:t>
            </w:r>
            <w:r>
              <w:rPr>
                <w:rFonts w:hAnsi="宋体" w:cs="宋体"/>
                <w:b/>
                <w:color w:val="000000"/>
                <w:kern w:val="0"/>
                <w:sz w:val="21"/>
                <w:szCs w:val="21"/>
              </w:rPr>
              <w:br w:type="textWrapping"/>
            </w:r>
            <w:r>
              <w:rPr>
                <w:rFonts w:hAnsi="宋体" w:cs="宋体"/>
                <w:b/>
                <w:color w:val="000000"/>
                <w:kern w:val="0"/>
                <w:sz w:val="21"/>
                <w:szCs w:val="21"/>
              </w:rPr>
              <w:t xml:space="preserve">    以上信息属实，如有虚假，本人自愿承担法律责任。</w:t>
            </w:r>
            <w:r>
              <w:rPr>
                <w:rFonts w:hAnsi="宋体" w:cs="宋体"/>
                <w:b/>
                <w:color w:val="000000"/>
                <w:kern w:val="0"/>
                <w:sz w:val="21"/>
                <w:szCs w:val="21"/>
              </w:rPr>
              <w:br w:type="textWrapping"/>
            </w:r>
            <w:r>
              <w:rPr>
                <w:rFonts w:hAnsi="宋体" w:cs="宋体"/>
                <w:b/>
                <w:color w:val="000000"/>
                <w:kern w:val="0"/>
                <w:sz w:val="21"/>
                <w:szCs w:val="21"/>
              </w:rPr>
              <w:t xml:space="preserve">                                      </w:t>
            </w:r>
          </w:p>
          <w:p>
            <w:pPr>
              <w:widowControl/>
              <w:spacing w:line="260" w:lineRule="exact"/>
              <w:ind w:firstLine="4006" w:firstLineChars="1900"/>
              <w:jc w:val="left"/>
              <w:rPr>
                <w:rFonts w:hAnsi="宋体" w:cs="宋体"/>
                <w:b/>
                <w:color w:val="000000"/>
                <w:kern w:val="0"/>
                <w:sz w:val="21"/>
                <w:szCs w:val="21"/>
              </w:rPr>
            </w:pPr>
            <w:r>
              <w:rPr>
                <w:rFonts w:hAnsi="宋体" w:cs="宋体"/>
                <w:b/>
                <w:color w:val="000000"/>
                <w:kern w:val="0"/>
                <w:sz w:val="21"/>
                <w:szCs w:val="21"/>
              </w:rPr>
              <w:t xml:space="preserve">县级民政部门核查人签字：         </w:t>
            </w:r>
            <w:r>
              <w:rPr>
                <w:rFonts w:hAnsi="宋体" w:cs="宋体"/>
                <w:b/>
                <w:color w:val="000000"/>
                <w:kern w:val="0"/>
                <w:sz w:val="21"/>
                <w:szCs w:val="21"/>
              </w:rPr>
              <w:br w:type="textWrapping"/>
            </w:r>
            <w:r>
              <w:rPr>
                <w:rFonts w:hAnsi="宋体" w:cs="宋体"/>
                <w:b/>
                <w:color w:val="000000"/>
                <w:kern w:val="0"/>
                <w:sz w:val="21"/>
                <w:szCs w:val="21"/>
              </w:rPr>
              <w:t xml:space="preserve">                              县级民政部门负责人签字（加盖单位公章）      </w:t>
            </w:r>
            <w:r>
              <w:rPr>
                <w:rFonts w:hAnsi="宋体" w:cs="宋体"/>
                <w:b/>
                <w:color w:val="000000"/>
                <w:kern w:val="0"/>
                <w:sz w:val="21"/>
                <w:szCs w:val="21"/>
              </w:rPr>
              <w:br w:type="textWrapping"/>
            </w:r>
            <w:r>
              <w:rPr>
                <w:rFonts w:hAnsi="宋体" w:cs="宋体"/>
                <w:b/>
                <w:color w:val="000000"/>
                <w:kern w:val="0"/>
                <w:sz w:val="21"/>
                <w:szCs w:val="21"/>
              </w:rPr>
              <w:t xml:space="preserve">                                                年  月  日                                                              </w:t>
            </w:r>
          </w:p>
        </w:tc>
      </w:tr>
      <w:tr>
        <w:tblPrEx>
          <w:tblCellMar>
            <w:top w:w="0" w:type="dxa"/>
            <w:left w:w="108" w:type="dxa"/>
            <w:bottom w:w="0" w:type="dxa"/>
            <w:right w:w="108" w:type="dxa"/>
          </w:tblCellMar>
        </w:tblPrEx>
        <w:trPr>
          <w:trHeight w:val="90" w:hRule="exact"/>
          <w:jc w:val="center"/>
        </w:trPr>
        <w:tc>
          <w:tcPr>
            <w:tcW w:w="757"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hAnsi="宋体" w:cs="宋体"/>
                <w:b/>
                <w:kern w:val="0"/>
                <w:sz w:val="21"/>
                <w:szCs w:val="21"/>
              </w:rPr>
            </w:pPr>
          </w:p>
        </w:tc>
        <w:tc>
          <w:tcPr>
            <w:tcW w:w="8771" w:type="dxa"/>
            <w:gridSpan w:val="1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Ansi="宋体" w:cs="宋体"/>
                <w:b/>
                <w:color w:val="000000"/>
                <w:kern w:val="0"/>
                <w:sz w:val="21"/>
                <w:szCs w:val="21"/>
              </w:rPr>
            </w:pPr>
          </w:p>
        </w:tc>
      </w:tr>
      <w:tr>
        <w:tblPrEx>
          <w:tblCellMar>
            <w:top w:w="0" w:type="dxa"/>
            <w:left w:w="108" w:type="dxa"/>
            <w:bottom w:w="0" w:type="dxa"/>
            <w:right w:w="108" w:type="dxa"/>
          </w:tblCellMar>
        </w:tblPrEx>
        <w:trPr>
          <w:trHeight w:val="943" w:hRule="exact"/>
          <w:jc w:val="center"/>
        </w:trPr>
        <w:tc>
          <w:tcPr>
            <w:tcW w:w="757"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hAnsi="宋体" w:cs="宋体"/>
                <w:b/>
                <w:kern w:val="0"/>
                <w:sz w:val="21"/>
                <w:szCs w:val="21"/>
              </w:rPr>
            </w:pPr>
            <w:r>
              <w:rPr>
                <w:rFonts w:hint="eastAsia" w:hAnsi="宋体" w:cs="宋体"/>
                <w:b/>
                <w:kern w:val="0"/>
                <w:sz w:val="21"/>
                <w:szCs w:val="21"/>
              </w:rPr>
              <w:t>市级民政部门审批意见</w:t>
            </w:r>
          </w:p>
        </w:tc>
        <w:tc>
          <w:tcPr>
            <w:tcW w:w="8771" w:type="dxa"/>
            <w:gridSpan w:val="13"/>
            <w:vMerge w:val="restart"/>
            <w:tcBorders>
              <w:top w:val="single" w:color="auto" w:sz="4" w:space="0"/>
              <w:left w:val="single" w:color="auto" w:sz="4" w:space="0"/>
              <w:bottom w:val="single" w:color="auto" w:sz="4" w:space="0"/>
              <w:right w:val="single" w:color="auto" w:sz="4" w:space="0"/>
            </w:tcBorders>
            <w:shd w:val="clear" w:color="auto" w:fill="auto"/>
          </w:tcPr>
          <w:p>
            <w:pPr>
              <w:widowControl/>
              <w:spacing w:line="240" w:lineRule="exact"/>
              <w:ind w:firstLine="420"/>
              <w:jc w:val="left"/>
              <w:rPr>
                <w:rFonts w:hAnsi="宋体" w:cs="宋体"/>
                <w:b/>
                <w:color w:val="000000"/>
                <w:kern w:val="0"/>
                <w:sz w:val="21"/>
                <w:szCs w:val="21"/>
              </w:rPr>
            </w:pPr>
            <w:r>
              <w:rPr>
                <w:rFonts w:hAnsi="宋体" w:cs="宋体"/>
                <w:b/>
                <w:color w:val="000000"/>
                <w:kern w:val="0"/>
                <w:sz w:val="21"/>
                <w:szCs w:val="21"/>
              </w:rPr>
              <w:t xml:space="preserve">经复审，该单位系新建□/扩建□/自有房屋改建补助□/租赁用房改建项目□，新增床位   张，符合资助条件，核定资助   </w:t>
            </w:r>
            <w:r>
              <w:rPr>
                <w:rFonts w:hint="eastAsia" w:hAnsi="宋体" w:cs="宋体"/>
                <w:b/>
                <w:color w:val="000000"/>
                <w:kern w:val="0"/>
                <w:sz w:val="21"/>
                <w:szCs w:val="21"/>
              </w:rPr>
              <w:t>万元。</w:t>
            </w:r>
            <w:r>
              <w:rPr>
                <w:rFonts w:hAnsi="宋体" w:cs="宋体"/>
                <w:b/>
                <w:color w:val="000000"/>
                <w:kern w:val="0"/>
                <w:sz w:val="21"/>
                <w:szCs w:val="21"/>
              </w:rPr>
              <w:br w:type="textWrapping"/>
            </w:r>
            <w:r>
              <w:rPr>
                <w:rFonts w:hAnsi="宋体" w:cs="宋体"/>
                <w:b/>
                <w:color w:val="000000"/>
                <w:kern w:val="0"/>
                <w:sz w:val="21"/>
                <w:szCs w:val="21"/>
              </w:rPr>
              <w:t xml:space="preserve">                                       </w:t>
            </w:r>
          </w:p>
          <w:p>
            <w:pPr>
              <w:widowControl/>
              <w:spacing w:line="240" w:lineRule="exact"/>
              <w:ind w:firstLine="4322" w:firstLineChars="2050"/>
              <w:jc w:val="left"/>
              <w:rPr>
                <w:rFonts w:hAnsi="宋体" w:cs="宋体"/>
                <w:b/>
                <w:color w:val="000000"/>
                <w:kern w:val="0"/>
                <w:sz w:val="21"/>
                <w:szCs w:val="21"/>
              </w:rPr>
            </w:pPr>
            <w:r>
              <w:rPr>
                <w:rFonts w:hAnsi="宋体" w:cs="宋体"/>
                <w:b/>
                <w:color w:val="000000"/>
                <w:kern w:val="0"/>
                <w:sz w:val="21"/>
                <w:szCs w:val="21"/>
              </w:rPr>
              <w:t xml:space="preserve">市级民政部门核查人签字：            </w:t>
            </w:r>
            <w:r>
              <w:rPr>
                <w:rFonts w:hAnsi="宋体" w:cs="宋体"/>
                <w:b/>
                <w:color w:val="000000"/>
                <w:kern w:val="0"/>
                <w:sz w:val="21"/>
                <w:szCs w:val="21"/>
              </w:rPr>
              <w:br w:type="textWrapping"/>
            </w:r>
            <w:r>
              <w:rPr>
                <w:rFonts w:hAnsi="宋体" w:cs="宋体"/>
                <w:b/>
                <w:color w:val="000000"/>
                <w:kern w:val="0"/>
                <w:sz w:val="21"/>
                <w:szCs w:val="21"/>
              </w:rPr>
              <w:t xml:space="preserve">                               市级民政部门负责人签字（加盖单位公章）      </w:t>
            </w:r>
            <w:r>
              <w:rPr>
                <w:rFonts w:hAnsi="宋体" w:cs="宋体"/>
                <w:b/>
                <w:color w:val="000000"/>
                <w:kern w:val="0"/>
                <w:sz w:val="21"/>
                <w:szCs w:val="21"/>
              </w:rPr>
              <w:br w:type="textWrapping"/>
            </w:r>
            <w:r>
              <w:rPr>
                <w:rFonts w:hAnsi="宋体" w:cs="宋体"/>
                <w:b/>
                <w:color w:val="000000"/>
                <w:kern w:val="0"/>
                <w:sz w:val="21"/>
                <w:szCs w:val="21"/>
              </w:rPr>
              <w:t xml:space="preserve">                                              </w:t>
            </w:r>
            <w:r>
              <w:rPr>
                <w:rFonts w:hint="eastAsia" w:hAnsi="宋体" w:cs="宋体"/>
                <w:b/>
                <w:color w:val="000000"/>
                <w:kern w:val="0"/>
                <w:sz w:val="21"/>
                <w:szCs w:val="21"/>
              </w:rPr>
              <w:t xml:space="preserve"> </w:t>
            </w:r>
            <w:r>
              <w:rPr>
                <w:rFonts w:hAnsi="宋体" w:cs="宋体"/>
                <w:b/>
                <w:color w:val="000000"/>
                <w:kern w:val="0"/>
                <w:sz w:val="21"/>
                <w:szCs w:val="21"/>
              </w:rPr>
              <w:t xml:space="preserve"> 年  月  日                                                      </w:t>
            </w:r>
          </w:p>
        </w:tc>
      </w:tr>
      <w:tr>
        <w:tblPrEx>
          <w:tblCellMar>
            <w:top w:w="0" w:type="dxa"/>
            <w:left w:w="108" w:type="dxa"/>
            <w:bottom w:w="0" w:type="dxa"/>
            <w:right w:w="108" w:type="dxa"/>
          </w:tblCellMar>
        </w:tblPrEx>
        <w:trPr>
          <w:trHeight w:val="435" w:hRule="atLeast"/>
          <w:jc w:val="center"/>
        </w:trPr>
        <w:tc>
          <w:tcPr>
            <w:tcW w:w="757" w:type="dxa"/>
            <w:vMerge w:val="continue"/>
            <w:tcBorders>
              <w:top w:val="nil"/>
              <w:left w:val="single" w:color="auto" w:sz="4" w:space="0"/>
              <w:bottom w:val="single" w:color="auto" w:sz="4" w:space="0"/>
              <w:right w:val="single" w:color="auto" w:sz="4" w:space="0"/>
            </w:tcBorders>
            <w:vAlign w:val="center"/>
          </w:tcPr>
          <w:p>
            <w:pPr>
              <w:widowControl/>
              <w:jc w:val="left"/>
              <w:rPr>
                <w:rFonts w:hAnsi="宋体" w:cs="宋体"/>
                <w:b/>
                <w:kern w:val="0"/>
                <w:sz w:val="24"/>
                <w:szCs w:val="24"/>
              </w:rPr>
            </w:pPr>
          </w:p>
        </w:tc>
        <w:tc>
          <w:tcPr>
            <w:tcW w:w="8771" w:type="dxa"/>
            <w:gridSpan w:val="1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Ansi="宋体" w:cs="宋体"/>
                <w:b/>
                <w:color w:val="000000"/>
                <w:kern w:val="0"/>
                <w:sz w:val="24"/>
                <w:szCs w:val="24"/>
              </w:rPr>
            </w:pPr>
          </w:p>
        </w:tc>
      </w:tr>
    </w:tbl>
    <w:p>
      <w:pPr>
        <w:widowControl/>
        <w:rPr>
          <w:rFonts w:hAnsi="宋体" w:cs="宋体"/>
          <w:b/>
          <w:color w:val="000000"/>
          <w:kern w:val="0"/>
          <w:sz w:val="21"/>
          <w:szCs w:val="21"/>
        </w:rPr>
      </w:pPr>
      <w:r>
        <w:rPr>
          <w:rFonts w:hint="eastAsia" w:hAnsi="宋体" w:cs="宋体"/>
          <w:b/>
          <w:color w:val="000000"/>
          <w:kern w:val="0"/>
          <w:sz w:val="21"/>
          <w:szCs w:val="21"/>
        </w:rPr>
        <w:t>注</w:t>
      </w:r>
      <w:r>
        <w:rPr>
          <w:rFonts w:hAnsi="宋体" w:cs="宋体"/>
          <w:b/>
          <w:color w:val="000000"/>
          <w:kern w:val="0"/>
          <w:sz w:val="21"/>
          <w:szCs w:val="21"/>
        </w:rPr>
        <w:t>:1.市级项目不需填写县级民政部门填写审核意见。2.此表一式四份（市级项目两份），由县、市民政主管业务科（处）室存档。</w:t>
      </w:r>
    </w:p>
    <w:p>
      <w:pPr>
        <w:widowControl/>
        <w:spacing w:line="500" w:lineRule="exact"/>
        <w:jc w:val="left"/>
        <w:rPr>
          <w:rFonts w:hint="eastAsia" w:ascii="方正黑体简体" w:hAnsi="黑体" w:eastAsia="方正黑体简体"/>
          <w:b/>
          <w:color w:val="000000" w:themeColor="text1"/>
          <w14:textFill>
            <w14:solidFill>
              <w14:schemeClr w14:val="tx1"/>
            </w14:solidFill>
          </w14:textFill>
        </w:rPr>
      </w:pPr>
      <w:r>
        <w:rPr>
          <w:rFonts w:hint="eastAsia" w:ascii="方正黑体简体" w:hAnsi="黑体" w:eastAsia="方正黑体简体"/>
          <w:b/>
          <w:color w:val="000000" w:themeColor="text1"/>
          <w14:textFill>
            <w14:solidFill>
              <w14:schemeClr w14:val="tx1"/>
            </w14:solidFill>
          </w14:textFill>
        </w:rPr>
        <w:t>附件2</w:t>
      </w:r>
    </w:p>
    <w:p>
      <w:pPr>
        <w:widowControl/>
        <w:spacing w:line="500" w:lineRule="exact"/>
        <w:ind w:left="-141" w:leftChars="-44" w:firstLine="136" w:firstLineChars="39"/>
        <w:rPr>
          <w:b/>
          <w:spacing w:val="-6"/>
        </w:rPr>
      </w:pPr>
      <w:r>
        <w:rPr>
          <w:rFonts w:hint="eastAsia" w:ascii="方正小标宋简体" w:hAnsi="宋体" w:eastAsia="方正小标宋简体" w:cs="宋体"/>
          <w:b/>
          <w:color w:val="000000"/>
          <w:spacing w:val="-6"/>
          <w:kern w:val="0"/>
          <w:sz w:val="36"/>
          <w:szCs w:val="36"/>
        </w:rPr>
        <w:t>特困人员供养设施（敬老院）</w:t>
      </w:r>
      <w:r>
        <w:rPr>
          <w:rFonts w:hint="eastAsia" w:ascii="方正小标宋简体" w:hAnsi="宋体" w:eastAsia="方正小标宋简体" w:cs="宋体"/>
          <w:b/>
          <w:spacing w:val="-6"/>
          <w:kern w:val="0"/>
          <w:sz w:val="36"/>
          <w:szCs w:val="36"/>
        </w:rPr>
        <w:t>市</w:t>
      </w:r>
      <w:r>
        <w:rPr>
          <w:rFonts w:hint="eastAsia" w:ascii="方正小标宋简体" w:hAnsi="宋体" w:eastAsia="方正小标宋简体" w:cs="宋体"/>
          <w:b/>
          <w:color w:val="000000"/>
          <w:spacing w:val="-6"/>
          <w:kern w:val="0"/>
          <w:sz w:val="36"/>
          <w:szCs w:val="36"/>
        </w:rPr>
        <w:t>级一次性建设补助申请</w:t>
      </w:r>
      <w:r>
        <w:rPr>
          <w:rFonts w:hint="eastAsia" w:ascii="方正小标宋简体" w:hAnsi="宋体" w:eastAsia="方正小标宋简体" w:cs="宋体"/>
          <w:b/>
          <w:spacing w:val="-6"/>
          <w:kern w:val="0"/>
          <w:sz w:val="36"/>
          <w:szCs w:val="36"/>
        </w:rPr>
        <w:t>表</w:t>
      </w:r>
    </w:p>
    <w:tbl>
      <w:tblPr>
        <w:tblStyle w:val="8"/>
        <w:tblW w:w="9498" w:type="dxa"/>
        <w:tblInd w:w="-318" w:type="dxa"/>
        <w:tblLayout w:type="fixed"/>
        <w:tblCellMar>
          <w:top w:w="0" w:type="dxa"/>
          <w:left w:w="108" w:type="dxa"/>
          <w:bottom w:w="0" w:type="dxa"/>
          <w:right w:w="108" w:type="dxa"/>
        </w:tblCellMar>
      </w:tblPr>
      <w:tblGrid>
        <w:gridCol w:w="710"/>
        <w:gridCol w:w="1701"/>
        <w:gridCol w:w="142"/>
        <w:gridCol w:w="708"/>
        <w:gridCol w:w="567"/>
        <w:gridCol w:w="709"/>
        <w:gridCol w:w="709"/>
        <w:gridCol w:w="283"/>
        <w:gridCol w:w="426"/>
        <w:gridCol w:w="708"/>
        <w:gridCol w:w="1182"/>
        <w:gridCol w:w="661"/>
        <w:gridCol w:w="142"/>
        <w:gridCol w:w="850"/>
      </w:tblGrid>
      <w:tr>
        <w:tblPrEx>
          <w:tblCellMar>
            <w:top w:w="0" w:type="dxa"/>
            <w:left w:w="108" w:type="dxa"/>
            <w:bottom w:w="0" w:type="dxa"/>
            <w:right w:w="108" w:type="dxa"/>
          </w:tblCellMar>
        </w:tblPrEx>
        <w:trPr>
          <w:trHeight w:val="382" w:hRule="atLeast"/>
        </w:trPr>
        <w:tc>
          <w:tcPr>
            <w:tcW w:w="71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Ansi="宋体" w:cs="宋体"/>
                <w:b/>
                <w:kern w:val="0"/>
                <w:sz w:val="21"/>
                <w:szCs w:val="21"/>
              </w:rPr>
            </w:pPr>
            <w:r>
              <w:rPr>
                <w:rFonts w:hint="eastAsia" w:hAnsi="宋体" w:cs="宋体"/>
                <w:b/>
                <w:kern w:val="0"/>
                <w:sz w:val="21"/>
                <w:szCs w:val="21"/>
              </w:rPr>
              <w:t>养老机构填写</w:t>
            </w:r>
          </w:p>
        </w:tc>
        <w:tc>
          <w:tcPr>
            <w:tcW w:w="1701"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hAnsi="宋体" w:cs="宋体"/>
                <w:b/>
                <w:color w:val="000000"/>
                <w:kern w:val="0"/>
                <w:sz w:val="21"/>
                <w:szCs w:val="21"/>
              </w:rPr>
            </w:pPr>
            <w:r>
              <w:rPr>
                <w:rFonts w:hint="eastAsia" w:hAnsi="宋体" w:cs="宋体"/>
                <w:b/>
                <w:color w:val="000000"/>
                <w:kern w:val="0"/>
                <w:sz w:val="21"/>
                <w:szCs w:val="21"/>
              </w:rPr>
              <w:t>项目名称</w:t>
            </w:r>
          </w:p>
        </w:tc>
        <w:tc>
          <w:tcPr>
            <w:tcW w:w="2126" w:type="dxa"/>
            <w:gridSpan w:val="4"/>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hAnsi="宋体" w:cs="宋体"/>
                <w:b/>
                <w:color w:val="000000"/>
                <w:kern w:val="0"/>
                <w:sz w:val="21"/>
                <w:szCs w:val="21"/>
              </w:rPr>
            </w:pPr>
            <w:r>
              <w:rPr>
                <w:rFonts w:hint="eastAsia" w:hAnsi="宋体" w:cs="宋体"/>
                <w:b/>
                <w:color w:val="000000"/>
                <w:kern w:val="0"/>
                <w:sz w:val="21"/>
                <w:szCs w:val="21"/>
              </w:rPr>
              <w:t>　</w:t>
            </w:r>
          </w:p>
        </w:tc>
        <w:tc>
          <w:tcPr>
            <w:tcW w:w="1418" w:type="dxa"/>
            <w:gridSpan w:val="3"/>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hAnsi="宋体" w:cs="宋体"/>
                <w:b/>
                <w:color w:val="000000"/>
                <w:kern w:val="0"/>
                <w:sz w:val="21"/>
                <w:szCs w:val="21"/>
              </w:rPr>
            </w:pPr>
            <w:r>
              <w:rPr>
                <w:rFonts w:hint="eastAsia" w:hAnsi="宋体" w:cs="宋体"/>
                <w:b/>
                <w:color w:val="000000"/>
                <w:kern w:val="0"/>
                <w:sz w:val="21"/>
                <w:szCs w:val="21"/>
              </w:rPr>
              <w:t>项目地址</w:t>
            </w:r>
          </w:p>
        </w:tc>
        <w:tc>
          <w:tcPr>
            <w:tcW w:w="3543" w:type="dxa"/>
            <w:gridSpan w:val="5"/>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hAnsi="宋体" w:cs="宋体"/>
                <w:b/>
                <w:color w:val="000000"/>
                <w:kern w:val="0"/>
                <w:sz w:val="21"/>
                <w:szCs w:val="21"/>
              </w:rPr>
            </w:pPr>
            <w:r>
              <w:rPr>
                <w:rFonts w:hint="eastAsia" w:hAnsi="宋体" w:cs="宋体"/>
                <w:b/>
                <w:color w:val="000000"/>
                <w:kern w:val="0"/>
                <w:sz w:val="21"/>
                <w:szCs w:val="21"/>
              </w:rPr>
              <w:t>　</w:t>
            </w:r>
          </w:p>
        </w:tc>
      </w:tr>
      <w:tr>
        <w:tblPrEx>
          <w:tblCellMar>
            <w:top w:w="0" w:type="dxa"/>
            <w:left w:w="108" w:type="dxa"/>
            <w:bottom w:w="0" w:type="dxa"/>
            <w:right w:w="108" w:type="dxa"/>
          </w:tblCellMar>
        </w:tblPrEx>
        <w:trPr>
          <w:trHeight w:val="557" w:hRule="atLeast"/>
        </w:trPr>
        <w:tc>
          <w:tcPr>
            <w:tcW w:w="71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Ansi="宋体" w:cs="宋体"/>
                <w:b/>
                <w:kern w:val="0"/>
                <w:sz w:val="21"/>
                <w:szCs w:val="21"/>
              </w:rPr>
            </w:pPr>
          </w:p>
        </w:tc>
        <w:tc>
          <w:tcPr>
            <w:tcW w:w="1701"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hAnsi="宋体" w:cs="宋体"/>
                <w:b/>
                <w:color w:val="000000"/>
                <w:kern w:val="0"/>
                <w:sz w:val="21"/>
                <w:szCs w:val="21"/>
              </w:rPr>
            </w:pPr>
            <w:r>
              <w:rPr>
                <w:rFonts w:hint="eastAsia" w:hAnsi="宋体" w:cs="宋体"/>
                <w:b/>
                <w:color w:val="000000"/>
                <w:kern w:val="0"/>
                <w:sz w:val="21"/>
                <w:szCs w:val="21"/>
              </w:rPr>
              <w:t>申请补助类别</w:t>
            </w:r>
          </w:p>
          <w:p>
            <w:pPr>
              <w:widowControl/>
              <w:spacing w:line="240" w:lineRule="exact"/>
              <w:jc w:val="center"/>
              <w:rPr>
                <w:rFonts w:hAnsi="宋体" w:cs="宋体"/>
                <w:b/>
                <w:color w:val="000000"/>
                <w:kern w:val="0"/>
                <w:sz w:val="21"/>
                <w:szCs w:val="21"/>
              </w:rPr>
            </w:pPr>
            <w:r>
              <w:rPr>
                <w:rFonts w:hint="eastAsia" w:hAnsi="宋体" w:cs="宋体"/>
                <w:b/>
                <w:color w:val="000000"/>
                <w:kern w:val="0"/>
                <w:sz w:val="21"/>
                <w:szCs w:val="21"/>
              </w:rPr>
              <w:t>（根据实际情况选择填写）</w:t>
            </w:r>
          </w:p>
        </w:tc>
        <w:tc>
          <w:tcPr>
            <w:tcW w:w="2126" w:type="dxa"/>
            <w:gridSpan w:val="4"/>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hAnsi="宋体" w:cs="宋体"/>
                <w:b/>
                <w:color w:val="000000"/>
                <w:kern w:val="0"/>
                <w:sz w:val="21"/>
                <w:szCs w:val="21"/>
              </w:rPr>
            </w:pPr>
            <w:r>
              <w:rPr>
                <w:rFonts w:hint="eastAsia" w:hAnsi="宋体" w:cs="宋体"/>
                <w:b/>
                <w:color w:val="000000"/>
                <w:kern w:val="0"/>
                <w:sz w:val="21"/>
                <w:szCs w:val="21"/>
              </w:rPr>
              <w:t>新建补助□</w:t>
            </w:r>
            <w:r>
              <w:rPr>
                <w:rFonts w:hAnsi="宋体" w:cs="宋体"/>
                <w:b/>
                <w:color w:val="000000"/>
                <w:kern w:val="0"/>
                <w:sz w:val="21"/>
                <w:szCs w:val="21"/>
              </w:rPr>
              <w:t xml:space="preserve"> </w:t>
            </w:r>
          </w:p>
        </w:tc>
        <w:tc>
          <w:tcPr>
            <w:tcW w:w="1418" w:type="dxa"/>
            <w:gridSpan w:val="3"/>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hAnsi="宋体" w:cs="宋体"/>
                <w:b/>
                <w:color w:val="000000"/>
                <w:kern w:val="0"/>
                <w:sz w:val="21"/>
                <w:szCs w:val="21"/>
              </w:rPr>
            </w:pPr>
            <w:r>
              <w:rPr>
                <w:rFonts w:hint="eastAsia" w:hAnsi="宋体" w:cs="宋体"/>
                <w:b/>
                <w:color w:val="000000"/>
                <w:kern w:val="0"/>
                <w:sz w:val="21"/>
                <w:szCs w:val="21"/>
              </w:rPr>
              <w:t>护理型床位张数（张）</w:t>
            </w:r>
          </w:p>
        </w:tc>
        <w:tc>
          <w:tcPr>
            <w:tcW w:w="708"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hAnsi="宋体" w:cs="宋体"/>
                <w:b/>
                <w:color w:val="000000"/>
                <w:kern w:val="0"/>
                <w:sz w:val="21"/>
                <w:szCs w:val="21"/>
              </w:rPr>
            </w:pPr>
            <w:r>
              <w:rPr>
                <w:rFonts w:hint="eastAsia" w:hAnsi="宋体" w:cs="宋体"/>
                <w:b/>
                <w:color w:val="000000"/>
                <w:kern w:val="0"/>
                <w:sz w:val="21"/>
                <w:szCs w:val="21"/>
              </w:rPr>
              <w:t>　</w:t>
            </w:r>
          </w:p>
        </w:tc>
        <w:tc>
          <w:tcPr>
            <w:tcW w:w="1985" w:type="dxa"/>
            <w:gridSpan w:val="3"/>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hAnsi="宋体" w:cs="宋体"/>
                <w:b/>
                <w:color w:val="000000"/>
                <w:kern w:val="0"/>
                <w:sz w:val="21"/>
                <w:szCs w:val="21"/>
              </w:rPr>
            </w:pPr>
            <w:r>
              <w:rPr>
                <w:rFonts w:hint="eastAsia" w:hAnsi="宋体" w:cs="宋体"/>
                <w:b/>
                <w:color w:val="000000"/>
                <w:kern w:val="0"/>
                <w:sz w:val="21"/>
                <w:szCs w:val="21"/>
              </w:rPr>
              <w:t>投资总额（万元）</w:t>
            </w:r>
          </w:p>
        </w:tc>
        <w:tc>
          <w:tcPr>
            <w:tcW w:w="850" w:type="dxa"/>
            <w:tcBorders>
              <w:top w:val="single" w:color="auto" w:sz="4" w:space="0"/>
              <w:left w:val="nil"/>
              <w:bottom w:val="single" w:color="auto" w:sz="4" w:space="0"/>
              <w:right w:val="single" w:color="auto" w:sz="4" w:space="0"/>
            </w:tcBorders>
            <w:shd w:val="clear" w:color="auto" w:fill="auto"/>
            <w:vAlign w:val="center"/>
          </w:tcPr>
          <w:p>
            <w:pPr>
              <w:widowControl/>
              <w:spacing w:before="100" w:beforeAutospacing="1" w:after="100" w:afterAutospacing="1" w:line="240" w:lineRule="exact"/>
              <w:jc w:val="center"/>
              <w:rPr>
                <w:rFonts w:hAnsi="宋体" w:cs="宋体"/>
                <w:b/>
                <w:color w:val="000000"/>
                <w:kern w:val="0"/>
                <w:sz w:val="21"/>
                <w:szCs w:val="21"/>
              </w:rPr>
            </w:pPr>
            <w:r>
              <w:rPr>
                <w:rFonts w:hint="eastAsia" w:hAnsi="宋体" w:cs="宋体"/>
                <w:b/>
                <w:color w:val="000000"/>
                <w:kern w:val="0"/>
                <w:sz w:val="21"/>
                <w:szCs w:val="21"/>
              </w:rPr>
              <w:t>　</w:t>
            </w:r>
          </w:p>
        </w:tc>
      </w:tr>
      <w:tr>
        <w:tblPrEx>
          <w:tblCellMar>
            <w:top w:w="0" w:type="dxa"/>
            <w:left w:w="108" w:type="dxa"/>
            <w:bottom w:w="0" w:type="dxa"/>
            <w:right w:w="108" w:type="dxa"/>
          </w:tblCellMar>
        </w:tblPrEx>
        <w:trPr>
          <w:trHeight w:val="565" w:hRule="atLeast"/>
        </w:trPr>
        <w:tc>
          <w:tcPr>
            <w:tcW w:w="71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Ansi="宋体" w:cs="宋体"/>
                <w:b/>
                <w:kern w:val="0"/>
                <w:sz w:val="21"/>
                <w:szCs w:val="21"/>
              </w:rPr>
            </w:pPr>
          </w:p>
        </w:tc>
        <w:tc>
          <w:tcPr>
            <w:tcW w:w="1701"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hAnsi="宋体" w:cs="宋体"/>
                <w:b/>
                <w:color w:val="000000"/>
                <w:kern w:val="0"/>
                <w:sz w:val="21"/>
                <w:szCs w:val="21"/>
              </w:rPr>
            </w:pPr>
          </w:p>
        </w:tc>
        <w:tc>
          <w:tcPr>
            <w:tcW w:w="2126" w:type="dxa"/>
            <w:gridSpan w:val="4"/>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hAnsi="宋体" w:cs="宋体"/>
                <w:b/>
                <w:color w:val="000000"/>
                <w:kern w:val="0"/>
                <w:sz w:val="21"/>
                <w:szCs w:val="21"/>
              </w:rPr>
            </w:pPr>
            <w:r>
              <w:rPr>
                <w:rFonts w:hint="eastAsia" w:hAnsi="宋体" w:cs="宋体"/>
                <w:b/>
                <w:color w:val="000000"/>
                <w:kern w:val="0"/>
                <w:sz w:val="21"/>
                <w:szCs w:val="21"/>
              </w:rPr>
              <w:t>扩建补助□</w:t>
            </w:r>
            <w:r>
              <w:rPr>
                <w:rFonts w:hAnsi="宋体" w:cs="宋体"/>
                <w:b/>
                <w:color w:val="000000"/>
                <w:kern w:val="0"/>
                <w:sz w:val="21"/>
                <w:szCs w:val="21"/>
              </w:rPr>
              <w:t xml:space="preserve"> </w:t>
            </w:r>
          </w:p>
        </w:tc>
        <w:tc>
          <w:tcPr>
            <w:tcW w:w="1418" w:type="dxa"/>
            <w:gridSpan w:val="3"/>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hAnsi="宋体" w:cs="宋体"/>
                <w:b/>
                <w:color w:val="000000"/>
                <w:kern w:val="0"/>
                <w:sz w:val="21"/>
                <w:szCs w:val="21"/>
              </w:rPr>
            </w:pPr>
            <w:r>
              <w:rPr>
                <w:rFonts w:hint="eastAsia" w:hAnsi="宋体" w:cs="宋体"/>
                <w:b/>
                <w:color w:val="000000"/>
                <w:kern w:val="0"/>
                <w:sz w:val="21"/>
                <w:szCs w:val="21"/>
              </w:rPr>
              <w:t>护理型床位张数（张）</w:t>
            </w:r>
          </w:p>
        </w:tc>
        <w:tc>
          <w:tcPr>
            <w:tcW w:w="708"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hAnsi="宋体" w:cs="宋体"/>
                <w:b/>
                <w:color w:val="000000"/>
                <w:kern w:val="0"/>
                <w:sz w:val="21"/>
                <w:szCs w:val="21"/>
              </w:rPr>
            </w:pPr>
            <w:r>
              <w:rPr>
                <w:rFonts w:hint="eastAsia" w:hAnsi="宋体" w:cs="宋体"/>
                <w:b/>
                <w:color w:val="000000"/>
                <w:kern w:val="0"/>
                <w:sz w:val="21"/>
                <w:szCs w:val="21"/>
              </w:rPr>
              <w:t>　</w:t>
            </w:r>
          </w:p>
        </w:tc>
        <w:tc>
          <w:tcPr>
            <w:tcW w:w="1985" w:type="dxa"/>
            <w:gridSpan w:val="3"/>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hAnsi="宋体" w:cs="宋体"/>
                <w:b/>
                <w:color w:val="000000"/>
                <w:kern w:val="0"/>
                <w:sz w:val="21"/>
                <w:szCs w:val="21"/>
              </w:rPr>
            </w:pPr>
            <w:r>
              <w:rPr>
                <w:rFonts w:hint="eastAsia" w:hAnsi="宋体" w:cs="宋体"/>
                <w:b/>
                <w:color w:val="000000"/>
                <w:kern w:val="0"/>
                <w:sz w:val="21"/>
                <w:szCs w:val="21"/>
              </w:rPr>
              <w:t>投资总额（万元）</w:t>
            </w:r>
          </w:p>
        </w:tc>
        <w:tc>
          <w:tcPr>
            <w:tcW w:w="85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hAnsi="宋体" w:cs="宋体"/>
                <w:b/>
                <w:color w:val="000000"/>
                <w:kern w:val="0"/>
                <w:sz w:val="21"/>
                <w:szCs w:val="21"/>
              </w:rPr>
            </w:pPr>
            <w:r>
              <w:rPr>
                <w:rFonts w:hint="eastAsia" w:hAnsi="宋体" w:cs="宋体"/>
                <w:b/>
                <w:color w:val="000000"/>
                <w:kern w:val="0"/>
                <w:sz w:val="21"/>
                <w:szCs w:val="21"/>
              </w:rPr>
              <w:t>　</w:t>
            </w:r>
          </w:p>
        </w:tc>
      </w:tr>
      <w:tr>
        <w:tblPrEx>
          <w:tblCellMar>
            <w:top w:w="0" w:type="dxa"/>
            <w:left w:w="108" w:type="dxa"/>
            <w:bottom w:w="0" w:type="dxa"/>
            <w:right w:w="108" w:type="dxa"/>
          </w:tblCellMar>
        </w:tblPrEx>
        <w:trPr>
          <w:trHeight w:val="589" w:hRule="atLeast"/>
        </w:trPr>
        <w:tc>
          <w:tcPr>
            <w:tcW w:w="71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Ansi="宋体" w:cs="宋体"/>
                <w:b/>
                <w:kern w:val="0"/>
                <w:sz w:val="21"/>
                <w:szCs w:val="21"/>
              </w:rPr>
            </w:pPr>
          </w:p>
        </w:tc>
        <w:tc>
          <w:tcPr>
            <w:tcW w:w="1701"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hAnsi="宋体" w:cs="宋体"/>
                <w:b/>
                <w:color w:val="000000"/>
                <w:kern w:val="0"/>
                <w:sz w:val="21"/>
                <w:szCs w:val="21"/>
              </w:rPr>
            </w:pPr>
          </w:p>
        </w:tc>
        <w:tc>
          <w:tcPr>
            <w:tcW w:w="2126" w:type="dxa"/>
            <w:gridSpan w:val="4"/>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hAnsi="宋体" w:cs="宋体"/>
                <w:b/>
                <w:color w:val="000000"/>
                <w:kern w:val="0"/>
                <w:sz w:val="21"/>
                <w:szCs w:val="21"/>
              </w:rPr>
            </w:pPr>
            <w:r>
              <w:rPr>
                <w:rFonts w:hint="eastAsia" w:hAnsi="宋体" w:cs="宋体"/>
                <w:b/>
                <w:color w:val="000000"/>
                <w:kern w:val="0"/>
                <w:sz w:val="21"/>
                <w:szCs w:val="21"/>
              </w:rPr>
              <w:t>改造提升补助□</w:t>
            </w:r>
            <w:r>
              <w:rPr>
                <w:rFonts w:hAnsi="宋体" w:cs="宋体"/>
                <w:b/>
                <w:color w:val="000000"/>
                <w:kern w:val="0"/>
                <w:sz w:val="21"/>
                <w:szCs w:val="21"/>
              </w:rPr>
              <w:t xml:space="preserve"> </w:t>
            </w:r>
          </w:p>
        </w:tc>
        <w:tc>
          <w:tcPr>
            <w:tcW w:w="1418" w:type="dxa"/>
            <w:gridSpan w:val="3"/>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hAnsi="宋体" w:cs="宋体"/>
                <w:b/>
                <w:color w:val="000000"/>
                <w:kern w:val="0"/>
                <w:sz w:val="21"/>
                <w:szCs w:val="21"/>
              </w:rPr>
            </w:pPr>
            <w:r>
              <w:rPr>
                <w:rFonts w:hint="eastAsia" w:hAnsi="宋体" w:cs="宋体"/>
                <w:b/>
                <w:color w:val="000000"/>
                <w:kern w:val="0"/>
                <w:sz w:val="21"/>
                <w:szCs w:val="21"/>
              </w:rPr>
              <w:t>护理型床位张数（张）</w:t>
            </w:r>
          </w:p>
        </w:tc>
        <w:tc>
          <w:tcPr>
            <w:tcW w:w="708"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hAnsi="宋体" w:cs="宋体"/>
                <w:b/>
                <w:color w:val="000000"/>
                <w:kern w:val="0"/>
                <w:sz w:val="21"/>
                <w:szCs w:val="21"/>
              </w:rPr>
            </w:pPr>
            <w:r>
              <w:rPr>
                <w:rFonts w:hint="eastAsia" w:hAnsi="宋体" w:cs="宋体"/>
                <w:b/>
                <w:color w:val="000000"/>
                <w:kern w:val="0"/>
                <w:sz w:val="21"/>
                <w:szCs w:val="21"/>
              </w:rPr>
              <w:t>　</w:t>
            </w:r>
          </w:p>
        </w:tc>
        <w:tc>
          <w:tcPr>
            <w:tcW w:w="1985" w:type="dxa"/>
            <w:gridSpan w:val="3"/>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hAnsi="宋体" w:cs="宋体"/>
                <w:b/>
                <w:color w:val="000000"/>
                <w:kern w:val="0"/>
                <w:sz w:val="21"/>
                <w:szCs w:val="21"/>
              </w:rPr>
            </w:pPr>
            <w:r>
              <w:rPr>
                <w:rFonts w:hint="eastAsia" w:hAnsi="宋体" w:cs="宋体"/>
                <w:b/>
                <w:color w:val="000000"/>
                <w:kern w:val="0"/>
                <w:sz w:val="21"/>
                <w:szCs w:val="21"/>
              </w:rPr>
              <w:t>投资总额（万元）</w:t>
            </w:r>
          </w:p>
        </w:tc>
        <w:tc>
          <w:tcPr>
            <w:tcW w:w="85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hAnsi="宋体" w:cs="宋体"/>
                <w:b/>
                <w:color w:val="000000"/>
                <w:kern w:val="0"/>
                <w:sz w:val="21"/>
                <w:szCs w:val="21"/>
              </w:rPr>
            </w:pPr>
            <w:r>
              <w:rPr>
                <w:rFonts w:hint="eastAsia" w:hAnsi="宋体" w:cs="宋体"/>
                <w:b/>
                <w:color w:val="000000"/>
                <w:kern w:val="0"/>
                <w:sz w:val="21"/>
                <w:szCs w:val="21"/>
              </w:rPr>
              <w:t>　</w:t>
            </w:r>
          </w:p>
        </w:tc>
      </w:tr>
      <w:tr>
        <w:tblPrEx>
          <w:tblCellMar>
            <w:top w:w="0" w:type="dxa"/>
            <w:left w:w="108" w:type="dxa"/>
            <w:bottom w:w="0" w:type="dxa"/>
            <w:right w:w="108" w:type="dxa"/>
          </w:tblCellMar>
        </w:tblPrEx>
        <w:trPr>
          <w:trHeight w:val="370" w:hRule="atLeast"/>
        </w:trPr>
        <w:tc>
          <w:tcPr>
            <w:tcW w:w="71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Ansi="宋体" w:cs="宋体"/>
                <w:b/>
                <w:kern w:val="0"/>
                <w:sz w:val="21"/>
                <w:szCs w:val="21"/>
              </w:rPr>
            </w:pPr>
          </w:p>
        </w:tc>
        <w:tc>
          <w:tcPr>
            <w:tcW w:w="3827"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hAnsi="宋体" w:cs="宋体"/>
                <w:b/>
                <w:color w:val="000000"/>
                <w:kern w:val="0"/>
                <w:sz w:val="21"/>
                <w:szCs w:val="21"/>
              </w:rPr>
            </w:pPr>
            <w:r>
              <w:rPr>
                <w:rFonts w:hint="eastAsia" w:hAnsi="宋体" w:cs="宋体"/>
                <w:b/>
                <w:color w:val="000000"/>
                <w:kern w:val="0"/>
                <w:sz w:val="21"/>
                <w:szCs w:val="21"/>
              </w:rPr>
              <w:t>是否纳入省级三年改造提升项目库</w:t>
            </w:r>
          </w:p>
        </w:tc>
        <w:tc>
          <w:tcPr>
            <w:tcW w:w="4961" w:type="dxa"/>
            <w:gridSpan w:val="8"/>
            <w:tcBorders>
              <w:top w:val="single" w:color="auto" w:sz="4" w:space="0"/>
              <w:left w:val="nil"/>
              <w:bottom w:val="single" w:color="auto" w:sz="4" w:space="0"/>
              <w:right w:val="single" w:color="auto" w:sz="4" w:space="0"/>
            </w:tcBorders>
            <w:shd w:val="clear" w:color="auto" w:fill="auto"/>
            <w:vAlign w:val="center"/>
          </w:tcPr>
          <w:p>
            <w:pPr>
              <w:widowControl/>
              <w:jc w:val="center"/>
              <w:rPr>
                <w:rFonts w:hAnsi="宋体" w:cs="宋体"/>
                <w:b/>
                <w:color w:val="000000"/>
                <w:kern w:val="0"/>
                <w:sz w:val="21"/>
                <w:szCs w:val="21"/>
              </w:rPr>
            </w:pPr>
            <w:r>
              <w:rPr>
                <w:rFonts w:hint="eastAsia" w:hAnsi="宋体" w:cs="宋体"/>
                <w:b/>
                <w:color w:val="000000"/>
                <w:kern w:val="0"/>
                <w:sz w:val="21"/>
                <w:szCs w:val="21"/>
              </w:rPr>
              <w:t>是□</w:t>
            </w:r>
            <w:r>
              <w:rPr>
                <w:rFonts w:hAnsi="宋体" w:cs="宋体"/>
                <w:b/>
                <w:color w:val="000000"/>
                <w:kern w:val="0"/>
                <w:sz w:val="21"/>
                <w:szCs w:val="21"/>
              </w:rPr>
              <w:t xml:space="preserve">       </w:t>
            </w:r>
            <w:r>
              <w:rPr>
                <w:rFonts w:hint="eastAsia" w:hAnsi="宋体" w:cs="宋体"/>
                <w:b/>
                <w:color w:val="000000"/>
                <w:kern w:val="0"/>
                <w:sz w:val="21"/>
                <w:szCs w:val="21"/>
              </w:rPr>
              <w:t>否□</w:t>
            </w:r>
          </w:p>
        </w:tc>
      </w:tr>
      <w:tr>
        <w:tblPrEx>
          <w:tblCellMar>
            <w:top w:w="0" w:type="dxa"/>
            <w:left w:w="108" w:type="dxa"/>
            <w:bottom w:w="0" w:type="dxa"/>
            <w:right w:w="108" w:type="dxa"/>
          </w:tblCellMar>
        </w:tblPrEx>
        <w:trPr>
          <w:trHeight w:val="680" w:hRule="atLeast"/>
        </w:trPr>
        <w:tc>
          <w:tcPr>
            <w:tcW w:w="71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Ansi="宋体" w:cs="宋体"/>
                <w:b/>
                <w:kern w:val="0"/>
                <w:sz w:val="21"/>
                <w:szCs w:val="21"/>
              </w:rPr>
            </w:pPr>
          </w:p>
        </w:tc>
        <w:tc>
          <w:tcPr>
            <w:tcW w:w="1843" w:type="dxa"/>
            <w:gridSpan w:val="2"/>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hAnsi="宋体" w:cs="宋体"/>
                <w:b/>
                <w:color w:val="000000"/>
                <w:kern w:val="0"/>
                <w:sz w:val="21"/>
                <w:szCs w:val="21"/>
              </w:rPr>
            </w:pPr>
            <w:r>
              <w:rPr>
                <w:rFonts w:hint="eastAsia" w:hAnsi="宋体" w:cs="宋体"/>
                <w:b/>
                <w:color w:val="000000"/>
                <w:kern w:val="0"/>
                <w:sz w:val="21"/>
                <w:szCs w:val="21"/>
              </w:rPr>
              <w:t>用地方式</w:t>
            </w:r>
          </w:p>
        </w:tc>
        <w:tc>
          <w:tcPr>
            <w:tcW w:w="6945" w:type="dxa"/>
            <w:gridSpan w:val="11"/>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center"/>
              <w:rPr>
                <w:rFonts w:hAnsi="宋体" w:cs="宋体"/>
                <w:b/>
                <w:color w:val="000000"/>
                <w:kern w:val="0"/>
                <w:sz w:val="21"/>
                <w:szCs w:val="21"/>
              </w:rPr>
            </w:pPr>
            <w:r>
              <w:rPr>
                <w:rFonts w:hint="eastAsia" w:hAnsi="宋体" w:cs="宋体"/>
                <w:b/>
                <w:color w:val="000000"/>
                <w:kern w:val="0"/>
                <w:sz w:val="21"/>
                <w:szCs w:val="21"/>
              </w:rPr>
              <w:t>划拨土地建设□</w:t>
            </w:r>
            <w:r>
              <w:rPr>
                <w:rFonts w:hAnsi="宋体" w:cs="宋体"/>
                <w:b/>
                <w:color w:val="000000"/>
                <w:kern w:val="0"/>
                <w:sz w:val="21"/>
                <w:szCs w:val="21"/>
              </w:rPr>
              <w:t xml:space="preserve">  出让土地建设□  </w:t>
            </w:r>
          </w:p>
          <w:p>
            <w:pPr>
              <w:widowControl/>
              <w:spacing w:line="260" w:lineRule="exact"/>
              <w:jc w:val="center"/>
              <w:rPr>
                <w:rFonts w:hAnsi="宋体" w:cs="宋体"/>
                <w:b/>
                <w:color w:val="000000"/>
                <w:kern w:val="0"/>
                <w:sz w:val="21"/>
                <w:szCs w:val="21"/>
              </w:rPr>
            </w:pPr>
            <w:r>
              <w:rPr>
                <w:rFonts w:hint="eastAsia" w:hAnsi="宋体" w:cs="宋体"/>
                <w:b/>
                <w:color w:val="000000"/>
                <w:kern w:val="0"/>
                <w:sz w:val="21"/>
                <w:szCs w:val="21"/>
              </w:rPr>
              <w:t>租赁土地建设□</w:t>
            </w:r>
            <w:r>
              <w:rPr>
                <w:rFonts w:hAnsi="宋体" w:cs="宋体"/>
                <w:b/>
                <w:color w:val="000000"/>
                <w:kern w:val="0"/>
                <w:sz w:val="21"/>
                <w:szCs w:val="21"/>
              </w:rPr>
              <w:t xml:space="preserve">  </w:t>
            </w:r>
            <w:r>
              <w:rPr>
                <w:rFonts w:hint="eastAsia" w:hAnsi="宋体" w:cs="宋体"/>
                <w:b/>
                <w:color w:val="000000"/>
                <w:kern w:val="0"/>
                <w:sz w:val="21"/>
                <w:szCs w:val="21"/>
              </w:rPr>
              <w:t>现有土地建设□</w:t>
            </w:r>
            <w:r>
              <w:rPr>
                <w:rFonts w:hAnsi="宋体" w:cs="宋体"/>
                <w:b/>
                <w:color w:val="000000"/>
                <w:kern w:val="0"/>
                <w:sz w:val="21"/>
                <w:szCs w:val="21"/>
              </w:rPr>
              <w:t xml:space="preserve">  </w:t>
            </w:r>
          </w:p>
        </w:tc>
      </w:tr>
      <w:tr>
        <w:tblPrEx>
          <w:tblCellMar>
            <w:top w:w="0" w:type="dxa"/>
            <w:left w:w="108" w:type="dxa"/>
            <w:bottom w:w="0" w:type="dxa"/>
            <w:right w:w="108" w:type="dxa"/>
          </w:tblCellMar>
        </w:tblPrEx>
        <w:trPr>
          <w:trHeight w:val="457" w:hRule="atLeast"/>
        </w:trPr>
        <w:tc>
          <w:tcPr>
            <w:tcW w:w="71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Ansi="宋体" w:cs="宋体"/>
                <w:b/>
                <w:kern w:val="0"/>
                <w:sz w:val="21"/>
                <w:szCs w:val="21"/>
              </w:rPr>
            </w:pPr>
          </w:p>
        </w:tc>
        <w:tc>
          <w:tcPr>
            <w:tcW w:w="1843" w:type="dxa"/>
            <w:gridSpan w:val="2"/>
            <w:tcBorders>
              <w:top w:val="nil"/>
              <w:left w:val="nil"/>
              <w:bottom w:val="single" w:color="auto" w:sz="4" w:space="0"/>
              <w:right w:val="single" w:color="auto" w:sz="4" w:space="0"/>
            </w:tcBorders>
            <w:shd w:val="clear" w:color="auto" w:fill="auto"/>
            <w:noWrap/>
            <w:vAlign w:val="center"/>
          </w:tcPr>
          <w:p>
            <w:pPr>
              <w:widowControl/>
              <w:spacing w:line="260" w:lineRule="exact"/>
              <w:jc w:val="center"/>
              <w:rPr>
                <w:rFonts w:hAnsi="宋体" w:cs="宋体"/>
                <w:b/>
                <w:color w:val="000000"/>
                <w:kern w:val="0"/>
                <w:sz w:val="21"/>
                <w:szCs w:val="21"/>
              </w:rPr>
            </w:pPr>
            <w:r>
              <w:rPr>
                <w:rFonts w:hint="eastAsia" w:hAnsi="宋体" w:cs="宋体"/>
                <w:b/>
                <w:color w:val="000000"/>
                <w:kern w:val="0"/>
                <w:sz w:val="21"/>
                <w:szCs w:val="21"/>
              </w:rPr>
              <w:t>建设进度</w:t>
            </w:r>
          </w:p>
        </w:tc>
        <w:tc>
          <w:tcPr>
            <w:tcW w:w="6945" w:type="dxa"/>
            <w:gridSpan w:val="11"/>
            <w:tcBorders>
              <w:top w:val="single" w:color="auto" w:sz="4" w:space="0"/>
              <w:left w:val="nil"/>
              <w:bottom w:val="single" w:color="auto" w:sz="4" w:space="0"/>
              <w:right w:val="single" w:color="auto" w:sz="4" w:space="0"/>
            </w:tcBorders>
            <w:shd w:val="clear" w:color="auto" w:fill="auto"/>
            <w:noWrap/>
            <w:vAlign w:val="center"/>
          </w:tcPr>
          <w:p>
            <w:pPr>
              <w:widowControl/>
              <w:spacing w:before="100" w:beforeAutospacing="1" w:after="100" w:afterAutospacing="1" w:line="260" w:lineRule="exact"/>
              <w:jc w:val="center"/>
              <w:rPr>
                <w:rFonts w:hAnsi="宋体" w:cs="宋体"/>
                <w:b/>
                <w:color w:val="000000"/>
                <w:kern w:val="0"/>
                <w:sz w:val="21"/>
                <w:szCs w:val="21"/>
              </w:rPr>
            </w:pPr>
            <w:r>
              <w:rPr>
                <w:rFonts w:hint="eastAsia" w:hAnsi="宋体" w:cs="宋体"/>
                <w:b/>
                <w:color w:val="000000"/>
                <w:kern w:val="0"/>
                <w:sz w:val="21"/>
                <w:szCs w:val="21"/>
              </w:rPr>
              <w:t>开工建设□</w:t>
            </w:r>
            <w:r>
              <w:rPr>
                <w:rFonts w:hAnsi="宋体" w:cs="宋体"/>
                <w:b/>
                <w:color w:val="000000"/>
                <w:kern w:val="0"/>
                <w:sz w:val="21"/>
                <w:szCs w:val="21"/>
              </w:rPr>
              <w:t xml:space="preserve">   投入使用□  </w:t>
            </w:r>
          </w:p>
        </w:tc>
      </w:tr>
      <w:tr>
        <w:tblPrEx>
          <w:tblCellMar>
            <w:top w:w="0" w:type="dxa"/>
            <w:left w:w="108" w:type="dxa"/>
            <w:bottom w:w="0" w:type="dxa"/>
            <w:right w:w="108" w:type="dxa"/>
          </w:tblCellMar>
        </w:tblPrEx>
        <w:trPr>
          <w:trHeight w:val="307" w:hRule="atLeast"/>
        </w:trPr>
        <w:tc>
          <w:tcPr>
            <w:tcW w:w="71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Ansi="宋体" w:cs="宋体"/>
                <w:b/>
                <w:kern w:val="0"/>
                <w:sz w:val="21"/>
                <w:szCs w:val="21"/>
              </w:rPr>
            </w:pPr>
          </w:p>
        </w:tc>
        <w:tc>
          <w:tcPr>
            <w:tcW w:w="1843"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spacing w:line="260" w:lineRule="exact"/>
              <w:jc w:val="center"/>
              <w:rPr>
                <w:rFonts w:hAnsi="宋体" w:cs="宋体"/>
                <w:b/>
                <w:color w:val="000000"/>
                <w:kern w:val="0"/>
                <w:sz w:val="21"/>
                <w:szCs w:val="21"/>
              </w:rPr>
            </w:pPr>
            <w:r>
              <w:rPr>
                <w:rFonts w:hint="eastAsia" w:hAnsi="宋体" w:cs="宋体"/>
                <w:b/>
                <w:color w:val="000000"/>
                <w:kern w:val="0"/>
                <w:sz w:val="21"/>
                <w:szCs w:val="21"/>
              </w:rPr>
              <w:t>建筑面积</w:t>
            </w:r>
          </w:p>
          <w:p>
            <w:pPr>
              <w:widowControl/>
              <w:spacing w:line="260" w:lineRule="exact"/>
              <w:jc w:val="center"/>
              <w:rPr>
                <w:rFonts w:hAnsi="宋体" w:cs="宋体"/>
                <w:b/>
                <w:color w:val="000000"/>
                <w:kern w:val="0"/>
                <w:sz w:val="21"/>
                <w:szCs w:val="21"/>
              </w:rPr>
            </w:pPr>
            <w:r>
              <w:rPr>
                <w:rFonts w:hint="eastAsia" w:hAnsi="宋体" w:cs="宋体"/>
                <w:b/>
                <w:color w:val="000000"/>
                <w:kern w:val="0"/>
                <w:sz w:val="21"/>
                <w:szCs w:val="21"/>
              </w:rPr>
              <w:t>（平方米）</w:t>
            </w:r>
          </w:p>
        </w:tc>
        <w:tc>
          <w:tcPr>
            <w:tcW w:w="1275" w:type="dxa"/>
            <w:gridSpan w:val="2"/>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60" w:lineRule="exact"/>
              <w:jc w:val="center"/>
              <w:rPr>
                <w:rFonts w:hAnsi="宋体" w:cs="宋体"/>
                <w:b/>
                <w:color w:val="000000"/>
                <w:kern w:val="0"/>
                <w:sz w:val="21"/>
                <w:szCs w:val="21"/>
              </w:rPr>
            </w:pPr>
            <w:r>
              <w:rPr>
                <w:rFonts w:hint="eastAsia" w:hAnsi="宋体" w:cs="宋体"/>
                <w:b/>
                <w:color w:val="000000"/>
                <w:kern w:val="0"/>
                <w:sz w:val="21"/>
                <w:szCs w:val="21"/>
              </w:rPr>
              <w:t>　</w:t>
            </w:r>
          </w:p>
        </w:tc>
        <w:tc>
          <w:tcPr>
            <w:tcW w:w="1701" w:type="dxa"/>
            <w:gridSpan w:val="3"/>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center"/>
              <w:rPr>
                <w:rFonts w:hAnsi="宋体" w:cs="宋体"/>
                <w:b/>
                <w:color w:val="000000"/>
                <w:kern w:val="0"/>
                <w:sz w:val="21"/>
                <w:szCs w:val="21"/>
              </w:rPr>
            </w:pPr>
            <w:r>
              <w:rPr>
                <w:rFonts w:hint="eastAsia" w:hAnsi="宋体" w:cs="宋体"/>
                <w:b/>
                <w:color w:val="000000"/>
                <w:kern w:val="0"/>
                <w:sz w:val="21"/>
                <w:szCs w:val="21"/>
              </w:rPr>
              <w:t>申请市级补助</w:t>
            </w:r>
          </w:p>
        </w:tc>
        <w:tc>
          <w:tcPr>
            <w:tcW w:w="1134"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hAnsi="宋体" w:cs="宋体"/>
                <w:b/>
                <w:color w:val="000000"/>
                <w:kern w:val="0"/>
                <w:sz w:val="21"/>
                <w:szCs w:val="21"/>
              </w:rPr>
            </w:pPr>
            <w:r>
              <w:rPr>
                <w:rFonts w:hint="eastAsia" w:hAnsi="宋体" w:cs="宋体"/>
                <w:b/>
                <w:color w:val="000000"/>
                <w:kern w:val="0"/>
                <w:sz w:val="21"/>
                <w:szCs w:val="21"/>
              </w:rPr>
              <w:t>　</w:t>
            </w:r>
          </w:p>
        </w:tc>
        <w:tc>
          <w:tcPr>
            <w:tcW w:w="1843"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spacing w:line="260" w:lineRule="exact"/>
              <w:jc w:val="center"/>
              <w:rPr>
                <w:rFonts w:hAnsi="宋体" w:cs="宋体"/>
                <w:b/>
                <w:color w:val="000000"/>
                <w:kern w:val="0"/>
                <w:sz w:val="21"/>
                <w:szCs w:val="21"/>
              </w:rPr>
            </w:pPr>
            <w:r>
              <w:rPr>
                <w:rFonts w:hint="eastAsia" w:hAnsi="宋体" w:cs="宋体"/>
                <w:b/>
                <w:color w:val="000000"/>
                <w:kern w:val="0"/>
                <w:sz w:val="21"/>
                <w:szCs w:val="21"/>
              </w:rPr>
              <w:t>申请市级资助床位数（张）</w:t>
            </w:r>
          </w:p>
        </w:tc>
        <w:tc>
          <w:tcPr>
            <w:tcW w:w="992" w:type="dxa"/>
            <w:gridSpan w:val="2"/>
            <w:vMerge w:val="restart"/>
            <w:tcBorders>
              <w:top w:val="single" w:color="auto" w:sz="4" w:space="0"/>
              <w:left w:val="single" w:color="auto" w:sz="4" w:space="0"/>
              <w:bottom w:val="single" w:color="000000" w:sz="4" w:space="0"/>
              <w:right w:val="single" w:color="000000" w:sz="4" w:space="0"/>
            </w:tcBorders>
            <w:shd w:val="clear" w:color="auto" w:fill="auto"/>
            <w:vAlign w:val="center"/>
          </w:tcPr>
          <w:p>
            <w:pPr>
              <w:widowControl/>
              <w:spacing w:line="260" w:lineRule="exact"/>
              <w:jc w:val="center"/>
              <w:rPr>
                <w:rFonts w:hAnsi="宋体" w:cs="宋体"/>
                <w:b/>
                <w:color w:val="000000"/>
                <w:kern w:val="0"/>
                <w:sz w:val="21"/>
                <w:szCs w:val="21"/>
              </w:rPr>
            </w:pPr>
            <w:r>
              <w:rPr>
                <w:rFonts w:hint="eastAsia" w:hAnsi="宋体" w:cs="宋体"/>
                <w:b/>
                <w:color w:val="000000"/>
                <w:kern w:val="0"/>
                <w:sz w:val="21"/>
                <w:szCs w:val="21"/>
              </w:rPr>
              <w:t>　</w:t>
            </w:r>
          </w:p>
        </w:tc>
      </w:tr>
      <w:tr>
        <w:tblPrEx>
          <w:tblCellMar>
            <w:top w:w="0" w:type="dxa"/>
            <w:left w:w="108" w:type="dxa"/>
            <w:bottom w:w="0" w:type="dxa"/>
            <w:right w:w="108" w:type="dxa"/>
          </w:tblCellMar>
        </w:tblPrEx>
        <w:trPr>
          <w:trHeight w:val="298" w:hRule="atLeast"/>
        </w:trPr>
        <w:tc>
          <w:tcPr>
            <w:tcW w:w="71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Ansi="宋体" w:cs="宋体"/>
                <w:b/>
                <w:kern w:val="0"/>
                <w:sz w:val="21"/>
                <w:szCs w:val="21"/>
              </w:rPr>
            </w:pPr>
          </w:p>
        </w:tc>
        <w:tc>
          <w:tcPr>
            <w:tcW w:w="1843" w:type="dxa"/>
            <w:gridSpan w:val="2"/>
            <w:vMerge w:val="continue"/>
            <w:tcBorders>
              <w:top w:val="nil"/>
              <w:left w:val="single" w:color="auto" w:sz="4" w:space="0"/>
              <w:bottom w:val="single" w:color="000000" w:sz="4" w:space="0"/>
              <w:right w:val="single" w:color="auto" w:sz="4" w:space="0"/>
            </w:tcBorders>
            <w:vAlign w:val="center"/>
          </w:tcPr>
          <w:p>
            <w:pPr>
              <w:widowControl/>
              <w:spacing w:line="260" w:lineRule="exact"/>
              <w:jc w:val="left"/>
              <w:rPr>
                <w:rFonts w:hAnsi="宋体" w:cs="宋体"/>
                <w:b/>
                <w:color w:val="000000"/>
                <w:kern w:val="0"/>
                <w:sz w:val="21"/>
                <w:szCs w:val="21"/>
              </w:rPr>
            </w:pPr>
          </w:p>
        </w:tc>
        <w:tc>
          <w:tcPr>
            <w:tcW w:w="127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60" w:lineRule="exact"/>
              <w:jc w:val="left"/>
              <w:rPr>
                <w:rFonts w:hAnsi="宋体" w:cs="宋体"/>
                <w:b/>
                <w:color w:val="000000"/>
                <w:kern w:val="0"/>
                <w:sz w:val="21"/>
                <w:szCs w:val="21"/>
              </w:rPr>
            </w:pPr>
          </w:p>
        </w:tc>
        <w:tc>
          <w:tcPr>
            <w:tcW w:w="1701" w:type="dxa"/>
            <w:gridSpan w:val="3"/>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center"/>
              <w:rPr>
                <w:rFonts w:hAnsi="宋体" w:cs="宋体"/>
                <w:b/>
                <w:color w:val="000000"/>
                <w:kern w:val="0"/>
                <w:sz w:val="21"/>
                <w:szCs w:val="21"/>
              </w:rPr>
            </w:pPr>
            <w:r>
              <w:rPr>
                <w:rFonts w:hint="eastAsia" w:hAnsi="宋体" w:cs="宋体"/>
                <w:b/>
                <w:color w:val="000000"/>
                <w:kern w:val="0"/>
                <w:sz w:val="21"/>
                <w:szCs w:val="21"/>
              </w:rPr>
              <w:t>资金数（万元）</w:t>
            </w:r>
          </w:p>
        </w:tc>
        <w:tc>
          <w:tcPr>
            <w:tcW w:w="1134"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60" w:lineRule="exact"/>
              <w:jc w:val="left"/>
              <w:rPr>
                <w:rFonts w:hAnsi="宋体" w:cs="宋体"/>
                <w:b/>
                <w:color w:val="000000"/>
                <w:kern w:val="0"/>
                <w:sz w:val="21"/>
                <w:szCs w:val="21"/>
              </w:rPr>
            </w:pPr>
          </w:p>
        </w:tc>
        <w:tc>
          <w:tcPr>
            <w:tcW w:w="1843" w:type="dxa"/>
            <w:gridSpan w:val="2"/>
            <w:vMerge w:val="continue"/>
            <w:tcBorders>
              <w:top w:val="nil"/>
              <w:left w:val="single" w:color="auto" w:sz="4" w:space="0"/>
              <w:bottom w:val="single" w:color="000000" w:sz="4" w:space="0"/>
              <w:right w:val="single" w:color="auto" w:sz="4" w:space="0"/>
            </w:tcBorders>
            <w:vAlign w:val="center"/>
          </w:tcPr>
          <w:p>
            <w:pPr>
              <w:widowControl/>
              <w:spacing w:line="260" w:lineRule="exact"/>
              <w:jc w:val="left"/>
              <w:rPr>
                <w:rFonts w:hAnsi="宋体" w:cs="宋体"/>
                <w:b/>
                <w:color w:val="000000"/>
                <w:kern w:val="0"/>
                <w:sz w:val="21"/>
                <w:szCs w:val="21"/>
              </w:rPr>
            </w:pPr>
          </w:p>
        </w:tc>
        <w:tc>
          <w:tcPr>
            <w:tcW w:w="992" w:type="dxa"/>
            <w:gridSpan w:val="2"/>
            <w:vMerge w:val="continue"/>
            <w:tcBorders>
              <w:top w:val="single" w:color="auto" w:sz="4" w:space="0"/>
              <w:left w:val="single" w:color="auto" w:sz="4" w:space="0"/>
              <w:bottom w:val="single" w:color="000000" w:sz="4" w:space="0"/>
              <w:right w:val="single" w:color="000000" w:sz="4" w:space="0"/>
            </w:tcBorders>
            <w:vAlign w:val="center"/>
          </w:tcPr>
          <w:p>
            <w:pPr>
              <w:widowControl/>
              <w:spacing w:line="260" w:lineRule="exact"/>
              <w:jc w:val="left"/>
              <w:rPr>
                <w:rFonts w:hAnsi="宋体" w:cs="宋体"/>
                <w:b/>
                <w:color w:val="000000"/>
                <w:kern w:val="0"/>
                <w:sz w:val="21"/>
                <w:szCs w:val="21"/>
              </w:rPr>
            </w:pPr>
          </w:p>
        </w:tc>
      </w:tr>
      <w:tr>
        <w:tblPrEx>
          <w:tblCellMar>
            <w:top w:w="0" w:type="dxa"/>
            <w:left w:w="108" w:type="dxa"/>
            <w:bottom w:w="0" w:type="dxa"/>
            <w:right w:w="108" w:type="dxa"/>
          </w:tblCellMar>
        </w:tblPrEx>
        <w:trPr>
          <w:trHeight w:val="402" w:hRule="atLeast"/>
        </w:trPr>
        <w:tc>
          <w:tcPr>
            <w:tcW w:w="71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Ansi="宋体" w:cs="宋体"/>
                <w:b/>
                <w:kern w:val="0"/>
                <w:sz w:val="21"/>
                <w:szCs w:val="21"/>
              </w:rPr>
            </w:pPr>
          </w:p>
        </w:tc>
        <w:tc>
          <w:tcPr>
            <w:tcW w:w="8788" w:type="dxa"/>
            <w:gridSpan w:val="13"/>
            <w:tcBorders>
              <w:top w:val="single" w:color="auto" w:sz="4" w:space="0"/>
              <w:left w:val="nil"/>
              <w:bottom w:val="nil"/>
              <w:right w:val="single" w:color="auto" w:sz="4" w:space="0"/>
            </w:tcBorders>
            <w:shd w:val="clear" w:color="auto" w:fill="auto"/>
            <w:vAlign w:val="center"/>
          </w:tcPr>
          <w:p>
            <w:pPr>
              <w:widowControl/>
              <w:spacing w:line="260" w:lineRule="exact"/>
              <w:jc w:val="center"/>
              <w:rPr>
                <w:rFonts w:hAnsi="宋体" w:cs="宋体"/>
                <w:b/>
                <w:bCs/>
                <w:color w:val="000000"/>
                <w:kern w:val="0"/>
                <w:sz w:val="21"/>
                <w:szCs w:val="21"/>
              </w:rPr>
            </w:pPr>
            <w:r>
              <w:rPr>
                <w:rFonts w:hint="eastAsia" w:hAnsi="宋体" w:cs="宋体"/>
                <w:b/>
                <w:bCs/>
                <w:color w:val="000000"/>
                <w:kern w:val="0"/>
                <w:sz w:val="21"/>
                <w:szCs w:val="21"/>
              </w:rPr>
              <w:t>以下已投入使用项目填写</w:t>
            </w:r>
          </w:p>
        </w:tc>
      </w:tr>
      <w:tr>
        <w:tblPrEx>
          <w:tblCellMar>
            <w:top w:w="0" w:type="dxa"/>
            <w:left w:w="108" w:type="dxa"/>
            <w:bottom w:w="0" w:type="dxa"/>
            <w:right w:w="108" w:type="dxa"/>
          </w:tblCellMar>
        </w:tblPrEx>
        <w:trPr>
          <w:trHeight w:val="359" w:hRule="atLeast"/>
        </w:trPr>
        <w:tc>
          <w:tcPr>
            <w:tcW w:w="71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Ansi="宋体" w:cs="宋体"/>
                <w:b/>
                <w:kern w:val="0"/>
                <w:sz w:val="21"/>
                <w:szCs w:val="21"/>
              </w:rPr>
            </w:pPr>
          </w:p>
        </w:tc>
        <w:tc>
          <w:tcPr>
            <w:tcW w:w="2551" w:type="dxa"/>
            <w:gridSpan w:val="3"/>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center"/>
              <w:rPr>
                <w:rFonts w:hAnsi="宋体" w:cs="宋体"/>
                <w:b/>
                <w:color w:val="000000"/>
                <w:kern w:val="0"/>
                <w:sz w:val="21"/>
                <w:szCs w:val="21"/>
              </w:rPr>
            </w:pPr>
            <w:r>
              <w:rPr>
                <w:rFonts w:hint="eastAsia" w:hAnsi="宋体" w:cs="宋体"/>
                <w:b/>
                <w:color w:val="000000"/>
                <w:kern w:val="0"/>
                <w:sz w:val="21"/>
                <w:szCs w:val="21"/>
              </w:rPr>
              <w:t>法人登记证书编号</w:t>
            </w:r>
          </w:p>
        </w:tc>
        <w:tc>
          <w:tcPr>
            <w:tcW w:w="1985" w:type="dxa"/>
            <w:gridSpan w:val="3"/>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center"/>
              <w:rPr>
                <w:rFonts w:hAnsi="宋体" w:cs="宋体"/>
                <w:b/>
                <w:color w:val="000000"/>
                <w:kern w:val="0"/>
                <w:sz w:val="21"/>
                <w:szCs w:val="21"/>
              </w:rPr>
            </w:pPr>
            <w:r>
              <w:rPr>
                <w:rFonts w:hint="eastAsia" w:hAnsi="宋体" w:cs="宋体"/>
                <w:b/>
                <w:color w:val="000000"/>
                <w:kern w:val="0"/>
                <w:sz w:val="21"/>
                <w:szCs w:val="21"/>
              </w:rPr>
              <w:t>　</w:t>
            </w:r>
          </w:p>
        </w:tc>
        <w:tc>
          <w:tcPr>
            <w:tcW w:w="2599" w:type="dxa"/>
            <w:gridSpan w:val="4"/>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center"/>
              <w:rPr>
                <w:rFonts w:hAnsi="宋体" w:cs="宋体"/>
                <w:b/>
                <w:color w:val="000000"/>
                <w:kern w:val="0"/>
                <w:sz w:val="21"/>
                <w:szCs w:val="21"/>
              </w:rPr>
            </w:pPr>
            <w:r>
              <w:rPr>
                <w:rFonts w:hint="eastAsia" w:hAnsi="宋体" w:cs="宋体"/>
                <w:b/>
                <w:color w:val="000000"/>
                <w:kern w:val="0"/>
                <w:sz w:val="21"/>
                <w:szCs w:val="21"/>
              </w:rPr>
              <w:t>机构备案回执编号</w:t>
            </w:r>
          </w:p>
        </w:tc>
        <w:tc>
          <w:tcPr>
            <w:tcW w:w="1653" w:type="dxa"/>
            <w:gridSpan w:val="3"/>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center"/>
              <w:rPr>
                <w:rFonts w:hAnsi="宋体" w:cs="宋体"/>
                <w:b/>
                <w:color w:val="000000"/>
                <w:kern w:val="0"/>
                <w:sz w:val="21"/>
                <w:szCs w:val="21"/>
              </w:rPr>
            </w:pPr>
            <w:r>
              <w:rPr>
                <w:rFonts w:hint="eastAsia" w:hAnsi="宋体" w:cs="宋体"/>
                <w:b/>
                <w:color w:val="000000"/>
                <w:kern w:val="0"/>
                <w:sz w:val="21"/>
                <w:szCs w:val="21"/>
              </w:rPr>
              <w:t>　</w:t>
            </w:r>
          </w:p>
        </w:tc>
      </w:tr>
      <w:tr>
        <w:tblPrEx>
          <w:tblCellMar>
            <w:top w:w="0" w:type="dxa"/>
            <w:left w:w="108" w:type="dxa"/>
            <w:bottom w:w="0" w:type="dxa"/>
            <w:right w:w="108" w:type="dxa"/>
          </w:tblCellMar>
        </w:tblPrEx>
        <w:trPr>
          <w:trHeight w:val="334" w:hRule="atLeast"/>
        </w:trPr>
        <w:tc>
          <w:tcPr>
            <w:tcW w:w="71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Ansi="宋体" w:cs="宋体"/>
                <w:b/>
                <w:kern w:val="0"/>
                <w:sz w:val="21"/>
                <w:szCs w:val="21"/>
              </w:rPr>
            </w:pPr>
          </w:p>
        </w:tc>
        <w:tc>
          <w:tcPr>
            <w:tcW w:w="2551" w:type="dxa"/>
            <w:gridSpan w:val="3"/>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center"/>
              <w:rPr>
                <w:rFonts w:hAnsi="宋体" w:cs="宋体"/>
                <w:b/>
                <w:color w:val="000000"/>
                <w:kern w:val="0"/>
                <w:sz w:val="21"/>
                <w:szCs w:val="21"/>
              </w:rPr>
            </w:pPr>
            <w:r>
              <w:rPr>
                <w:rFonts w:hint="eastAsia" w:hAnsi="宋体" w:cs="宋体"/>
                <w:b/>
                <w:color w:val="000000"/>
                <w:kern w:val="0"/>
                <w:sz w:val="21"/>
                <w:szCs w:val="21"/>
              </w:rPr>
              <w:t>法定代表人姓名</w:t>
            </w:r>
          </w:p>
        </w:tc>
        <w:tc>
          <w:tcPr>
            <w:tcW w:w="1985" w:type="dxa"/>
            <w:gridSpan w:val="3"/>
            <w:tcBorders>
              <w:top w:val="single" w:color="auto" w:sz="4" w:space="0"/>
              <w:left w:val="nil"/>
              <w:bottom w:val="single" w:color="auto" w:sz="4" w:space="0"/>
              <w:right w:val="single" w:color="000000" w:sz="4" w:space="0"/>
            </w:tcBorders>
            <w:shd w:val="clear" w:color="auto" w:fill="auto"/>
            <w:vAlign w:val="center"/>
          </w:tcPr>
          <w:p>
            <w:pPr>
              <w:widowControl/>
              <w:spacing w:line="260" w:lineRule="exact"/>
              <w:jc w:val="center"/>
              <w:rPr>
                <w:rFonts w:hAnsi="宋体" w:cs="宋体"/>
                <w:b/>
                <w:color w:val="000000"/>
                <w:kern w:val="0"/>
                <w:sz w:val="21"/>
                <w:szCs w:val="21"/>
              </w:rPr>
            </w:pPr>
            <w:r>
              <w:rPr>
                <w:rFonts w:hint="eastAsia" w:hAnsi="宋体" w:cs="宋体"/>
                <w:b/>
                <w:color w:val="000000"/>
                <w:kern w:val="0"/>
                <w:sz w:val="21"/>
                <w:szCs w:val="21"/>
              </w:rPr>
              <w:t>　</w:t>
            </w:r>
          </w:p>
        </w:tc>
        <w:tc>
          <w:tcPr>
            <w:tcW w:w="2599" w:type="dxa"/>
            <w:gridSpan w:val="4"/>
            <w:tcBorders>
              <w:top w:val="single" w:color="auto" w:sz="4" w:space="0"/>
              <w:left w:val="nil"/>
              <w:bottom w:val="single" w:color="auto" w:sz="4" w:space="0"/>
              <w:right w:val="single" w:color="000000" w:sz="4" w:space="0"/>
            </w:tcBorders>
            <w:shd w:val="clear" w:color="auto" w:fill="auto"/>
            <w:vAlign w:val="center"/>
          </w:tcPr>
          <w:p>
            <w:pPr>
              <w:widowControl/>
              <w:spacing w:line="260" w:lineRule="exact"/>
              <w:jc w:val="center"/>
              <w:rPr>
                <w:rFonts w:hAnsi="宋体" w:cs="宋体"/>
                <w:b/>
                <w:color w:val="000000"/>
                <w:kern w:val="0"/>
                <w:sz w:val="21"/>
                <w:szCs w:val="21"/>
              </w:rPr>
            </w:pPr>
            <w:r>
              <w:rPr>
                <w:rFonts w:hint="eastAsia" w:hAnsi="宋体" w:cs="宋体"/>
                <w:b/>
                <w:color w:val="000000"/>
                <w:kern w:val="0"/>
                <w:sz w:val="21"/>
                <w:szCs w:val="21"/>
              </w:rPr>
              <w:t>手机</w:t>
            </w:r>
          </w:p>
        </w:tc>
        <w:tc>
          <w:tcPr>
            <w:tcW w:w="1653" w:type="dxa"/>
            <w:gridSpan w:val="3"/>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hAnsi="宋体" w:cs="宋体"/>
                <w:b/>
                <w:color w:val="000000"/>
                <w:kern w:val="0"/>
                <w:sz w:val="21"/>
                <w:szCs w:val="21"/>
              </w:rPr>
            </w:pPr>
            <w:r>
              <w:rPr>
                <w:rFonts w:hint="eastAsia" w:hAnsi="宋体" w:cs="宋体"/>
                <w:b/>
                <w:color w:val="000000"/>
                <w:kern w:val="0"/>
                <w:sz w:val="21"/>
                <w:szCs w:val="21"/>
              </w:rPr>
              <w:t>　</w:t>
            </w:r>
          </w:p>
        </w:tc>
      </w:tr>
      <w:tr>
        <w:tblPrEx>
          <w:tblCellMar>
            <w:top w:w="0" w:type="dxa"/>
            <w:left w:w="108" w:type="dxa"/>
            <w:bottom w:w="0" w:type="dxa"/>
            <w:right w:w="108" w:type="dxa"/>
          </w:tblCellMar>
        </w:tblPrEx>
        <w:trPr>
          <w:trHeight w:val="702" w:hRule="atLeast"/>
        </w:trPr>
        <w:tc>
          <w:tcPr>
            <w:tcW w:w="710"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hAnsi="宋体" w:cs="宋体"/>
                <w:b/>
                <w:kern w:val="0"/>
                <w:sz w:val="21"/>
                <w:szCs w:val="21"/>
              </w:rPr>
            </w:pPr>
            <w:r>
              <w:rPr>
                <w:rFonts w:hint="eastAsia" w:hAnsi="宋体" w:cs="宋体"/>
                <w:b/>
                <w:kern w:val="0"/>
                <w:sz w:val="21"/>
                <w:szCs w:val="21"/>
              </w:rPr>
              <w:t>项目举办单位负责人填写</w:t>
            </w:r>
          </w:p>
        </w:tc>
        <w:tc>
          <w:tcPr>
            <w:tcW w:w="8788" w:type="dxa"/>
            <w:gridSpan w:val="13"/>
            <w:vMerge w:val="restart"/>
            <w:tcBorders>
              <w:top w:val="single" w:color="auto" w:sz="4" w:space="0"/>
              <w:left w:val="single" w:color="auto" w:sz="4" w:space="0"/>
              <w:bottom w:val="single" w:color="000000" w:sz="4" w:space="0"/>
              <w:right w:val="single" w:color="000000" w:sz="4" w:space="0"/>
            </w:tcBorders>
            <w:shd w:val="clear" w:color="auto" w:fill="auto"/>
            <w:vAlign w:val="center"/>
          </w:tcPr>
          <w:p>
            <w:pPr>
              <w:widowControl/>
              <w:spacing w:line="260" w:lineRule="exact"/>
              <w:jc w:val="left"/>
              <w:rPr>
                <w:rFonts w:hAnsi="宋体" w:cs="宋体"/>
                <w:b/>
                <w:color w:val="000000"/>
                <w:kern w:val="0"/>
                <w:sz w:val="21"/>
                <w:szCs w:val="21"/>
              </w:rPr>
            </w:pPr>
            <w:r>
              <w:rPr>
                <w:rFonts w:hAnsi="宋体" w:cs="宋体"/>
                <w:b/>
                <w:color w:val="000000"/>
                <w:kern w:val="0"/>
                <w:sz w:val="21"/>
                <w:szCs w:val="21"/>
              </w:rPr>
              <w:t xml:space="preserve">   </w:t>
            </w:r>
          </w:p>
          <w:p>
            <w:pPr>
              <w:widowControl/>
              <w:spacing w:line="260" w:lineRule="exact"/>
              <w:ind w:firstLine="422" w:firstLineChars="200"/>
              <w:jc w:val="left"/>
              <w:rPr>
                <w:rFonts w:hAnsi="宋体" w:cs="宋体"/>
                <w:b/>
                <w:color w:val="000000"/>
                <w:kern w:val="0"/>
                <w:sz w:val="21"/>
                <w:szCs w:val="21"/>
              </w:rPr>
            </w:pPr>
            <w:r>
              <w:rPr>
                <w:rFonts w:hAnsi="宋体" w:cs="宋体"/>
                <w:b/>
                <w:color w:val="000000"/>
                <w:kern w:val="0"/>
                <w:sz w:val="21"/>
                <w:szCs w:val="21"/>
              </w:rPr>
              <w:t>本人郑重声明以上信息完全真实。如能获得资助资金，本人承诺将用于规定用途。</w:t>
            </w:r>
            <w:r>
              <w:rPr>
                <w:rFonts w:hAnsi="宋体" w:cs="宋体"/>
                <w:b/>
                <w:color w:val="000000"/>
                <w:kern w:val="0"/>
                <w:sz w:val="21"/>
                <w:szCs w:val="21"/>
              </w:rPr>
              <w:br w:type="textWrapping"/>
            </w:r>
            <w:r>
              <w:rPr>
                <w:rFonts w:hAnsi="宋体" w:cs="宋体"/>
                <w:b/>
                <w:color w:val="000000"/>
                <w:kern w:val="0"/>
                <w:sz w:val="21"/>
                <w:szCs w:val="21"/>
              </w:rPr>
              <w:t>如以上信息不属实，本人自愿承担法律责任。</w:t>
            </w:r>
            <w:r>
              <w:rPr>
                <w:rFonts w:hAnsi="宋体" w:cs="宋体"/>
                <w:b/>
                <w:color w:val="000000"/>
                <w:kern w:val="0"/>
                <w:sz w:val="21"/>
                <w:szCs w:val="21"/>
              </w:rPr>
              <w:br w:type="textWrapping"/>
            </w:r>
          </w:p>
          <w:p>
            <w:pPr>
              <w:widowControl/>
              <w:spacing w:line="260" w:lineRule="exact"/>
              <w:ind w:firstLine="422" w:firstLineChars="200"/>
              <w:jc w:val="left"/>
              <w:rPr>
                <w:rFonts w:hAnsi="宋体" w:cs="宋体"/>
                <w:b/>
                <w:color w:val="000000"/>
                <w:kern w:val="0"/>
                <w:sz w:val="21"/>
                <w:szCs w:val="21"/>
              </w:rPr>
            </w:pPr>
          </w:p>
          <w:p>
            <w:pPr>
              <w:widowControl/>
              <w:spacing w:line="260" w:lineRule="exact"/>
              <w:ind w:firstLine="422" w:firstLineChars="200"/>
              <w:jc w:val="left"/>
              <w:rPr>
                <w:rFonts w:hAnsi="宋体" w:cs="宋体"/>
                <w:b/>
                <w:color w:val="000000"/>
                <w:kern w:val="0"/>
                <w:sz w:val="21"/>
                <w:szCs w:val="21"/>
              </w:rPr>
            </w:pPr>
            <w:r>
              <w:rPr>
                <w:rFonts w:hint="eastAsia" w:hAnsi="宋体" w:cs="宋体"/>
                <w:b/>
                <w:color w:val="000000"/>
                <w:kern w:val="0"/>
                <w:sz w:val="21"/>
                <w:szCs w:val="21"/>
              </w:rPr>
              <w:t>法人代表签字（加盖单位公章）：</w:t>
            </w:r>
            <w:r>
              <w:rPr>
                <w:rFonts w:hint="eastAsia" w:hAnsi="宋体" w:cs="宋体"/>
                <w:b/>
                <w:color w:val="000000"/>
                <w:kern w:val="0"/>
                <w:sz w:val="21"/>
                <w:szCs w:val="21"/>
              </w:rPr>
              <w:tab/>
            </w:r>
            <w:r>
              <w:rPr>
                <w:rFonts w:hAnsi="宋体" w:cs="宋体"/>
                <w:b/>
                <w:color w:val="000000"/>
                <w:kern w:val="0"/>
                <w:sz w:val="21"/>
                <w:szCs w:val="21"/>
              </w:rPr>
              <w:t xml:space="preserve">申请时间：  年 </w:t>
            </w:r>
            <w:r>
              <w:rPr>
                <w:rFonts w:hint="eastAsia" w:hAnsi="宋体" w:cs="宋体"/>
                <w:b/>
                <w:color w:val="000000"/>
                <w:kern w:val="0"/>
                <w:sz w:val="21"/>
                <w:szCs w:val="21"/>
              </w:rPr>
              <w:t xml:space="preserve"> </w:t>
            </w:r>
            <w:r>
              <w:rPr>
                <w:rFonts w:hAnsi="宋体" w:cs="宋体"/>
                <w:b/>
                <w:color w:val="000000"/>
                <w:kern w:val="0"/>
                <w:sz w:val="21"/>
                <w:szCs w:val="21"/>
              </w:rPr>
              <w:t xml:space="preserve"> 月 </w:t>
            </w:r>
            <w:r>
              <w:rPr>
                <w:rFonts w:hint="eastAsia" w:hAnsi="宋体" w:cs="宋体"/>
                <w:b/>
                <w:color w:val="000000"/>
                <w:kern w:val="0"/>
                <w:sz w:val="21"/>
                <w:szCs w:val="21"/>
              </w:rPr>
              <w:t xml:space="preserve"> </w:t>
            </w:r>
            <w:r>
              <w:rPr>
                <w:rFonts w:hAnsi="宋体" w:cs="宋体"/>
                <w:b/>
                <w:color w:val="000000"/>
                <w:kern w:val="0"/>
                <w:sz w:val="21"/>
                <w:szCs w:val="21"/>
              </w:rPr>
              <w:t xml:space="preserve"> 日</w:t>
            </w:r>
          </w:p>
        </w:tc>
      </w:tr>
      <w:tr>
        <w:tblPrEx>
          <w:tblCellMar>
            <w:top w:w="0" w:type="dxa"/>
            <w:left w:w="108" w:type="dxa"/>
            <w:bottom w:w="0" w:type="dxa"/>
            <w:right w:w="108" w:type="dxa"/>
          </w:tblCellMar>
        </w:tblPrEx>
        <w:trPr>
          <w:trHeight w:val="984" w:hRule="atLeast"/>
        </w:trPr>
        <w:tc>
          <w:tcPr>
            <w:tcW w:w="71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hAnsi="宋体" w:cs="宋体"/>
                <w:b/>
                <w:kern w:val="0"/>
                <w:sz w:val="21"/>
                <w:szCs w:val="21"/>
              </w:rPr>
            </w:pPr>
          </w:p>
        </w:tc>
        <w:tc>
          <w:tcPr>
            <w:tcW w:w="8788" w:type="dxa"/>
            <w:gridSpan w:val="13"/>
            <w:vMerge w:val="continue"/>
            <w:tcBorders>
              <w:top w:val="single" w:color="auto" w:sz="4" w:space="0"/>
              <w:left w:val="single" w:color="auto" w:sz="4" w:space="0"/>
              <w:bottom w:val="single" w:color="auto" w:sz="4" w:space="0"/>
              <w:right w:val="single" w:color="000000" w:sz="4" w:space="0"/>
            </w:tcBorders>
            <w:vAlign w:val="center"/>
          </w:tcPr>
          <w:p>
            <w:pPr>
              <w:widowControl/>
              <w:spacing w:line="260" w:lineRule="exact"/>
              <w:jc w:val="left"/>
              <w:rPr>
                <w:rFonts w:hAnsi="宋体" w:cs="宋体"/>
                <w:b/>
                <w:color w:val="000000"/>
                <w:kern w:val="0"/>
                <w:sz w:val="21"/>
                <w:szCs w:val="21"/>
              </w:rPr>
            </w:pPr>
          </w:p>
        </w:tc>
      </w:tr>
      <w:tr>
        <w:tblPrEx>
          <w:tblCellMar>
            <w:top w:w="0" w:type="dxa"/>
            <w:left w:w="108" w:type="dxa"/>
            <w:bottom w:w="0" w:type="dxa"/>
            <w:right w:w="108" w:type="dxa"/>
          </w:tblCellMar>
        </w:tblPrEx>
        <w:trPr>
          <w:trHeight w:val="548" w:hRule="atLeast"/>
        </w:trPr>
        <w:tc>
          <w:tcPr>
            <w:tcW w:w="71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hAnsi="宋体" w:cs="宋体"/>
                <w:b/>
                <w:kern w:val="0"/>
                <w:sz w:val="21"/>
                <w:szCs w:val="21"/>
              </w:rPr>
            </w:pPr>
            <w:r>
              <w:rPr>
                <w:rFonts w:hint="eastAsia" w:hAnsi="宋体" w:cs="宋体"/>
                <w:b/>
                <w:kern w:val="0"/>
                <w:sz w:val="21"/>
                <w:szCs w:val="21"/>
              </w:rPr>
              <w:t>县级民政部门审核意见</w:t>
            </w:r>
          </w:p>
        </w:tc>
        <w:tc>
          <w:tcPr>
            <w:tcW w:w="8788" w:type="dxa"/>
            <w:gridSpan w:val="13"/>
            <w:vMerge w:val="restart"/>
            <w:tcBorders>
              <w:top w:val="single" w:color="auto" w:sz="4" w:space="0"/>
              <w:left w:val="single" w:color="auto" w:sz="4" w:space="0"/>
              <w:bottom w:val="single" w:color="000000" w:sz="4" w:space="0"/>
              <w:right w:val="single" w:color="000000" w:sz="4" w:space="0"/>
            </w:tcBorders>
            <w:shd w:val="clear" w:color="auto" w:fill="auto"/>
            <w:vAlign w:val="center"/>
          </w:tcPr>
          <w:p>
            <w:pPr>
              <w:widowControl/>
              <w:spacing w:line="260" w:lineRule="exact"/>
              <w:ind w:firstLine="405"/>
              <w:jc w:val="left"/>
              <w:rPr>
                <w:rFonts w:hAnsi="宋体" w:cs="宋体"/>
                <w:b/>
                <w:color w:val="000000"/>
                <w:kern w:val="0"/>
                <w:sz w:val="21"/>
                <w:szCs w:val="21"/>
              </w:rPr>
            </w:pPr>
            <w:r>
              <w:rPr>
                <w:rFonts w:hAnsi="宋体" w:cs="宋体"/>
                <w:b/>
                <w:color w:val="000000"/>
                <w:kern w:val="0"/>
                <w:sz w:val="21"/>
                <w:szCs w:val="21"/>
              </w:rPr>
              <w:t>经审查，该单位系新建项目□/扩建项目□/改造提升项目□，护理型床位</w:t>
            </w:r>
            <w:r>
              <w:rPr>
                <w:rFonts w:hAnsi="宋体" w:cs="宋体"/>
                <w:b/>
                <w:color w:val="000000"/>
                <w:kern w:val="0"/>
                <w:sz w:val="21"/>
                <w:szCs w:val="21"/>
                <w:u w:val="single"/>
              </w:rPr>
              <w:t xml:space="preserve">   </w:t>
            </w:r>
            <w:r>
              <w:rPr>
                <w:rFonts w:hint="eastAsia" w:hAnsi="宋体" w:cs="宋体"/>
                <w:b/>
                <w:color w:val="000000"/>
                <w:kern w:val="0"/>
                <w:sz w:val="21"/>
                <w:szCs w:val="21"/>
              </w:rPr>
              <w:t>张，符合资助条件，建议资助</w:t>
            </w:r>
            <w:r>
              <w:rPr>
                <w:rFonts w:hAnsi="宋体" w:cs="宋体"/>
                <w:b/>
                <w:color w:val="000000"/>
                <w:kern w:val="0"/>
                <w:sz w:val="21"/>
                <w:szCs w:val="21"/>
                <w:u w:val="single"/>
              </w:rPr>
              <w:t xml:space="preserve">   </w:t>
            </w:r>
            <w:r>
              <w:rPr>
                <w:rFonts w:hint="eastAsia" w:hAnsi="宋体" w:cs="宋体"/>
                <w:b/>
                <w:color w:val="000000"/>
                <w:kern w:val="0"/>
                <w:sz w:val="21"/>
                <w:szCs w:val="21"/>
              </w:rPr>
              <w:t>万元。</w:t>
            </w:r>
            <w:r>
              <w:rPr>
                <w:rFonts w:hAnsi="宋体" w:cs="宋体"/>
                <w:b/>
                <w:color w:val="000000"/>
                <w:kern w:val="0"/>
                <w:sz w:val="21"/>
                <w:szCs w:val="21"/>
              </w:rPr>
              <w:br w:type="textWrapping"/>
            </w:r>
            <w:r>
              <w:rPr>
                <w:rFonts w:hAnsi="宋体" w:cs="宋体"/>
                <w:b/>
                <w:color w:val="000000"/>
                <w:kern w:val="0"/>
                <w:sz w:val="21"/>
                <w:szCs w:val="21"/>
              </w:rPr>
              <w:t xml:space="preserve">    以上信息属实，如有虚假，本人自愿承担法律责任。</w:t>
            </w:r>
          </w:p>
          <w:p>
            <w:pPr>
              <w:widowControl/>
              <w:spacing w:line="260" w:lineRule="exact"/>
              <w:ind w:firstLine="4216" w:firstLineChars="2000"/>
              <w:jc w:val="left"/>
              <w:rPr>
                <w:rFonts w:hAnsi="宋体" w:cs="宋体"/>
                <w:b/>
                <w:color w:val="000000"/>
                <w:kern w:val="0"/>
                <w:sz w:val="21"/>
                <w:szCs w:val="21"/>
              </w:rPr>
            </w:pPr>
            <w:r>
              <w:rPr>
                <w:rFonts w:hAnsi="宋体" w:cs="宋体"/>
                <w:b/>
                <w:color w:val="000000"/>
                <w:kern w:val="0"/>
                <w:sz w:val="21"/>
                <w:szCs w:val="21"/>
              </w:rPr>
              <w:t>县级民政部门核查人签字：</w:t>
            </w:r>
            <w:r>
              <w:rPr>
                <w:rFonts w:hAnsi="宋体" w:cs="宋体"/>
                <w:b/>
                <w:color w:val="000000"/>
                <w:kern w:val="0"/>
                <w:sz w:val="21"/>
                <w:szCs w:val="21"/>
              </w:rPr>
              <w:br w:type="textWrapping"/>
            </w:r>
          </w:p>
          <w:p>
            <w:pPr>
              <w:widowControl/>
              <w:spacing w:line="260" w:lineRule="exact"/>
              <w:ind w:firstLine="4216" w:firstLineChars="2000"/>
              <w:jc w:val="left"/>
              <w:rPr>
                <w:rFonts w:hAnsi="宋体" w:cs="宋体"/>
                <w:b/>
                <w:color w:val="000000"/>
                <w:kern w:val="0"/>
                <w:sz w:val="21"/>
                <w:szCs w:val="21"/>
              </w:rPr>
            </w:pPr>
            <w:r>
              <w:rPr>
                <w:rFonts w:hAnsi="宋体" w:cs="宋体"/>
                <w:b/>
                <w:color w:val="000000"/>
                <w:kern w:val="0"/>
                <w:sz w:val="21"/>
                <w:szCs w:val="21"/>
              </w:rPr>
              <w:t xml:space="preserve">县级民政部门负责人签字（加盖单位公章）：                                                                </w:t>
            </w:r>
            <w:r>
              <w:rPr>
                <w:rFonts w:hAnsi="宋体" w:cs="宋体"/>
                <w:b/>
                <w:color w:val="000000"/>
                <w:kern w:val="0"/>
                <w:sz w:val="21"/>
                <w:szCs w:val="21"/>
              </w:rPr>
              <w:br w:type="textWrapping"/>
            </w:r>
            <w:r>
              <w:rPr>
                <w:rFonts w:hAnsi="宋体" w:cs="宋体"/>
                <w:b/>
                <w:color w:val="000000"/>
                <w:kern w:val="0"/>
                <w:sz w:val="21"/>
                <w:szCs w:val="21"/>
              </w:rPr>
              <w:t xml:space="preserve">                                             </w:t>
            </w:r>
            <w:r>
              <w:rPr>
                <w:rFonts w:hint="eastAsia" w:hAnsi="宋体" w:cs="宋体"/>
                <w:b/>
                <w:color w:val="000000"/>
                <w:kern w:val="0"/>
                <w:sz w:val="21"/>
                <w:szCs w:val="21"/>
              </w:rPr>
              <w:t xml:space="preserve">  </w:t>
            </w:r>
            <w:r>
              <w:rPr>
                <w:rFonts w:hAnsi="宋体" w:cs="宋体"/>
                <w:b/>
                <w:color w:val="000000"/>
                <w:kern w:val="0"/>
                <w:sz w:val="21"/>
                <w:szCs w:val="21"/>
              </w:rPr>
              <w:t xml:space="preserve"> 年 </w:t>
            </w:r>
            <w:r>
              <w:rPr>
                <w:rFonts w:hint="eastAsia" w:hAnsi="宋体" w:cs="宋体"/>
                <w:b/>
                <w:color w:val="000000"/>
                <w:kern w:val="0"/>
                <w:sz w:val="21"/>
                <w:szCs w:val="21"/>
              </w:rPr>
              <w:t xml:space="preserve"> </w:t>
            </w:r>
            <w:r>
              <w:rPr>
                <w:rFonts w:hAnsi="宋体" w:cs="宋体"/>
                <w:b/>
                <w:color w:val="000000"/>
                <w:kern w:val="0"/>
                <w:sz w:val="21"/>
                <w:szCs w:val="21"/>
              </w:rPr>
              <w:t xml:space="preserve"> 月  </w:t>
            </w:r>
            <w:r>
              <w:rPr>
                <w:rFonts w:hint="eastAsia" w:hAnsi="宋体" w:cs="宋体"/>
                <w:b/>
                <w:color w:val="000000"/>
                <w:kern w:val="0"/>
                <w:sz w:val="21"/>
                <w:szCs w:val="21"/>
              </w:rPr>
              <w:t xml:space="preserve"> </w:t>
            </w:r>
            <w:r>
              <w:rPr>
                <w:rFonts w:hAnsi="宋体" w:cs="宋体"/>
                <w:b/>
                <w:color w:val="000000"/>
                <w:kern w:val="0"/>
                <w:sz w:val="21"/>
                <w:szCs w:val="21"/>
              </w:rPr>
              <w:t xml:space="preserve">日      </w:t>
            </w:r>
          </w:p>
        </w:tc>
      </w:tr>
      <w:tr>
        <w:tblPrEx>
          <w:tblCellMar>
            <w:top w:w="0" w:type="dxa"/>
            <w:left w:w="108" w:type="dxa"/>
            <w:bottom w:w="0" w:type="dxa"/>
            <w:right w:w="108" w:type="dxa"/>
          </w:tblCellMar>
        </w:tblPrEx>
        <w:trPr>
          <w:trHeight w:val="702" w:hRule="atLeast"/>
        </w:trPr>
        <w:tc>
          <w:tcPr>
            <w:tcW w:w="71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Ansi="宋体" w:cs="宋体"/>
                <w:b/>
                <w:kern w:val="0"/>
                <w:sz w:val="21"/>
                <w:szCs w:val="21"/>
              </w:rPr>
            </w:pPr>
          </w:p>
        </w:tc>
        <w:tc>
          <w:tcPr>
            <w:tcW w:w="8788" w:type="dxa"/>
            <w:gridSpan w:val="13"/>
            <w:vMerge w:val="continue"/>
            <w:tcBorders>
              <w:top w:val="single" w:color="auto" w:sz="4" w:space="0"/>
              <w:left w:val="single" w:color="auto" w:sz="4" w:space="0"/>
              <w:bottom w:val="single" w:color="000000" w:sz="4" w:space="0"/>
              <w:right w:val="single" w:color="000000" w:sz="4" w:space="0"/>
            </w:tcBorders>
            <w:vAlign w:val="center"/>
          </w:tcPr>
          <w:p>
            <w:pPr>
              <w:widowControl/>
              <w:spacing w:line="260" w:lineRule="exact"/>
              <w:jc w:val="left"/>
              <w:rPr>
                <w:rFonts w:hAnsi="宋体" w:cs="宋体"/>
                <w:b/>
                <w:color w:val="000000"/>
                <w:kern w:val="0"/>
                <w:sz w:val="21"/>
                <w:szCs w:val="21"/>
              </w:rPr>
            </w:pPr>
          </w:p>
        </w:tc>
      </w:tr>
      <w:tr>
        <w:tblPrEx>
          <w:tblCellMar>
            <w:top w:w="0" w:type="dxa"/>
            <w:left w:w="108" w:type="dxa"/>
            <w:bottom w:w="0" w:type="dxa"/>
            <w:right w:w="108" w:type="dxa"/>
          </w:tblCellMar>
        </w:tblPrEx>
        <w:trPr>
          <w:trHeight w:val="702" w:hRule="atLeast"/>
        </w:trPr>
        <w:tc>
          <w:tcPr>
            <w:tcW w:w="71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Ansi="宋体" w:cs="宋体"/>
                <w:b/>
                <w:kern w:val="0"/>
                <w:sz w:val="21"/>
                <w:szCs w:val="21"/>
              </w:rPr>
            </w:pPr>
          </w:p>
        </w:tc>
        <w:tc>
          <w:tcPr>
            <w:tcW w:w="8788" w:type="dxa"/>
            <w:gridSpan w:val="13"/>
            <w:vMerge w:val="continue"/>
            <w:tcBorders>
              <w:top w:val="single" w:color="auto" w:sz="4" w:space="0"/>
              <w:left w:val="single" w:color="auto" w:sz="4" w:space="0"/>
              <w:bottom w:val="single" w:color="auto" w:sz="4" w:space="0"/>
              <w:right w:val="single" w:color="000000" w:sz="4" w:space="0"/>
            </w:tcBorders>
            <w:vAlign w:val="center"/>
          </w:tcPr>
          <w:p>
            <w:pPr>
              <w:widowControl/>
              <w:spacing w:line="260" w:lineRule="exact"/>
              <w:jc w:val="left"/>
              <w:rPr>
                <w:rFonts w:hAnsi="宋体" w:cs="宋体"/>
                <w:b/>
                <w:color w:val="000000"/>
                <w:kern w:val="0"/>
                <w:sz w:val="21"/>
                <w:szCs w:val="21"/>
              </w:rPr>
            </w:pPr>
          </w:p>
        </w:tc>
      </w:tr>
      <w:tr>
        <w:tblPrEx>
          <w:tblCellMar>
            <w:top w:w="0" w:type="dxa"/>
            <w:left w:w="108" w:type="dxa"/>
            <w:bottom w:w="0" w:type="dxa"/>
            <w:right w:w="108" w:type="dxa"/>
          </w:tblCellMar>
        </w:tblPrEx>
        <w:trPr>
          <w:trHeight w:val="604" w:hRule="atLeast"/>
        </w:trPr>
        <w:tc>
          <w:tcPr>
            <w:tcW w:w="71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hAnsi="宋体" w:cs="宋体"/>
                <w:b/>
                <w:kern w:val="0"/>
                <w:sz w:val="21"/>
                <w:szCs w:val="21"/>
              </w:rPr>
            </w:pPr>
            <w:r>
              <w:rPr>
                <w:rFonts w:hint="eastAsia" w:hAnsi="宋体" w:cs="宋体"/>
                <w:b/>
                <w:kern w:val="0"/>
                <w:sz w:val="21"/>
                <w:szCs w:val="21"/>
              </w:rPr>
              <w:t>市级民政部门审批意见</w:t>
            </w:r>
          </w:p>
        </w:tc>
        <w:tc>
          <w:tcPr>
            <w:tcW w:w="8788" w:type="dxa"/>
            <w:gridSpan w:val="13"/>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ind w:firstLine="422" w:firstLineChars="200"/>
              <w:jc w:val="left"/>
              <w:rPr>
                <w:rFonts w:hAnsi="宋体" w:cs="宋体"/>
                <w:b/>
                <w:color w:val="000000"/>
                <w:kern w:val="0"/>
                <w:sz w:val="21"/>
                <w:szCs w:val="21"/>
              </w:rPr>
            </w:pPr>
            <w:r>
              <w:rPr>
                <w:rFonts w:hAnsi="宋体" w:cs="宋体"/>
                <w:b/>
                <w:color w:val="000000"/>
                <w:kern w:val="0"/>
                <w:sz w:val="21"/>
                <w:szCs w:val="21"/>
              </w:rPr>
              <w:t>经复审，该单位系新建项目□/扩建项目□/改造提升项目□，护理型床位</w:t>
            </w:r>
            <w:r>
              <w:rPr>
                <w:rFonts w:hAnsi="宋体" w:cs="宋体"/>
                <w:b/>
                <w:color w:val="000000"/>
                <w:kern w:val="0"/>
                <w:sz w:val="21"/>
                <w:szCs w:val="21"/>
                <w:u w:val="single"/>
              </w:rPr>
              <w:t xml:space="preserve">   </w:t>
            </w:r>
            <w:r>
              <w:rPr>
                <w:rFonts w:hint="eastAsia" w:hAnsi="宋体" w:cs="宋体"/>
                <w:b/>
                <w:color w:val="000000"/>
                <w:kern w:val="0"/>
                <w:sz w:val="21"/>
                <w:szCs w:val="21"/>
              </w:rPr>
              <w:t>张，符合资助条件，核定资助</w:t>
            </w:r>
            <w:r>
              <w:rPr>
                <w:rFonts w:hAnsi="宋体" w:cs="宋体"/>
                <w:b/>
                <w:color w:val="000000"/>
                <w:kern w:val="0"/>
                <w:sz w:val="21"/>
                <w:szCs w:val="21"/>
                <w:u w:val="single"/>
              </w:rPr>
              <w:t xml:space="preserve">   </w:t>
            </w:r>
            <w:r>
              <w:rPr>
                <w:rFonts w:hint="eastAsia" w:hAnsi="宋体" w:cs="宋体"/>
                <w:b/>
                <w:color w:val="000000"/>
                <w:kern w:val="0"/>
                <w:sz w:val="21"/>
                <w:szCs w:val="21"/>
              </w:rPr>
              <w:t>万元。</w:t>
            </w:r>
            <w:r>
              <w:rPr>
                <w:rFonts w:hAnsi="宋体" w:cs="宋体"/>
                <w:b/>
                <w:color w:val="000000"/>
                <w:kern w:val="0"/>
                <w:sz w:val="21"/>
                <w:szCs w:val="21"/>
              </w:rPr>
              <w:t xml:space="preserve"> </w:t>
            </w:r>
            <w:r>
              <w:rPr>
                <w:rFonts w:hAnsi="宋体" w:cs="宋体"/>
                <w:b/>
                <w:color w:val="000000"/>
                <w:kern w:val="0"/>
                <w:sz w:val="21"/>
                <w:szCs w:val="21"/>
              </w:rPr>
              <w:br w:type="textWrapping"/>
            </w:r>
            <w:r>
              <w:rPr>
                <w:rFonts w:hAnsi="宋体" w:cs="宋体"/>
                <w:b/>
                <w:color w:val="000000"/>
                <w:kern w:val="0"/>
                <w:sz w:val="21"/>
                <w:szCs w:val="21"/>
              </w:rPr>
              <w:t xml:space="preserve">  </w:t>
            </w:r>
          </w:p>
          <w:p>
            <w:pPr>
              <w:widowControl/>
              <w:spacing w:line="260" w:lineRule="exact"/>
              <w:ind w:firstLine="4216" w:firstLineChars="2000"/>
              <w:jc w:val="left"/>
              <w:rPr>
                <w:rFonts w:hAnsi="宋体" w:cs="宋体"/>
                <w:b/>
                <w:color w:val="000000"/>
                <w:kern w:val="0"/>
                <w:sz w:val="21"/>
                <w:szCs w:val="21"/>
              </w:rPr>
            </w:pPr>
            <w:r>
              <w:rPr>
                <w:rFonts w:hAnsi="宋体" w:cs="宋体"/>
                <w:b/>
                <w:color w:val="000000"/>
                <w:kern w:val="0"/>
                <w:sz w:val="21"/>
                <w:szCs w:val="21"/>
              </w:rPr>
              <w:t>市级民政部门核查人签字：</w:t>
            </w:r>
            <w:r>
              <w:rPr>
                <w:rFonts w:hAnsi="宋体" w:cs="宋体"/>
                <w:b/>
                <w:color w:val="000000"/>
                <w:kern w:val="0"/>
                <w:sz w:val="21"/>
                <w:szCs w:val="21"/>
              </w:rPr>
              <w:br w:type="textWrapping"/>
            </w:r>
          </w:p>
          <w:p>
            <w:pPr>
              <w:widowControl/>
              <w:spacing w:line="260" w:lineRule="exact"/>
              <w:ind w:firstLine="4216" w:firstLineChars="2000"/>
              <w:jc w:val="left"/>
              <w:rPr>
                <w:rFonts w:hAnsi="宋体" w:cs="宋体"/>
                <w:b/>
                <w:color w:val="000000"/>
                <w:kern w:val="0"/>
                <w:sz w:val="21"/>
                <w:szCs w:val="21"/>
              </w:rPr>
            </w:pPr>
            <w:r>
              <w:rPr>
                <w:rFonts w:hAnsi="宋体" w:cs="宋体"/>
                <w:b/>
                <w:color w:val="000000"/>
                <w:kern w:val="0"/>
                <w:sz w:val="21"/>
                <w:szCs w:val="21"/>
              </w:rPr>
              <w:t>市级民政部门负责人签字（加盖单位公章）：</w:t>
            </w:r>
            <w:r>
              <w:rPr>
                <w:rFonts w:hAnsi="宋体" w:cs="宋体"/>
                <w:b/>
                <w:color w:val="000000"/>
                <w:kern w:val="0"/>
                <w:sz w:val="21"/>
                <w:szCs w:val="21"/>
              </w:rPr>
              <w:br w:type="textWrapping"/>
            </w:r>
            <w:r>
              <w:rPr>
                <w:rFonts w:hAnsi="宋体" w:cs="宋体"/>
                <w:b/>
                <w:color w:val="000000"/>
                <w:kern w:val="0"/>
                <w:sz w:val="21"/>
                <w:szCs w:val="21"/>
              </w:rPr>
              <w:t xml:space="preserve">                                            </w:t>
            </w:r>
            <w:r>
              <w:rPr>
                <w:rFonts w:hint="eastAsia" w:hAnsi="宋体" w:cs="宋体"/>
                <w:b/>
                <w:color w:val="000000"/>
                <w:kern w:val="0"/>
                <w:sz w:val="21"/>
                <w:szCs w:val="21"/>
              </w:rPr>
              <w:t xml:space="preserve">    </w:t>
            </w:r>
            <w:r>
              <w:rPr>
                <w:rFonts w:hAnsi="宋体" w:cs="宋体"/>
                <w:b/>
                <w:color w:val="000000"/>
                <w:kern w:val="0"/>
                <w:sz w:val="21"/>
                <w:szCs w:val="21"/>
              </w:rPr>
              <w:t xml:space="preserve">年  </w:t>
            </w:r>
            <w:r>
              <w:rPr>
                <w:rFonts w:hint="eastAsia" w:hAnsi="宋体" w:cs="宋体"/>
                <w:b/>
                <w:color w:val="000000"/>
                <w:kern w:val="0"/>
                <w:sz w:val="21"/>
                <w:szCs w:val="21"/>
              </w:rPr>
              <w:t xml:space="preserve"> </w:t>
            </w:r>
            <w:r>
              <w:rPr>
                <w:rFonts w:hAnsi="宋体" w:cs="宋体"/>
                <w:b/>
                <w:color w:val="000000"/>
                <w:kern w:val="0"/>
                <w:sz w:val="21"/>
                <w:szCs w:val="21"/>
              </w:rPr>
              <w:t xml:space="preserve">月 </w:t>
            </w:r>
            <w:r>
              <w:rPr>
                <w:rFonts w:hint="eastAsia" w:hAnsi="宋体" w:cs="宋体"/>
                <w:b/>
                <w:color w:val="000000"/>
                <w:kern w:val="0"/>
                <w:sz w:val="21"/>
                <w:szCs w:val="21"/>
              </w:rPr>
              <w:t xml:space="preserve"> </w:t>
            </w:r>
            <w:r>
              <w:rPr>
                <w:rFonts w:hAnsi="宋体" w:cs="宋体"/>
                <w:b/>
                <w:color w:val="000000"/>
                <w:kern w:val="0"/>
                <w:sz w:val="21"/>
                <w:szCs w:val="21"/>
              </w:rPr>
              <w:t xml:space="preserve"> 日</w:t>
            </w:r>
          </w:p>
        </w:tc>
      </w:tr>
      <w:tr>
        <w:tblPrEx>
          <w:tblCellMar>
            <w:top w:w="0" w:type="dxa"/>
            <w:left w:w="108" w:type="dxa"/>
            <w:bottom w:w="0" w:type="dxa"/>
            <w:right w:w="108" w:type="dxa"/>
          </w:tblCellMar>
        </w:tblPrEx>
        <w:trPr>
          <w:trHeight w:val="604" w:hRule="atLeast"/>
        </w:trPr>
        <w:tc>
          <w:tcPr>
            <w:tcW w:w="71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Ansi="宋体" w:cs="宋体"/>
                <w:b/>
                <w:kern w:val="0"/>
                <w:sz w:val="22"/>
                <w:szCs w:val="22"/>
              </w:rPr>
            </w:pPr>
          </w:p>
        </w:tc>
        <w:tc>
          <w:tcPr>
            <w:tcW w:w="8788" w:type="dxa"/>
            <w:gridSpan w:val="1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Ansi="宋体" w:cs="宋体"/>
                <w:b/>
                <w:color w:val="000000"/>
                <w:kern w:val="0"/>
                <w:sz w:val="22"/>
                <w:szCs w:val="22"/>
              </w:rPr>
            </w:pPr>
          </w:p>
        </w:tc>
      </w:tr>
      <w:tr>
        <w:tblPrEx>
          <w:tblCellMar>
            <w:top w:w="0" w:type="dxa"/>
            <w:left w:w="108" w:type="dxa"/>
            <w:bottom w:w="0" w:type="dxa"/>
            <w:right w:w="108" w:type="dxa"/>
          </w:tblCellMar>
        </w:tblPrEx>
        <w:trPr>
          <w:trHeight w:val="604" w:hRule="atLeast"/>
        </w:trPr>
        <w:tc>
          <w:tcPr>
            <w:tcW w:w="71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Ansi="宋体" w:cs="宋体"/>
                <w:b/>
                <w:kern w:val="0"/>
                <w:sz w:val="22"/>
                <w:szCs w:val="22"/>
              </w:rPr>
            </w:pPr>
          </w:p>
        </w:tc>
        <w:tc>
          <w:tcPr>
            <w:tcW w:w="8788" w:type="dxa"/>
            <w:gridSpan w:val="1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Ansi="宋体" w:cs="宋体"/>
                <w:b/>
                <w:color w:val="000000"/>
                <w:kern w:val="0"/>
                <w:sz w:val="22"/>
                <w:szCs w:val="22"/>
              </w:rPr>
            </w:pPr>
          </w:p>
        </w:tc>
      </w:tr>
      <w:tr>
        <w:tblPrEx>
          <w:tblCellMar>
            <w:top w:w="0" w:type="dxa"/>
            <w:left w:w="108" w:type="dxa"/>
            <w:bottom w:w="0" w:type="dxa"/>
            <w:right w:w="108" w:type="dxa"/>
          </w:tblCellMar>
        </w:tblPrEx>
        <w:trPr>
          <w:trHeight w:val="435" w:hRule="atLeast"/>
        </w:trPr>
        <w:tc>
          <w:tcPr>
            <w:tcW w:w="71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Ansi="宋体" w:cs="宋体"/>
                <w:b/>
                <w:kern w:val="0"/>
                <w:sz w:val="22"/>
                <w:szCs w:val="22"/>
              </w:rPr>
            </w:pPr>
          </w:p>
        </w:tc>
        <w:tc>
          <w:tcPr>
            <w:tcW w:w="8788" w:type="dxa"/>
            <w:gridSpan w:val="1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Ansi="宋体" w:cs="宋体"/>
                <w:b/>
                <w:color w:val="000000"/>
                <w:kern w:val="0"/>
                <w:sz w:val="22"/>
                <w:szCs w:val="22"/>
              </w:rPr>
            </w:pPr>
          </w:p>
        </w:tc>
      </w:tr>
      <w:tr>
        <w:tblPrEx>
          <w:tblCellMar>
            <w:top w:w="0" w:type="dxa"/>
            <w:left w:w="108" w:type="dxa"/>
            <w:bottom w:w="0" w:type="dxa"/>
            <w:right w:w="108" w:type="dxa"/>
          </w:tblCellMar>
        </w:tblPrEx>
        <w:trPr>
          <w:trHeight w:val="604" w:hRule="atLeast"/>
        </w:trPr>
        <w:tc>
          <w:tcPr>
            <w:tcW w:w="9498" w:type="dxa"/>
            <w:gridSpan w:val="14"/>
            <w:tcBorders>
              <w:top w:val="nil"/>
              <w:left w:val="nil"/>
              <w:bottom w:val="nil"/>
              <w:right w:val="nil"/>
            </w:tcBorders>
            <w:shd w:val="clear" w:color="auto" w:fill="auto"/>
            <w:vAlign w:val="center"/>
          </w:tcPr>
          <w:p>
            <w:pPr>
              <w:widowControl/>
              <w:jc w:val="left"/>
              <w:rPr>
                <w:rFonts w:hAnsi="宋体" w:cs="宋体"/>
                <w:b/>
                <w:kern w:val="0"/>
                <w:sz w:val="22"/>
                <w:szCs w:val="22"/>
              </w:rPr>
            </w:pPr>
            <w:r>
              <w:rPr>
                <w:rFonts w:hint="eastAsia" w:hAnsi="宋体" w:cs="宋体"/>
                <w:b/>
                <w:kern w:val="0"/>
                <w:sz w:val="22"/>
                <w:szCs w:val="22"/>
              </w:rPr>
              <w:t>注:此表一式四份（市级项目两份），由县、市民政部门主管业务科处存档。</w:t>
            </w:r>
          </w:p>
        </w:tc>
      </w:tr>
    </w:tbl>
    <w:p>
      <w:pPr>
        <w:widowControl/>
        <w:spacing w:line="500" w:lineRule="exact"/>
        <w:jc w:val="left"/>
        <w:rPr>
          <w:rFonts w:hint="eastAsia" w:ascii="方正黑体简体" w:hAnsi="黑体" w:eastAsia="方正黑体简体"/>
          <w:b/>
          <w:color w:val="000000" w:themeColor="text1"/>
          <w14:textFill>
            <w14:solidFill>
              <w14:schemeClr w14:val="tx1"/>
            </w14:solidFill>
          </w14:textFill>
        </w:rPr>
      </w:pPr>
      <w:r>
        <w:rPr>
          <w:rFonts w:hint="eastAsia" w:ascii="方正黑体简体" w:hAnsi="黑体" w:eastAsia="方正黑体简体"/>
          <w:b/>
          <w:color w:val="000000" w:themeColor="text1"/>
          <w14:textFill>
            <w14:solidFill>
              <w14:schemeClr w14:val="tx1"/>
            </w14:solidFill>
          </w14:textFill>
        </w:rPr>
        <w:t>附件3</w:t>
      </w:r>
    </w:p>
    <w:p>
      <w:pPr>
        <w:widowControl/>
        <w:spacing w:line="500" w:lineRule="exact"/>
        <w:jc w:val="center"/>
        <w:rPr>
          <w:rFonts w:ascii="仿宋_GB2312" w:eastAsia="仿宋_GB2312"/>
          <w:b/>
          <w:color w:val="000000" w:themeColor="text1"/>
          <w14:textFill>
            <w14:solidFill>
              <w14:schemeClr w14:val="tx1"/>
            </w14:solidFill>
          </w14:textFill>
        </w:rPr>
      </w:pPr>
      <w:r>
        <w:rPr>
          <w:rFonts w:hint="eastAsia" w:ascii="方正小标宋简体" w:hAnsi="宋体" w:eastAsia="方正小标宋简体" w:cs="宋体"/>
          <w:b/>
          <w:kern w:val="0"/>
          <w:sz w:val="36"/>
          <w:szCs w:val="36"/>
        </w:rPr>
        <w:t>养老机构市级运营奖补申请表</w:t>
      </w:r>
    </w:p>
    <w:tbl>
      <w:tblPr>
        <w:tblStyle w:val="8"/>
        <w:tblW w:w="9501" w:type="dxa"/>
        <w:tblInd w:w="-318" w:type="dxa"/>
        <w:tblLayout w:type="fixed"/>
        <w:tblCellMar>
          <w:top w:w="0" w:type="dxa"/>
          <w:left w:w="108" w:type="dxa"/>
          <w:bottom w:w="0" w:type="dxa"/>
          <w:right w:w="108" w:type="dxa"/>
        </w:tblCellMar>
      </w:tblPr>
      <w:tblGrid>
        <w:gridCol w:w="710"/>
        <w:gridCol w:w="1843"/>
        <w:gridCol w:w="1842"/>
        <w:gridCol w:w="1701"/>
        <w:gridCol w:w="851"/>
        <w:gridCol w:w="1701"/>
        <w:gridCol w:w="853"/>
      </w:tblGrid>
      <w:tr>
        <w:tblPrEx>
          <w:tblCellMar>
            <w:top w:w="0" w:type="dxa"/>
            <w:left w:w="108" w:type="dxa"/>
            <w:bottom w:w="0" w:type="dxa"/>
            <w:right w:w="108" w:type="dxa"/>
          </w:tblCellMar>
        </w:tblPrEx>
        <w:trPr>
          <w:trHeight w:val="382" w:hRule="atLeast"/>
        </w:trPr>
        <w:tc>
          <w:tcPr>
            <w:tcW w:w="71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hAnsi="宋体" w:cs="宋体"/>
                <w:b/>
                <w:kern w:val="0"/>
                <w:sz w:val="21"/>
                <w:szCs w:val="21"/>
              </w:rPr>
            </w:pPr>
            <w:r>
              <w:rPr>
                <w:rFonts w:hint="eastAsia" w:hAnsi="宋体" w:cs="宋体"/>
                <w:b/>
                <w:kern w:val="0"/>
                <w:sz w:val="21"/>
                <w:szCs w:val="21"/>
              </w:rPr>
              <w:t>养老机构（实际运营方）填写</w:t>
            </w:r>
          </w:p>
        </w:tc>
        <w:tc>
          <w:tcPr>
            <w:tcW w:w="1843" w:type="dxa"/>
            <w:tcBorders>
              <w:top w:val="single" w:color="auto" w:sz="4" w:space="0"/>
              <w:left w:val="nil"/>
              <w:bottom w:val="single" w:color="auto" w:sz="4" w:space="0"/>
              <w:right w:val="single" w:color="auto" w:sz="4" w:space="0"/>
            </w:tcBorders>
            <w:shd w:val="clear" w:color="auto" w:fill="auto"/>
            <w:noWrap/>
            <w:vAlign w:val="center"/>
          </w:tcPr>
          <w:p>
            <w:pPr>
              <w:widowControl/>
              <w:spacing w:line="260" w:lineRule="exact"/>
              <w:jc w:val="center"/>
              <w:rPr>
                <w:rFonts w:hAnsi="宋体" w:cs="宋体"/>
                <w:b/>
                <w:color w:val="000000"/>
                <w:kern w:val="0"/>
                <w:sz w:val="21"/>
                <w:szCs w:val="21"/>
              </w:rPr>
            </w:pPr>
            <w:r>
              <w:rPr>
                <w:rFonts w:hint="eastAsia" w:hAnsi="宋体" w:cs="宋体"/>
                <w:b/>
                <w:color w:val="000000"/>
                <w:kern w:val="0"/>
                <w:sz w:val="21"/>
                <w:szCs w:val="21"/>
              </w:rPr>
              <w:t>机构名称</w:t>
            </w:r>
          </w:p>
        </w:tc>
        <w:tc>
          <w:tcPr>
            <w:tcW w:w="1842" w:type="dxa"/>
            <w:tcBorders>
              <w:top w:val="single" w:color="auto" w:sz="4" w:space="0"/>
              <w:left w:val="nil"/>
              <w:bottom w:val="single" w:color="auto" w:sz="4" w:space="0"/>
              <w:right w:val="single" w:color="auto" w:sz="4" w:space="0"/>
            </w:tcBorders>
            <w:shd w:val="clear" w:color="auto" w:fill="auto"/>
            <w:noWrap/>
            <w:vAlign w:val="center"/>
          </w:tcPr>
          <w:p>
            <w:pPr>
              <w:widowControl/>
              <w:spacing w:line="260" w:lineRule="exact"/>
              <w:jc w:val="center"/>
              <w:rPr>
                <w:rFonts w:hAnsi="宋体" w:cs="宋体"/>
                <w:b/>
                <w:color w:val="000000"/>
                <w:kern w:val="0"/>
                <w:sz w:val="21"/>
                <w:szCs w:val="21"/>
              </w:rPr>
            </w:pPr>
            <w:r>
              <w:rPr>
                <w:rFonts w:hint="eastAsia" w:hAnsi="宋体" w:cs="宋体"/>
                <w:b/>
                <w:color w:val="000000"/>
                <w:kern w:val="0"/>
                <w:sz w:val="21"/>
                <w:szCs w:val="21"/>
              </w:rPr>
              <w:t>　</w:t>
            </w:r>
          </w:p>
        </w:tc>
        <w:tc>
          <w:tcPr>
            <w:tcW w:w="1701" w:type="dxa"/>
            <w:tcBorders>
              <w:top w:val="single" w:color="auto" w:sz="4" w:space="0"/>
              <w:left w:val="nil"/>
              <w:bottom w:val="single" w:color="auto" w:sz="4" w:space="0"/>
              <w:right w:val="single" w:color="auto" w:sz="4" w:space="0"/>
            </w:tcBorders>
            <w:shd w:val="clear" w:color="auto" w:fill="auto"/>
            <w:noWrap/>
            <w:vAlign w:val="center"/>
          </w:tcPr>
          <w:p>
            <w:pPr>
              <w:widowControl/>
              <w:spacing w:line="260" w:lineRule="exact"/>
              <w:jc w:val="center"/>
              <w:rPr>
                <w:rFonts w:hAnsi="宋体" w:cs="宋体"/>
                <w:b/>
                <w:color w:val="000000"/>
                <w:kern w:val="0"/>
                <w:sz w:val="21"/>
                <w:szCs w:val="21"/>
              </w:rPr>
            </w:pPr>
            <w:r>
              <w:rPr>
                <w:rFonts w:hint="eastAsia" w:hAnsi="宋体" w:cs="宋体"/>
                <w:b/>
                <w:color w:val="000000"/>
                <w:kern w:val="0"/>
                <w:sz w:val="21"/>
                <w:szCs w:val="21"/>
              </w:rPr>
              <w:t>地址</w:t>
            </w:r>
          </w:p>
        </w:tc>
        <w:tc>
          <w:tcPr>
            <w:tcW w:w="3405" w:type="dxa"/>
            <w:gridSpan w:val="3"/>
            <w:tcBorders>
              <w:top w:val="single" w:color="auto" w:sz="4" w:space="0"/>
              <w:left w:val="nil"/>
              <w:bottom w:val="single" w:color="auto" w:sz="4" w:space="0"/>
              <w:right w:val="single" w:color="auto" w:sz="4" w:space="0"/>
            </w:tcBorders>
            <w:shd w:val="clear" w:color="auto" w:fill="auto"/>
            <w:noWrap/>
            <w:vAlign w:val="center"/>
          </w:tcPr>
          <w:p>
            <w:pPr>
              <w:widowControl/>
              <w:spacing w:line="260" w:lineRule="exact"/>
              <w:jc w:val="center"/>
              <w:rPr>
                <w:rFonts w:hAnsi="宋体" w:cs="宋体"/>
                <w:b/>
                <w:color w:val="000000"/>
                <w:kern w:val="0"/>
                <w:sz w:val="21"/>
                <w:szCs w:val="21"/>
              </w:rPr>
            </w:pPr>
            <w:r>
              <w:rPr>
                <w:rFonts w:hint="eastAsia" w:hAnsi="宋体" w:cs="宋体"/>
                <w:b/>
                <w:color w:val="000000"/>
                <w:kern w:val="0"/>
                <w:sz w:val="21"/>
                <w:szCs w:val="21"/>
              </w:rPr>
              <w:t>　</w:t>
            </w:r>
          </w:p>
        </w:tc>
      </w:tr>
      <w:tr>
        <w:tblPrEx>
          <w:tblCellMar>
            <w:top w:w="0" w:type="dxa"/>
            <w:left w:w="108" w:type="dxa"/>
            <w:bottom w:w="0" w:type="dxa"/>
            <w:right w:w="108" w:type="dxa"/>
          </w:tblCellMar>
        </w:tblPrEx>
        <w:trPr>
          <w:trHeight w:val="305" w:hRule="atLeast"/>
        </w:trPr>
        <w:tc>
          <w:tcPr>
            <w:tcW w:w="71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60" w:lineRule="exact"/>
              <w:jc w:val="left"/>
              <w:rPr>
                <w:rFonts w:hAnsi="宋体" w:cs="宋体"/>
                <w:b/>
                <w:kern w:val="0"/>
                <w:sz w:val="21"/>
                <w:szCs w:val="21"/>
              </w:rPr>
            </w:pPr>
          </w:p>
        </w:tc>
        <w:tc>
          <w:tcPr>
            <w:tcW w:w="1843" w:type="dxa"/>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center"/>
              <w:rPr>
                <w:rFonts w:hAnsi="宋体" w:cs="宋体"/>
                <w:b/>
                <w:color w:val="000000"/>
                <w:kern w:val="0"/>
                <w:sz w:val="21"/>
                <w:szCs w:val="21"/>
              </w:rPr>
            </w:pPr>
            <w:r>
              <w:rPr>
                <w:rFonts w:hint="eastAsia" w:hAnsi="宋体" w:cs="宋体"/>
                <w:b/>
                <w:color w:val="000000"/>
                <w:kern w:val="0"/>
                <w:sz w:val="21"/>
                <w:szCs w:val="21"/>
              </w:rPr>
              <w:t>法人登记</w:t>
            </w:r>
          </w:p>
          <w:p>
            <w:pPr>
              <w:widowControl/>
              <w:spacing w:line="260" w:lineRule="exact"/>
              <w:jc w:val="center"/>
              <w:rPr>
                <w:rFonts w:hAnsi="宋体" w:cs="宋体"/>
                <w:b/>
                <w:color w:val="000000"/>
                <w:kern w:val="0"/>
                <w:sz w:val="21"/>
                <w:szCs w:val="21"/>
              </w:rPr>
            </w:pPr>
            <w:r>
              <w:rPr>
                <w:rFonts w:hint="eastAsia" w:hAnsi="宋体" w:cs="宋体"/>
                <w:b/>
                <w:color w:val="000000"/>
                <w:kern w:val="0"/>
                <w:sz w:val="21"/>
                <w:szCs w:val="21"/>
              </w:rPr>
              <w:t>证书编号</w:t>
            </w:r>
          </w:p>
        </w:tc>
        <w:tc>
          <w:tcPr>
            <w:tcW w:w="1842" w:type="dxa"/>
            <w:tcBorders>
              <w:top w:val="single" w:color="auto" w:sz="4" w:space="0"/>
              <w:left w:val="nil"/>
              <w:bottom w:val="single" w:color="auto" w:sz="4" w:space="0"/>
              <w:right w:val="single" w:color="000000" w:sz="4" w:space="0"/>
            </w:tcBorders>
            <w:shd w:val="clear" w:color="auto" w:fill="auto"/>
            <w:vAlign w:val="center"/>
          </w:tcPr>
          <w:p>
            <w:pPr>
              <w:widowControl/>
              <w:spacing w:line="260" w:lineRule="exact"/>
              <w:jc w:val="center"/>
              <w:rPr>
                <w:rFonts w:hAnsi="宋体" w:cs="宋体"/>
                <w:b/>
                <w:color w:val="000000"/>
                <w:kern w:val="0"/>
                <w:sz w:val="21"/>
                <w:szCs w:val="21"/>
              </w:rPr>
            </w:pPr>
            <w:r>
              <w:rPr>
                <w:rFonts w:hint="eastAsia" w:hAnsi="宋体" w:cs="宋体"/>
                <w:b/>
                <w:color w:val="000000"/>
                <w:kern w:val="0"/>
                <w:sz w:val="21"/>
                <w:szCs w:val="21"/>
              </w:rPr>
              <w:t>　</w:t>
            </w:r>
          </w:p>
        </w:tc>
        <w:tc>
          <w:tcPr>
            <w:tcW w:w="2552" w:type="dxa"/>
            <w:gridSpan w:val="2"/>
            <w:tcBorders>
              <w:top w:val="single" w:color="auto" w:sz="4" w:space="0"/>
              <w:left w:val="nil"/>
              <w:bottom w:val="single" w:color="auto" w:sz="4" w:space="0"/>
              <w:right w:val="single" w:color="000000" w:sz="4" w:space="0"/>
            </w:tcBorders>
            <w:shd w:val="clear" w:color="auto" w:fill="auto"/>
            <w:vAlign w:val="center"/>
          </w:tcPr>
          <w:p>
            <w:pPr>
              <w:widowControl/>
              <w:spacing w:line="260" w:lineRule="exact"/>
              <w:jc w:val="center"/>
              <w:rPr>
                <w:rFonts w:hAnsi="宋体" w:cs="宋体"/>
                <w:b/>
                <w:color w:val="000000"/>
                <w:kern w:val="0"/>
                <w:sz w:val="21"/>
                <w:szCs w:val="21"/>
              </w:rPr>
            </w:pPr>
            <w:r>
              <w:rPr>
                <w:rFonts w:hint="eastAsia" w:hAnsi="宋体" w:cs="宋体"/>
                <w:b/>
                <w:color w:val="000000"/>
                <w:kern w:val="0"/>
                <w:sz w:val="21"/>
                <w:szCs w:val="21"/>
              </w:rPr>
              <w:t>机构许可</w:t>
            </w:r>
          </w:p>
          <w:p>
            <w:pPr>
              <w:widowControl/>
              <w:spacing w:line="260" w:lineRule="exact"/>
              <w:jc w:val="center"/>
              <w:rPr>
                <w:rFonts w:hAnsi="宋体" w:cs="宋体"/>
                <w:b/>
                <w:color w:val="000000"/>
                <w:kern w:val="0"/>
                <w:sz w:val="21"/>
                <w:szCs w:val="21"/>
              </w:rPr>
            </w:pPr>
            <w:r>
              <w:rPr>
                <w:rFonts w:hint="eastAsia" w:hAnsi="宋体" w:cs="宋体"/>
                <w:b/>
                <w:color w:val="000000"/>
                <w:kern w:val="0"/>
                <w:sz w:val="21"/>
                <w:szCs w:val="21"/>
              </w:rPr>
              <w:t>（备案回执）编号</w:t>
            </w:r>
          </w:p>
        </w:tc>
        <w:tc>
          <w:tcPr>
            <w:tcW w:w="2554" w:type="dxa"/>
            <w:gridSpan w:val="2"/>
            <w:tcBorders>
              <w:top w:val="single" w:color="auto" w:sz="4" w:space="0"/>
              <w:left w:val="nil"/>
              <w:bottom w:val="single" w:color="auto" w:sz="4" w:space="0"/>
              <w:right w:val="single" w:color="000000" w:sz="4" w:space="0"/>
            </w:tcBorders>
            <w:shd w:val="clear" w:color="auto" w:fill="auto"/>
            <w:vAlign w:val="center"/>
          </w:tcPr>
          <w:p>
            <w:pPr>
              <w:widowControl/>
              <w:spacing w:line="260" w:lineRule="exact"/>
              <w:jc w:val="center"/>
              <w:rPr>
                <w:rFonts w:hAnsi="宋体" w:cs="宋体"/>
                <w:b/>
                <w:color w:val="000000"/>
                <w:kern w:val="0"/>
                <w:sz w:val="21"/>
                <w:szCs w:val="21"/>
              </w:rPr>
            </w:pPr>
            <w:r>
              <w:rPr>
                <w:rFonts w:hint="eastAsia" w:hAnsi="宋体" w:cs="宋体"/>
                <w:b/>
                <w:color w:val="000000"/>
                <w:kern w:val="0"/>
                <w:sz w:val="21"/>
                <w:szCs w:val="21"/>
              </w:rPr>
              <w:t>　</w:t>
            </w:r>
          </w:p>
        </w:tc>
      </w:tr>
      <w:tr>
        <w:tblPrEx>
          <w:tblCellMar>
            <w:top w:w="0" w:type="dxa"/>
            <w:left w:w="108" w:type="dxa"/>
            <w:bottom w:w="0" w:type="dxa"/>
            <w:right w:w="108" w:type="dxa"/>
          </w:tblCellMar>
        </w:tblPrEx>
        <w:trPr>
          <w:trHeight w:val="679" w:hRule="atLeast"/>
        </w:trPr>
        <w:tc>
          <w:tcPr>
            <w:tcW w:w="71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60" w:lineRule="exact"/>
              <w:jc w:val="left"/>
              <w:rPr>
                <w:rFonts w:hAnsi="宋体" w:cs="宋体"/>
                <w:b/>
                <w:kern w:val="0"/>
                <w:sz w:val="21"/>
                <w:szCs w:val="21"/>
              </w:rPr>
            </w:pPr>
          </w:p>
        </w:tc>
        <w:tc>
          <w:tcPr>
            <w:tcW w:w="1843" w:type="dxa"/>
            <w:tcBorders>
              <w:top w:val="nil"/>
              <w:left w:val="nil"/>
              <w:bottom w:val="single" w:color="auto" w:sz="4" w:space="0"/>
              <w:right w:val="single" w:color="auto" w:sz="4" w:space="0"/>
            </w:tcBorders>
            <w:shd w:val="clear" w:color="auto" w:fill="auto"/>
            <w:noWrap/>
            <w:vAlign w:val="center"/>
          </w:tcPr>
          <w:p>
            <w:pPr>
              <w:widowControl/>
              <w:spacing w:line="260" w:lineRule="exact"/>
              <w:jc w:val="center"/>
              <w:rPr>
                <w:rFonts w:hAnsi="宋体" w:cs="宋体"/>
                <w:b/>
                <w:color w:val="000000"/>
                <w:kern w:val="0"/>
                <w:sz w:val="21"/>
                <w:szCs w:val="21"/>
              </w:rPr>
            </w:pPr>
            <w:r>
              <w:rPr>
                <w:rFonts w:hint="eastAsia" w:hAnsi="宋体" w:cs="宋体"/>
                <w:b/>
                <w:color w:val="000000"/>
                <w:kern w:val="0"/>
                <w:sz w:val="21"/>
                <w:szCs w:val="21"/>
              </w:rPr>
              <w:t>开始运营时间</w:t>
            </w:r>
          </w:p>
        </w:tc>
        <w:tc>
          <w:tcPr>
            <w:tcW w:w="1842" w:type="dxa"/>
            <w:tcBorders>
              <w:top w:val="single" w:color="auto" w:sz="4" w:space="0"/>
              <w:left w:val="nil"/>
              <w:bottom w:val="single" w:color="auto" w:sz="4" w:space="0"/>
              <w:right w:val="single" w:color="000000" w:sz="4" w:space="0"/>
            </w:tcBorders>
            <w:shd w:val="clear" w:color="auto" w:fill="auto"/>
            <w:noWrap/>
            <w:vAlign w:val="center"/>
          </w:tcPr>
          <w:p>
            <w:pPr>
              <w:widowControl/>
              <w:spacing w:line="260" w:lineRule="exact"/>
              <w:jc w:val="center"/>
              <w:rPr>
                <w:rFonts w:hAnsi="宋体" w:cs="宋体"/>
                <w:b/>
                <w:color w:val="000000"/>
                <w:kern w:val="0"/>
                <w:sz w:val="21"/>
                <w:szCs w:val="21"/>
              </w:rPr>
            </w:pPr>
            <w:r>
              <w:rPr>
                <w:rFonts w:hAnsi="宋体" w:cs="宋体"/>
                <w:b/>
                <w:color w:val="000000"/>
                <w:kern w:val="0"/>
                <w:sz w:val="21"/>
                <w:szCs w:val="21"/>
              </w:rPr>
              <w:t xml:space="preserve">  年  月  日</w:t>
            </w:r>
          </w:p>
        </w:tc>
        <w:tc>
          <w:tcPr>
            <w:tcW w:w="1701"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hAnsi="宋体" w:cs="宋体"/>
                <w:b/>
                <w:color w:val="000000"/>
                <w:kern w:val="0"/>
                <w:sz w:val="21"/>
                <w:szCs w:val="21"/>
              </w:rPr>
            </w:pPr>
            <w:r>
              <w:rPr>
                <w:rFonts w:hint="eastAsia" w:hAnsi="宋体" w:cs="宋体"/>
                <w:b/>
                <w:color w:val="000000"/>
                <w:kern w:val="0"/>
                <w:sz w:val="21"/>
                <w:szCs w:val="21"/>
              </w:rPr>
              <w:t>机构负责人</w:t>
            </w:r>
          </w:p>
          <w:p>
            <w:pPr>
              <w:widowControl/>
              <w:spacing w:line="260" w:lineRule="exact"/>
              <w:jc w:val="center"/>
              <w:rPr>
                <w:rFonts w:hAnsi="宋体" w:cs="宋体"/>
                <w:b/>
                <w:color w:val="000000"/>
                <w:kern w:val="0"/>
                <w:sz w:val="21"/>
                <w:szCs w:val="21"/>
              </w:rPr>
            </w:pPr>
            <w:r>
              <w:rPr>
                <w:rFonts w:hint="eastAsia" w:hAnsi="宋体" w:cs="宋体"/>
                <w:b/>
                <w:color w:val="000000"/>
                <w:kern w:val="0"/>
                <w:sz w:val="21"/>
                <w:szCs w:val="21"/>
              </w:rPr>
              <w:t>姓名</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60" w:lineRule="exact"/>
              <w:jc w:val="left"/>
              <w:rPr>
                <w:rFonts w:hAnsi="宋体" w:cs="宋体"/>
                <w:b/>
                <w:color w:val="000000"/>
                <w:kern w:val="0"/>
                <w:sz w:val="21"/>
                <w:szCs w:val="21"/>
              </w:rPr>
            </w:pPr>
            <w:r>
              <w:rPr>
                <w:rFonts w:hint="eastAsia" w:hAnsi="宋体" w:cs="宋体"/>
                <w:b/>
                <w:color w:val="000000"/>
                <w:kern w:val="0"/>
                <w:sz w:val="21"/>
                <w:szCs w:val="21"/>
              </w:rPr>
              <w:t>　</w:t>
            </w:r>
          </w:p>
        </w:tc>
        <w:tc>
          <w:tcPr>
            <w:tcW w:w="1701" w:type="dxa"/>
            <w:tcBorders>
              <w:top w:val="nil"/>
              <w:left w:val="nil"/>
              <w:bottom w:val="single" w:color="auto" w:sz="4" w:space="0"/>
              <w:right w:val="single" w:color="auto" w:sz="4" w:space="0"/>
            </w:tcBorders>
            <w:shd w:val="clear" w:color="auto" w:fill="auto"/>
            <w:noWrap/>
            <w:vAlign w:val="center"/>
          </w:tcPr>
          <w:p>
            <w:pPr>
              <w:widowControl/>
              <w:spacing w:line="260" w:lineRule="exact"/>
              <w:jc w:val="center"/>
              <w:rPr>
                <w:rFonts w:hAnsi="宋体" w:cs="宋体"/>
                <w:b/>
                <w:color w:val="000000"/>
                <w:kern w:val="0"/>
                <w:sz w:val="21"/>
                <w:szCs w:val="21"/>
              </w:rPr>
            </w:pPr>
            <w:r>
              <w:rPr>
                <w:rFonts w:hint="eastAsia" w:hAnsi="宋体" w:cs="宋体"/>
                <w:b/>
                <w:color w:val="000000"/>
                <w:kern w:val="0"/>
                <w:sz w:val="21"/>
                <w:szCs w:val="21"/>
              </w:rPr>
              <w:t>联系电话</w:t>
            </w:r>
          </w:p>
        </w:tc>
        <w:tc>
          <w:tcPr>
            <w:tcW w:w="853" w:type="dxa"/>
            <w:tcBorders>
              <w:top w:val="nil"/>
              <w:left w:val="nil"/>
              <w:bottom w:val="single" w:color="auto" w:sz="4" w:space="0"/>
              <w:right w:val="single" w:color="auto" w:sz="4" w:space="0"/>
            </w:tcBorders>
            <w:shd w:val="clear" w:color="auto" w:fill="auto"/>
            <w:noWrap/>
            <w:vAlign w:val="center"/>
          </w:tcPr>
          <w:p>
            <w:pPr>
              <w:widowControl/>
              <w:spacing w:line="260" w:lineRule="exact"/>
              <w:jc w:val="center"/>
              <w:rPr>
                <w:rFonts w:hAnsi="宋体" w:cs="宋体"/>
                <w:b/>
                <w:color w:val="000000"/>
                <w:kern w:val="0"/>
                <w:sz w:val="21"/>
                <w:szCs w:val="21"/>
              </w:rPr>
            </w:pPr>
            <w:r>
              <w:rPr>
                <w:rFonts w:hint="eastAsia" w:hAnsi="宋体" w:cs="宋体"/>
                <w:b/>
                <w:color w:val="000000"/>
                <w:kern w:val="0"/>
                <w:sz w:val="21"/>
                <w:szCs w:val="21"/>
              </w:rPr>
              <w:t>　</w:t>
            </w:r>
          </w:p>
        </w:tc>
      </w:tr>
      <w:tr>
        <w:tblPrEx>
          <w:tblCellMar>
            <w:top w:w="0" w:type="dxa"/>
            <w:left w:w="108" w:type="dxa"/>
            <w:bottom w:w="0" w:type="dxa"/>
            <w:right w:w="108" w:type="dxa"/>
          </w:tblCellMar>
        </w:tblPrEx>
        <w:trPr>
          <w:trHeight w:val="334" w:hRule="atLeast"/>
        </w:trPr>
        <w:tc>
          <w:tcPr>
            <w:tcW w:w="71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60" w:lineRule="exact"/>
              <w:jc w:val="left"/>
              <w:rPr>
                <w:rFonts w:hAnsi="宋体" w:cs="宋体"/>
                <w:b/>
                <w:kern w:val="0"/>
                <w:sz w:val="21"/>
                <w:szCs w:val="21"/>
              </w:rPr>
            </w:pPr>
          </w:p>
        </w:tc>
        <w:tc>
          <w:tcPr>
            <w:tcW w:w="1843" w:type="dxa"/>
            <w:tcBorders>
              <w:top w:val="nil"/>
              <w:left w:val="nil"/>
              <w:bottom w:val="single" w:color="auto" w:sz="4" w:space="0"/>
              <w:right w:val="single" w:color="auto" w:sz="4" w:space="0"/>
            </w:tcBorders>
            <w:shd w:val="clear" w:color="auto" w:fill="auto"/>
            <w:noWrap/>
            <w:vAlign w:val="center"/>
          </w:tcPr>
          <w:p>
            <w:pPr>
              <w:widowControl/>
              <w:spacing w:line="260" w:lineRule="exact"/>
              <w:jc w:val="center"/>
              <w:rPr>
                <w:rFonts w:hAnsi="宋体" w:cs="宋体"/>
                <w:b/>
                <w:color w:val="000000"/>
                <w:kern w:val="0"/>
                <w:sz w:val="21"/>
                <w:szCs w:val="21"/>
              </w:rPr>
            </w:pPr>
            <w:r>
              <w:rPr>
                <w:rFonts w:hint="eastAsia" w:hAnsi="宋体" w:cs="宋体"/>
                <w:b/>
                <w:color w:val="000000"/>
                <w:kern w:val="0"/>
                <w:sz w:val="21"/>
                <w:szCs w:val="21"/>
              </w:rPr>
              <w:t>运营方式</w:t>
            </w:r>
          </w:p>
        </w:tc>
        <w:tc>
          <w:tcPr>
            <w:tcW w:w="4394" w:type="dxa"/>
            <w:gridSpan w:val="3"/>
            <w:tcBorders>
              <w:top w:val="single" w:color="auto" w:sz="4" w:space="0"/>
              <w:left w:val="nil"/>
              <w:bottom w:val="single" w:color="auto" w:sz="4" w:space="0"/>
              <w:right w:val="single" w:color="000000" w:sz="4" w:space="0"/>
            </w:tcBorders>
            <w:shd w:val="clear" w:color="auto" w:fill="auto"/>
            <w:noWrap/>
            <w:vAlign w:val="center"/>
          </w:tcPr>
          <w:p>
            <w:pPr>
              <w:widowControl/>
              <w:spacing w:line="260" w:lineRule="exact"/>
              <w:jc w:val="center"/>
              <w:rPr>
                <w:rFonts w:hAnsi="宋体" w:cs="宋体"/>
                <w:b/>
                <w:color w:val="000000"/>
                <w:kern w:val="0"/>
                <w:sz w:val="21"/>
                <w:szCs w:val="21"/>
              </w:rPr>
            </w:pPr>
            <w:r>
              <w:rPr>
                <w:rFonts w:hint="eastAsia" w:hAnsi="宋体" w:cs="宋体"/>
                <w:b/>
                <w:color w:val="000000"/>
                <w:kern w:val="0"/>
                <w:sz w:val="21"/>
                <w:szCs w:val="21"/>
              </w:rPr>
              <w:t>民建民营□</w:t>
            </w:r>
            <w:r>
              <w:rPr>
                <w:rFonts w:hAnsi="宋体" w:cs="宋体"/>
                <w:b/>
                <w:color w:val="000000"/>
                <w:kern w:val="0"/>
                <w:sz w:val="21"/>
                <w:szCs w:val="21"/>
              </w:rPr>
              <w:t xml:space="preserve">    公办养老机构委托运营□    </w:t>
            </w:r>
          </w:p>
        </w:tc>
        <w:tc>
          <w:tcPr>
            <w:tcW w:w="1701" w:type="dxa"/>
            <w:tcBorders>
              <w:top w:val="nil"/>
              <w:left w:val="nil"/>
              <w:bottom w:val="nil"/>
              <w:right w:val="single" w:color="auto" w:sz="4" w:space="0"/>
            </w:tcBorders>
            <w:shd w:val="clear" w:color="auto" w:fill="auto"/>
            <w:noWrap/>
            <w:vAlign w:val="center"/>
          </w:tcPr>
          <w:p>
            <w:pPr>
              <w:widowControl/>
              <w:spacing w:line="260" w:lineRule="exact"/>
              <w:jc w:val="center"/>
              <w:rPr>
                <w:rFonts w:hAnsi="宋体" w:cs="宋体"/>
                <w:b/>
                <w:color w:val="000000"/>
                <w:kern w:val="0"/>
                <w:sz w:val="21"/>
                <w:szCs w:val="21"/>
              </w:rPr>
            </w:pPr>
            <w:r>
              <w:rPr>
                <w:rFonts w:hint="eastAsia" w:hAnsi="宋体" w:cs="宋体"/>
                <w:b/>
                <w:color w:val="000000"/>
                <w:kern w:val="0"/>
                <w:sz w:val="21"/>
                <w:szCs w:val="21"/>
              </w:rPr>
              <w:t>评定等级</w:t>
            </w:r>
          </w:p>
        </w:tc>
        <w:tc>
          <w:tcPr>
            <w:tcW w:w="853" w:type="dxa"/>
            <w:tcBorders>
              <w:top w:val="nil"/>
              <w:left w:val="nil"/>
              <w:bottom w:val="nil"/>
              <w:right w:val="single" w:color="auto" w:sz="4" w:space="0"/>
            </w:tcBorders>
            <w:shd w:val="clear" w:color="auto" w:fill="auto"/>
            <w:noWrap/>
            <w:vAlign w:val="center"/>
          </w:tcPr>
          <w:p>
            <w:pPr>
              <w:widowControl/>
              <w:spacing w:line="260" w:lineRule="exact"/>
              <w:jc w:val="left"/>
              <w:rPr>
                <w:rFonts w:hAnsi="宋体" w:cs="宋体"/>
                <w:b/>
                <w:color w:val="000000"/>
                <w:kern w:val="0"/>
                <w:sz w:val="21"/>
                <w:szCs w:val="21"/>
              </w:rPr>
            </w:pPr>
            <w:r>
              <w:rPr>
                <w:rFonts w:hint="eastAsia" w:hAnsi="宋体" w:cs="宋体"/>
                <w:b/>
                <w:color w:val="000000"/>
                <w:kern w:val="0"/>
                <w:sz w:val="21"/>
                <w:szCs w:val="21"/>
              </w:rPr>
              <w:t>　</w:t>
            </w:r>
          </w:p>
        </w:tc>
      </w:tr>
      <w:tr>
        <w:tblPrEx>
          <w:tblCellMar>
            <w:top w:w="0" w:type="dxa"/>
            <w:left w:w="108" w:type="dxa"/>
            <w:bottom w:w="0" w:type="dxa"/>
            <w:right w:w="108" w:type="dxa"/>
          </w:tblCellMar>
        </w:tblPrEx>
        <w:trPr>
          <w:trHeight w:val="831" w:hRule="atLeast"/>
        </w:trPr>
        <w:tc>
          <w:tcPr>
            <w:tcW w:w="71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60" w:lineRule="exact"/>
              <w:jc w:val="left"/>
              <w:rPr>
                <w:rFonts w:hAnsi="宋体" w:cs="宋体"/>
                <w:b/>
                <w:kern w:val="0"/>
                <w:sz w:val="21"/>
                <w:szCs w:val="21"/>
              </w:rPr>
            </w:pPr>
          </w:p>
        </w:tc>
        <w:tc>
          <w:tcPr>
            <w:tcW w:w="1843" w:type="dxa"/>
            <w:tcBorders>
              <w:top w:val="nil"/>
              <w:left w:val="nil"/>
              <w:bottom w:val="nil"/>
              <w:right w:val="single" w:color="auto" w:sz="4" w:space="0"/>
            </w:tcBorders>
            <w:shd w:val="clear" w:color="auto" w:fill="auto"/>
            <w:vAlign w:val="center"/>
          </w:tcPr>
          <w:p>
            <w:pPr>
              <w:widowControl/>
              <w:spacing w:line="260" w:lineRule="exact"/>
              <w:jc w:val="center"/>
              <w:rPr>
                <w:rFonts w:hAnsi="宋体" w:cs="宋体"/>
                <w:b/>
                <w:color w:val="000000"/>
                <w:kern w:val="0"/>
                <w:sz w:val="21"/>
                <w:szCs w:val="21"/>
              </w:rPr>
            </w:pPr>
            <w:r>
              <w:rPr>
                <w:rFonts w:hint="eastAsia" w:hAnsi="宋体" w:cs="宋体"/>
                <w:b/>
                <w:color w:val="000000"/>
                <w:kern w:val="0"/>
                <w:sz w:val="21"/>
                <w:szCs w:val="21"/>
              </w:rPr>
              <w:t>公办养老机构</w:t>
            </w:r>
            <w:r>
              <w:rPr>
                <w:rFonts w:hAnsi="宋体" w:cs="宋体"/>
                <w:b/>
                <w:color w:val="000000"/>
                <w:kern w:val="0"/>
                <w:sz w:val="21"/>
                <w:szCs w:val="21"/>
              </w:rPr>
              <w:br w:type="textWrapping"/>
            </w:r>
            <w:r>
              <w:rPr>
                <w:rFonts w:hint="eastAsia" w:hAnsi="宋体" w:cs="宋体"/>
                <w:b/>
                <w:color w:val="000000"/>
                <w:kern w:val="0"/>
                <w:sz w:val="21"/>
                <w:szCs w:val="21"/>
              </w:rPr>
              <w:t>委托运营实际</w:t>
            </w:r>
            <w:r>
              <w:rPr>
                <w:rFonts w:hAnsi="宋体" w:cs="宋体"/>
                <w:b/>
                <w:color w:val="000000"/>
                <w:kern w:val="0"/>
                <w:sz w:val="21"/>
                <w:szCs w:val="21"/>
              </w:rPr>
              <w:br w:type="textWrapping"/>
            </w:r>
            <w:r>
              <w:rPr>
                <w:rFonts w:hint="eastAsia" w:hAnsi="宋体" w:cs="宋体"/>
                <w:b/>
                <w:color w:val="000000"/>
                <w:kern w:val="0"/>
                <w:sz w:val="21"/>
                <w:szCs w:val="21"/>
              </w:rPr>
              <w:t>运营方名称</w:t>
            </w:r>
          </w:p>
        </w:tc>
        <w:tc>
          <w:tcPr>
            <w:tcW w:w="1842" w:type="dxa"/>
            <w:tcBorders>
              <w:top w:val="single" w:color="auto" w:sz="4" w:space="0"/>
              <w:left w:val="nil"/>
              <w:bottom w:val="single" w:color="auto" w:sz="4" w:space="0"/>
              <w:right w:val="single" w:color="auto" w:sz="4" w:space="0"/>
            </w:tcBorders>
            <w:shd w:val="clear" w:color="auto" w:fill="auto"/>
            <w:noWrap/>
            <w:vAlign w:val="center"/>
          </w:tcPr>
          <w:p>
            <w:pPr>
              <w:widowControl/>
              <w:spacing w:line="260" w:lineRule="exact"/>
              <w:jc w:val="center"/>
              <w:rPr>
                <w:rFonts w:hAnsi="宋体" w:cs="宋体"/>
                <w:b/>
                <w:color w:val="000000"/>
                <w:kern w:val="0"/>
                <w:sz w:val="21"/>
                <w:szCs w:val="21"/>
              </w:rPr>
            </w:pPr>
            <w:r>
              <w:rPr>
                <w:rFonts w:hint="eastAsia" w:hAnsi="宋体" w:cs="宋体"/>
                <w:b/>
                <w:color w:val="000000"/>
                <w:kern w:val="0"/>
                <w:sz w:val="21"/>
                <w:szCs w:val="21"/>
              </w:rPr>
              <w:t>　</w:t>
            </w:r>
          </w:p>
        </w:tc>
        <w:tc>
          <w:tcPr>
            <w:tcW w:w="1701" w:type="dxa"/>
            <w:tcBorders>
              <w:top w:val="nil"/>
              <w:left w:val="nil"/>
              <w:bottom w:val="nil"/>
              <w:right w:val="single" w:color="auto" w:sz="4" w:space="0"/>
            </w:tcBorders>
            <w:shd w:val="clear" w:color="auto" w:fill="auto"/>
            <w:vAlign w:val="center"/>
          </w:tcPr>
          <w:p>
            <w:pPr>
              <w:widowControl/>
              <w:spacing w:line="260" w:lineRule="exact"/>
              <w:jc w:val="center"/>
              <w:rPr>
                <w:rFonts w:hint="eastAsia" w:hAnsi="宋体" w:cs="宋体"/>
                <w:b/>
                <w:color w:val="000000"/>
                <w:kern w:val="0"/>
                <w:sz w:val="21"/>
                <w:szCs w:val="21"/>
              </w:rPr>
            </w:pPr>
            <w:r>
              <w:rPr>
                <w:rFonts w:hint="eastAsia" w:hAnsi="宋体" w:cs="宋体"/>
                <w:b/>
                <w:color w:val="000000"/>
                <w:kern w:val="0"/>
                <w:sz w:val="21"/>
                <w:szCs w:val="21"/>
              </w:rPr>
              <w:t>公办养老机构</w:t>
            </w:r>
          </w:p>
          <w:p>
            <w:pPr>
              <w:widowControl/>
              <w:spacing w:line="260" w:lineRule="exact"/>
              <w:jc w:val="center"/>
              <w:rPr>
                <w:rFonts w:hAnsi="宋体" w:cs="宋体"/>
                <w:b/>
                <w:color w:val="000000"/>
                <w:kern w:val="0"/>
                <w:sz w:val="21"/>
                <w:szCs w:val="21"/>
              </w:rPr>
            </w:pPr>
            <w:r>
              <w:rPr>
                <w:rFonts w:hint="eastAsia" w:hAnsi="宋体" w:cs="宋体"/>
                <w:b/>
                <w:color w:val="000000"/>
                <w:kern w:val="0"/>
                <w:sz w:val="21"/>
                <w:szCs w:val="21"/>
              </w:rPr>
              <w:t>委托运营方法人代表</w:t>
            </w:r>
          </w:p>
        </w:tc>
        <w:tc>
          <w:tcPr>
            <w:tcW w:w="851" w:type="dxa"/>
            <w:tcBorders>
              <w:top w:val="nil"/>
              <w:left w:val="nil"/>
              <w:bottom w:val="nil"/>
              <w:right w:val="nil"/>
            </w:tcBorders>
            <w:shd w:val="clear" w:color="auto" w:fill="auto"/>
            <w:noWrap/>
            <w:vAlign w:val="center"/>
          </w:tcPr>
          <w:p>
            <w:pPr>
              <w:widowControl/>
              <w:spacing w:line="260" w:lineRule="exact"/>
              <w:jc w:val="left"/>
              <w:rPr>
                <w:rFonts w:hAnsi="宋体" w:cs="宋体"/>
                <w:b/>
                <w:color w:val="000000"/>
                <w:kern w:val="0"/>
                <w:sz w:val="21"/>
                <w:szCs w:val="21"/>
              </w:rPr>
            </w:pPr>
            <w:r>
              <w:rPr>
                <w:rFonts w:hint="eastAsia" w:hAnsi="宋体" w:cs="宋体"/>
                <w:b/>
                <w:color w:val="000000"/>
                <w:kern w:val="0"/>
                <w:sz w:val="21"/>
                <w:szCs w:val="21"/>
              </w:rPr>
              <w:t>　</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hAnsi="宋体" w:cs="宋体"/>
                <w:b/>
                <w:color w:val="000000"/>
                <w:kern w:val="0"/>
                <w:sz w:val="21"/>
                <w:szCs w:val="21"/>
              </w:rPr>
            </w:pPr>
            <w:r>
              <w:rPr>
                <w:rFonts w:hint="eastAsia" w:hAnsi="宋体" w:cs="宋体"/>
                <w:b/>
                <w:color w:val="000000"/>
                <w:kern w:val="0"/>
                <w:sz w:val="21"/>
                <w:szCs w:val="21"/>
              </w:rPr>
              <w:t>机构床位数</w:t>
            </w:r>
          </w:p>
          <w:p>
            <w:pPr>
              <w:widowControl/>
              <w:spacing w:line="260" w:lineRule="exact"/>
              <w:jc w:val="center"/>
              <w:rPr>
                <w:rFonts w:hAnsi="宋体" w:cs="宋体"/>
                <w:b/>
                <w:color w:val="000000"/>
                <w:kern w:val="0"/>
                <w:sz w:val="21"/>
                <w:szCs w:val="21"/>
              </w:rPr>
            </w:pPr>
            <w:r>
              <w:rPr>
                <w:rFonts w:hint="eastAsia" w:hAnsi="宋体" w:cs="宋体"/>
                <w:b/>
                <w:color w:val="000000"/>
                <w:kern w:val="0"/>
                <w:sz w:val="21"/>
                <w:szCs w:val="21"/>
              </w:rPr>
              <w:t>（张）</w:t>
            </w:r>
          </w:p>
        </w:tc>
        <w:tc>
          <w:tcPr>
            <w:tcW w:w="853" w:type="dxa"/>
            <w:tcBorders>
              <w:top w:val="single" w:color="auto" w:sz="4" w:space="0"/>
              <w:left w:val="nil"/>
              <w:bottom w:val="single" w:color="auto" w:sz="4" w:space="0"/>
              <w:right w:val="single" w:color="auto" w:sz="4" w:space="0"/>
            </w:tcBorders>
            <w:shd w:val="clear" w:color="auto" w:fill="auto"/>
            <w:noWrap/>
            <w:vAlign w:val="center"/>
          </w:tcPr>
          <w:p>
            <w:pPr>
              <w:widowControl/>
              <w:spacing w:line="260" w:lineRule="exact"/>
              <w:jc w:val="center"/>
              <w:rPr>
                <w:rFonts w:hAnsi="宋体" w:cs="宋体"/>
                <w:b/>
                <w:color w:val="000000"/>
                <w:kern w:val="0"/>
                <w:sz w:val="21"/>
                <w:szCs w:val="21"/>
              </w:rPr>
            </w:pPr>
            <w:r>
              <w:rPr>
                <w:rFonts w:hint="eastAsia" w:hAnsi="宋体" w:cs="宋体"/>
                <w:b/>
                <w:color w:val="000000"/>
                <w:kern w:val="0"/>
                <w:sz w:val="21"/>
                <w:szCs w:val="21"/>
              </w:rPr>
              <w:t>　</w:t>
            </w:r>
          </w:p>
        </w:tc>
      </w:tr>
      <w:tr>
        <w:tblPrEx>
          <w:tblCellMar>
            <w:top w:w="0" w:type="dxa"/>
            <w:left w:w="108" w:type="dxa"/>
            <w:bottom w:w="0" w:type="dxa"/>
            <w:right w:w="108" w:type="dxa"/>
          </w:tblCellMar>
        </w:tblPrEx>
        <w:trPr>
          <w:trHeight w:val="1130" w:hRule="atLeast"/>
        </w:trPr>
        <w:tc>
          <w:tcPr>
            <w:tcW w:w="71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60" w:lineRule="exact"/>
              <w:jc w:val="left"/>
              <w:rPr>
                <w:rFonts w:hAnsi="宋体" w:cs="宋体"/>
                <w:b/>
                <w:kern w:val="0"/>
                <w:sz w:val="21"/>
                <w:szCs w:val="21"/>
              </w:rPr>
            </w:pPr>
          </w:p>
        </w:tc>
        <w:tc>
          <w:tcPr>
            <w:tcW w:w="1843" w:type="dxa"/>
            <w:tcBorders>
              <w:top w:val="single" w:color="auto" w:sz="4" w:space="0"/>
              <w:left w:val="nil"/>
              <w:bottom w:val="nil"/>
              <w:right w:val="single" w:color="auto" w:sz="4" w:space="0"/>
            </w:tcBorders>
            <w:shd w:val="clear" w:color="auto" w:fill="auto"/>
            <w:vAlign w:val="center"/>
          </w:tcPr>
          <w:p>
            <w:pPr>
              <w:widowControl/>
              <w:spacing w:line="260" w:lineRule="exact"/>
              <w:jc w:val="center"/>
              <w:rPr>
                <w:rFonts w:hAnsi="宋体" w:cs="宋体"/>
                <w:b/>
                <w:color w:val="000000"/>
                <w:kern w:val="0"/>
                <w:sz w:val="21"/>
                <w:szCs w:val="21"/>
              </w:rPr>
            </w:pPr>
            <w:r>
              <w:rPr>
                <w:rFonts w:hint="eastAsia" w:hAnsi="宋体" w:cs="宋体"/>
                <w:b/>
                <w:color w:val="000000"/>
                <w:kern w:val="0"/>
                <w:sz w:val="21"/>
                <w:szCs w:val="21"/>
              </w:rPr>
              <w:t>申请运营</w:t>
            </w:r>
          </w:p>
          <w:p>
            <w:pPr>
              <w:widowControl/>
              <w:spacing w:line="260" w:lineRule="exact"/>
              <w:jc w:val="center"/>
              <w:rPr>
                <w:rFonts w:hAnsi="宋体" w:cs="宋体"/>
                <w:b/>
                <w:color w:val="000000"/>
                <w:kern w:val="0"/>
                <w:sz w:val="21"/>
                <w:szCs w:val="21"/>
              </w:rPr>
            </w:pPr>
            <w:r>
              <w:rPr>
                <w:rFonts w:hint="eastAsia" w:hAnsi="宋体" w:cs="宋体"/>
                <w:b/>
                <w:color w:val="000000"/>
                <w:kern w:val="0"/>
                <w:sz w:val="21"/>
                <w:szCs w:val="21"/>
              </w:rPr>
              <w:t>补助人数</w:t>
            </w:r>
          </w:p>
          <w:p>
            <w:pPr>
              <w:widowControl/>
              <w:spacing w:line="260" w:lineRule="exact"/>
              <w:jc w:val="center"/>
              <w:rPr>
                <w:rFonts w:hAnsi="宋体" w:cs="宋体"/>
                <w:b/>
                <w:color w:val="000000"/>
                <w:kern w:val="0"/>
                <w:sz w:val="21"/>
                <w:szCs w:val="21"/>
              </w:rPr>
            </w:pPr>
            <w:r>
              <w:rPr>
                <w:rFonts w:hint="eastAsia" w:hAnsi="宋体" w:cs="宋体"/>
                <w:b/>
                <w:color w:val="000000"/>
                <w:kern w:val="0"/>
                <w:sz w:val="21"/>
                <w:szCs w:val="21"/>
              </w:rPr>
              <w:t>（人）</w:t>
            </w:r>
          </w:p>
        </w:tc>
        <w:tc>
          <w:tcPr>
            <w:tcW w:w="1842" w:type="dxa"/>
            <w:tcBorders>
              <w:top w:val="single" w:color="auto" w:sz="4" w:space="0"/>
              <w:left w:val="nil"/>
              <w:bottom w:val="nil"/>
              <w:right w:val="single" w:color="auto" w:sz="4" w:space="0"/>
            </w:tcBorders>
            <w:shd w:val="clear" w:color="auto" w:fill="auto"/>
            <w:vAlign w:val="center"/>
          </w:tcPr>
          <w:p>
            <w:pPr>
              <w:widowControl/>
              <w:spacing w:line="260" w:lineRule="exact"/>
              <w:jc w:val="left"/>
              <w:rPr>
                <w:rFonts w:hAnsi="宋体" w:cs="宋体"/>
                <w:b/>
                <w:color w:val="000000"/>
                <w:kern w:val="0"/>
                <w:sz w:val="21"/>
                <w:szCs w:val="21"/>
              </w:rPr>
            </w:pPr>
          </w:p>
        </w:tc>
        <w:tc>
          <w:tcPr>
            <w:tcW w:w="1701" w:type="dxa"/>
            <w:tcBorders>
              <w:top w:val="single" w:color="auto" w:sz="4" w:space="0"/>
              <w:left w:val="nil"/>
              <w:bottom w:val="nil"/>
              <w:right w:val="single" w:color="auto" w:sz="4" w:space="0"/>
            </w:tcBorders>
            <w:shd w:val="clear" w:color="auto" w:fill="auto"/>
            <w:vAlign w:val="center"/>
          </w:tcPr>
          <w:p>
            <w:pPr>
              <w:widowControl/>
              <w:spacing w:line="260" w:lineRule="exact"/>
              <w:jc w:val="center"/>
              <w:rPr>
                <w:rFonts w:hAnsi="宋体" w:cs="宋体"/>
                <w:b/>
                <w:color w:val="000000"/>
                <w:kern w:val="0"/>
                <w:sz w:val="21"/>
                <w:szCs w:val="21"/>
              </w:rPr>
            </w:pPr>
            <w:r>
              <w:rPr>
                <w:rFonts w:hint="eastAsia" w:hAnsi="宋体" w:cs="宋体"/>
                <w:b/>
                <w:color w:val="000000"/>
                <w:kern w:val="0"/>
                <w:sz w:val="21"/>
                <w:szCs w:val="21"/>
              </w:rPr>
              <w:t>半自理（中度失能）老人（人）</w:t>
            </w:r>
          </w:p>
        </w:tc>
        <w:tc>
          <w:tcPr>
            <w:tcW w:w="851" w:type="dxa"/>
            <w:tcBorders>
              <w:top w:val="single" w:color="auto" w:sz="4" w:space="0"/>
              <w:left w:val="nil"/>
              <w:bottom w:val="nil"/>
              <w:right w:val="single" w:color="auto" w:sz="4" w:space="0"/>
            </w:tcBorders>
            <w:shd w:val="clear" w:color="auto" w:fill="auto"/>
            <w:vAlign w:val="center"/>
          </w:tcPr>
          <w:p>
            <w:pPr>
              <w:widowControl/>
              <w:spacing w:line="260" w:lineRule="exact"/>
              <w:jc w:val="center"/>
              <w:rPr>
                <w:rFonts w:hAnsi="宋体" w:cs="宋体"/>
                <w:b/>
                <w:color w:val="000000"/>
                <w:kern w:val="0"/>
                <w:sz w:val="21"/>
                <w:szCs w:val="21"/>
              </w:rPr>
            </w:pPr>
            <w:r>
              <w:rPr>
                <w:rFonts w:hint="eastAsia" w:hAnsi="宋体" w:cs="宋体"/>
                <w:b/>
                <w:color w:val="000000"/>
                <w:kern w:val="0"/>
                <w:sz w:val="21"/>
                <w:szCs w:val="21"/>
              </w:rPr>
              <w:t>　</w:t>
            </w:r>
          </w:p>
        </w:tc>
        <w:tc>
          <w:tcPr>
            <w:tcW w:w="1701" w:type="dxa"/>
            <w:tcBorders>
              <w:top w:val="nil"/>
              <w:left w:val="nil"/>
              <w:bottom w:val="nil"/>
              <w:right w:val="single" w:color="auto" w:sz="4" w:space="0"/>
            </w:tcBorders>
            <w:shd w:val="clear" w:color="auto" w:fill="auto"/>
            <w:vAlign w:val="center"/>
          </w:tcPr>
          <w:p>
            <w:pPr>
              <w:widowControl/>
              <w:spacing w:line="260" w:lineRule="exact"/>
              <w:jc w:val="center"/>
              <w:rPr>
                <w:rFonts w:hAnsi="宋体" w:cs="宋体"/>
                <w:b/>
                <w:color w:val="000000"/>
                <w:kern w:val="0"/>
                <w:sz w:val="21"/>
                <w:szCs w:val="21"/>
              </w:rPr>
            </w:pPr>
            <w:r>
              <w:rPr>
                <w:rFonts w:hint="eastAsia" w:hAnsi="宋体" w:cs="宋体"/>
                <w:b/>
                <w:color w:val="000000"/>
                <w:kern w:val="0"/>
                <w:sz w:val="21"/>
                <w:szCs w:val="21"/>
              </w:rPr>
              <w:t>完全不能自理</w:t>
            </w:r>
          </w:p>
          <w:p>
            <w:pPr>
              <w:widowControl/>
              <w:spacing w:line="260" w:lineRule="exact"/>
              <w:jc w:val="center"/>
              <w:rPr>
                <w:rFonts w:hAnsi="宋体" w:cs="宋体"/>
                <w:b/>
                <w:color w:val="000000"/>
                <w:kern w:val="0"/>
                <w:sz w:val="21"/>
                <w:szCs w:val="21"/>
              </w:rPr>
            </w:pPr>
            <w:r>
              <w:rPr>
                <w:rFonts w:hint="eastAsia" w:hAnsi="宋体" w:cs="宋体"/>
                <w:b/>
                <w:color w:val="000000"/>
                <w:kern w:val="0"/>
                <w:sz w:val="21"/>
                <w:szCs w:val="21"/>
              </w:rPr>
              <w:t>（重度失能）</w:t>
            </w:r>
          </w:p>
          <w:p>
            <w:pPr>
              <w:widowControl/>
              <w:spacing w:line="260" w:lineRule="exact"/>
              <w:jc w:val="center"/>
              <w:rPr>
                <w:rFonts w:hAnsi="宋体" w:cs="宋体"/>
                <w:b/>
                <w:color w:val="000000"/>
                <w:kern w:val="0"/>
                <w:sz w:val="21"/>
                <w:szCs w:val="21"/>
              </w:rPr>
            </w:pPr>
            <w:r>
              <w:rPr>
                <w:rFonts w:hint="eastAsia" w:hAnsi="宋体" w:cs="宋体"/>
                <w:b/>
                <w:color w:val="000000"/>
                <w:kern w:val="0"/>
                <w:sz w:val="21"/>
                <w:szCs w:val="21"/>
              </w:rPr>
              <w:t>老年人（人）</w:t>
            </w:r>
          </w:p>
        </w:tc>
        <w:tc>
          <w:tcPr>
            <w:tcW w:w="853" w:type="dxa"/>
            <w:tcBorders>
              <w:top w:val="nil"/>
              <w:left w:val="nil"/>
              <w:bottom w:val="nil"/>
              <w:right w:val="single" w:color="auto" w:sz="4" w:space="0"/>
            </w:tcBorders>
            <w:shd w:val="clear" w:color="auto" w:fill="auto"/>
            <w:vAlign w:val="center"/>
          </w:tcPr>
          <w:p>
            <w:pPr>
              <w:widowControl/>
              <w:spacing w:line="260" w:lineRule="exact"/>
              <w:jc w:val="center"/>
              <w:rPr>
                <w:rFonts w:hAnsi="宋体" w:cs="宋体"/>
                <w:b/>
                <w:color w:val="000000"/>
                <w:kern w:val="0"/>
                <w:sz w:val="21"/>
                <w:szCs w:val="21"/>
              </w:rPr>
            </w:pPr>
            <w:r>
              <w:rPr>
                <w:rFonts w:hint="eastAsia" w:hAnsi="宋体" w:cs="宋体"/>
                <w:b/>
                <w:color w:val="000000"/>
                <w:kern w:val="0"/>
                <w:sz w:val="21"/>
                <w:szCs w:val="21"/>
              </w:rPr>
              <w:t>　</w:t>
            </w:r>
          </w:p>
        </w:tc>
      </w:tr>
      <w:tr>
        <w:tblPrEx>
          <w:tblCellMar>
            <w:top w:w="0" w:type="dxa"/>
            <w:left w:w="108" w:type="dxa"/>
            <w:bottom w:w="0" w:type="dxa"/>
            <w:right w:w="108" w:type="dxa"/>
          </w:tblCellMar>
        </w:tblPrEx>
        <w:trPr>
          <w:trHeight w:val="429" w:hRule="atLeast"/>
        </w:trPr>
        <w:tc>
          <w:tcPr>
            <w:tcW w:w="71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60" w:lineRule="exact"/>
              <w:jc w:val="left"/>
              <w:rPr>
                <w:rFonts w:hAnsi="宋体" w:cs="宋体"/>
                <w:b/>
                <w:kern w:val="0"/>
                <w:sz w:val="21"/>
                <w:szCs w:val="21"/>
              </w:rPr>
            </w:pPr>
          </w:p>
        </w:tc>
        <w:tc>
          <w:tcPr>
            <w:tcW w:w="3685"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center"/>
              <w:rPr>
                <w:rFonts w:hAnsi="宋体" w:cs="宋体"/>
                <w:b/>
                <w:color w:val="000000"/>
                <w:kern w:val="0"/>
                <w:sz w:val="21"/>
                <w:szCs w:val="21"/>
              </w:rPr>
            </w:pPr>
            <w:r>
              <w:rPr>
                <w:rFonts w:hint="eastAsia" w:hAnsi="宋体" w:cs="宋体"/>
                <w:b/>
                <w:color w:val="000000"/>
                <w:kern w:val="0"/>
                <w:sz w:val="21"/>
                <w:szCs w:val="21"/>
              </w:rPr>
              <w:t>申请市级补助资金（万元）</w:t>
            </w:r>
          </w:p>
        </w:tc>
        <w:tc>
          <w:tcPr>
            <w:tcW w:w="5106" w:type="dxa"/>
            <w:gridSpan w:val="4"/>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center"/>
              <w:rPr>
                <w:rFonts w:hAnsi="宋体" w:cs="宋体"/>
                <w:b/>
                <w:color w:val="000000"/>
                <w:kern w:val="0"/>
                <w:sz w:val="21"/>
                <w:szCs w:val="21"/>
              </w:rPr>
            </w:pPr>
            <w:r>
              <w:rPr>
                <w:rFonts w:hint="eastAsia" w:hAnsi="宋体" w:cs="宋体"/>
                <w:b/>
                <w:color w:val="000000"/>
                <w:kern w:val="0"/>
                <w:sz w:val="21"/>
                <w:szCs w:val="21"/>
              </w:rPr>
              <w:t>　</w:t>
            </w:r>
          </w:p>
        </w:tc>
      </w:tr>
      <w:tr>
        <w:tblPrEx>
          <w:tblCellMar>
            <w:top w:w="0" w:type="dxa"/>
            <w:left w:w="108" w:type="dxa"/>
            <w:bottom w:w="0" w:type="dxa"/>
            <w:right w:w="108" w:type="dxa"/>
          </w:tblCellMar>
        </w:tblPrEx>
        <w:trPr>
          <w:trHeight w:val="1691" w:hRule="atLeast"/>
        </w:trPr>
        <w:tc>
          <w:tcPr>
            <w:tcW w:w="71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60" w:lineRule="exact"/>
              <w:jc w:val="left"/>
              <w:rPr>
                <w:rFonts w:hAnsi="宋体" w:cs="宋体"/>
                <w:b/>
                <w:kern w:val="0"/>
                <w:sz w:val="21"/>
                <w:szCs w:val="21"/>
              </w:rPr>
            </w:pPr>
          </w:p>
        </w:tc>
        <w:tc>
          <w:tcPr>
            <w:tcW w:w="8791" w:type="dxa"/>
            <w:gridSpan w:val="6"/>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left"/>
              <w:rPr>
                <w:rFonts w:hAnsi="宋体" w:cs="宋体"/>
                <w:b/>
                <w:color w:val="000000"/>
                <w:kern w:val="0"/>
                <w:sz w:val="21"/>
                <w:szCs w:val="21"/>
              </w:rPr>
            </w:pPr>
            <w:r>
              <w:rPr>
                <w:rFonts w:hAnsi="宋体" w:cs="宋体"/>
                <w:b/>
                <w:color w:val="000000"/>
                <w:kern w:val="0"/>
                <w:sz w:val="21"/>
                <w:szCs w:val="21"/>
              </w:rPr>
              <w:t xml:space="preserve">    </w:t>
            </w:r>
          </w:p>
          <w:p>
            <w:pPr>
              <w:widowControl/>
              <w:tabs>
                <w:tab w:val="left" w:pos="7318"/>
              </w:tabs>
              <w:spacing w:line="260" w:lineRule="exact"/>
              <w:ind w:firstLine="422" w:firstLineChars="200"/>
              <w:jc w:val="left"/>
              <w:rPr>
                <w:rFonts w:hAnsi="宋体" w:cs="宋体"/>
                <w:b/>
                <w:color w:val="000000"/>
                <w:kern w:val="0"/>
                <w:sz w:val="21"/>
                <w:szCs w:val="21"/>
              </w:rPr>
            </w:pPr>
            <w:r>
              <w:rPr>
                <w:rFonts w:hAnsi="宋体" w:cs="宋体"/>
                <w:b/>
                <w:color w:val="000000"/>
                <w:kern w:val="0"/>
                <w:sz w:val="21"/>
                <w:szCs w:val="21"/>
              </w:rPr>
              <w:t>本人郑重声明以上信息完全真实。如能获得资助资金，本人承诺将用于规定用途。如以上信息不属实，本人自愿承担法律责任。</w:t>
            </w:r>
            <w:r>
              <w:rPr>
                <w:rFonts w:hAnsi="宋体" w:cs="宋体"/>
                <w:b/>
                <w:color w:val="000000"/>
                <w:kern w:val="0"/>
                <w:sz w:val="21"/>
                <w:szCs w:val="21"/>
              </w:rPr>
              <w:br w:type="textWrapping"/>
            </w:r>
            <w:r>
              <w:rPr>
                <w:rFonts w:hAnsi="宋体" w:cs="宋体"/>
                <w:b/>
                <w:color w:val="000000"/>
                <w:kern w:val="0"/>
                <w:sz w:val="21"/>
                <w:szCs w:val="21"/>
              </w:rPr>
              <w:br w:type="textWrapping"/>
            </w:r>
            <w:r>
              <w:rPr>
                <w:rFonts w:hAnsi="宋体" w:cs="宋体"/>
                <w:b/>
                <w:color w:val="000000"/>
                <w:kern w:val="0"/>
                <w:sz w:val="21"/>
                <w:szCs w:val="21"/>
              </w:rPr>
              <w:br w:type="textWrapping"/>
            </w:r>
            <w:r>
              <w:rPr>
                <w:rFonts w:hint="eastAsia" w:hAnsi="宋体" w:cs="宋体"/>
                <w:b/>
                <w:color w:val="000000"/>
                <w:kern w:val="0"/>
                <w:sz w:val="21"/>
                <w:szCs w:val="21"/>
              </w:rPr>
              <w:t>机构</w:t>
            </w:r>
            <w:r>
              <w:rPr>
                <w:rFonts w:hAnsi="宋体" w:cs="宋体"/>
                <w:b/>
                <w:color w:val="000000"/>
                <w:kern w:val="0"/>
                <w:sz w:val="21"/>
                <w:szCs w:val="21"/>
              </w:rPr>
              <w:t xml:space="preserve">(实际运营方）法人代表签字（加盖单位公章）：         </w:t>
            </w:r>
            <w:r>
              <w:rPr>
                <w:rFonts w:hint="eastAsia" w:hAnsi="宋体" w:cs="宋体"/>
                <w:b/>
                <w:color w:val="000000"/>
                <w:kern w:val="0"/>
                <w:sz w:val="21"/>
                <w:szCs w:val="21"/>
              </w:rPr>
              <w:t xml:space="preserve"> </w:t>
            </w:r>
            <w:r>
              <w:rPr>
                <w:rFonts w:hAnsi="宋体" w:cs="宋体"/>
                <w:b/>
                <w:color w:val="000000"/>
                <w:kern w:val="0"/>
                <w:sz w:val="21"/>
                <w:szCs w:val="21"/>
              </w:rPr>
              <w:t xml:space="preserve"> 年    月    日</w:t>
            </w:r>
          </w:p>
        </w:tc>
      </w:tr>
      <w:tr>
        <w:tblPrEx>
          <w:tblCellMar>
            <w:top w:w="0" w:type="dxa"/>
            <w:left w:w="108" w:type="dxa"/>
            <w:bottom w:w="0" w:type="dxa"/>
            <w:right w:w="108" w:type="dxa"/>
          </w:tblCellMar>
        </w:tblPrEx>
        <w:trPr>
          <w:trHeight w:val="2378" w:hRule="atLeast"/>
        </w:trPr>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hAnsi="宋体" w:cs="宋体"/>
                <w:b/>
                <w:kern w:val="0"/>
                <w:sz w:val="21"/>
                <w:szCs w:val="21"/>
              </w:rPr>
            </w:pPr>
            <w:r>
              <w:rPr>
                <w:rFonts w:hint="eastAsia" w:hAnsi="宋体" w:cs="宋体"/>
                <w:b/>
                <w:kern w:val="0"/>
                <w:sz w:val="21"/>
                <w:szCs w:val="21"/>
              </w:rPr>
              <w:t>县级民政部门审核意见</w:t>
            </w:r>
          </w:p>
        </w:tc>
        <w:tc>
          <w:tcPr>
            <w:tcW w:w="8791" w:type="dxa"/>
            <w:gridSpan w:val="6"/>
            <w:tcBorders>
              <w:top w:val="single" w:color="auto" w:sz="4" w:space="0"/>
              <w:left w:val="nil"/>
              <w:bottom w:val="single" w:color="auto" w:sz="4" w:space="0"/>
              <w:right w:val="single" w:color="auto" w:sz="4" w:space="0"/>
            </w:tcBorders>
            <w:shd w:val="clear" w:color="auto" w:fill="auto"/>
          </w:tcPr>
          <w:p>
            <w:pPr>
              <w:widowControl/>
              <w:spacing w:line="260" w:lineRule="exact"/>
              <w:ind w:firstLine="422" w:firstLineChars="200"/>
              <w:jc w:val="left"/>
              <w:rPr>
                <w:rFonts w:hAnsi="宋体" w:cs="宋体"/>
                <w:b/>
                <w:color w:val="000000"/>
                <w:kern w:val="0"/>
                <w:sz w:val="21"/>
                <w:szCs w:val="21"/>
              </w:rPr>
            </w:pPr>
          </w:p>
          <w:p>
            <w:pPr>
              <w:widowControl/>
              <w:spacing w:line="260" w:lineRule="exact"/>
              <w:ind w:firstLine="422" w:firstLineChars="200"/>
              <w:jc w:val="left"/>
              <w:rPr>
                <w:rFonts w:hAnsi="宋体" w:cs="宋体"/>
                <w:b/>
                <w:color w:val="000000"/>
                <w:kern w:val="0"/>
                <w:sz w:val="21"/>
                <w:szCs w:val="21"/>
              </w:rPr>
            </w:pPr>
            <w:r>
              <w:rPr>
                <w:rFonts w:hAnsi="宋体" w:cs="宋体"/>
                <w:b/>
                <w:color w:val="000000"/>
                <w:kern w:val="0"/>
                <w:sz w:val="21"/>
                <w:szCs w:val="21"/>
              </w:rPr>
              <w:t>经审查，</w:t>
            </w:r>
            <w:r>
              <w:rPr>
                <w:rFonts w:hAnsi="宋体" w:cs="宋体"/>
                <w:b/>
                <w:color w:val="000000"/>
                <w:kern w:val="0"/>
                <w:sz w:val="21"/>
                <w:szCs w:val="21"/>
                <w:u w:val="single"/>
              </w:rPr>
              <w:t xml:space="preserve">    </w:t>
            </w:r>
            <w:r>
              <w:rPr>
                <w:rFonts w:hint="eastAsia" w:hAnsi="宋体" w:cs="宋体"/>
                <w:b/>
                <w:color w:val="000000"/>
                <w:kern w:val="0"/>
                <w:sz w:val="21"/>
                <w:szCs w:val="21"/>
              </w:rPr>
              <w:t>年度该机构入住老人</w:t>
            </w:r>
            <w:r>
              <w:rPr>
                <w:rFonts w:hAnsi="宋体" w:cs="宋体"/>
                <w:b/>
                <w:color w:val="000000"/>
                <w:kern w:val="0"/>
                <w:sz w:val="21"/>
                <w:szCs w:val="21"/>
                <w:u w:val="single"/>
              </w:rPr>
              <w:t xml:space="preserve">   </w:t>
            </w:r>
            <w:r>
              <w:rPr>
                <w:rFonts w:hint="eastAsia" w:hAnsi="宋体" w:cs="宋体"/>
                <w:b/>
                <w:color w:val="000000"/>
                <w:kern w:val="0"/>
                <w:sz w:val="21"/>
                <w:szCs w:val="21"/>
              </w:rPr>
              <w:t>人，其中半自理（中度失能）老人</w:t>
            </w:r>
            <w:r>
              <w:rPr>
                <w:rFonts w:hAnsi="宋体" w:cs="宋体"/>
                <w:b/>
                <w:color w:val="000000"/>
                <w:kern w:val="0"/>
                <w:sz w:val="21"/>
                <w:szCs w:val="21"/>
              </w:rPr>
              <w:t xml:space="preserve"> </w:t>
            </w:r>
            <w:r>
              <w:rPr>
                <w:rFonts w:hAnsi="宋体" w:cs="宋体"/>
                <w:b/>
                <w:color w:val="000000"/>
                <w:kern w:val="0"/>
                <w:sz w:val="21"/>
                <w:szCs w:val="21"/>
                <w:u w:val="single"/>
              </w:rPr>
              <w:t xml:space="preserve">   </w:t>
            </w:r>
            <w:r>
              <w:rPr>
                <w:rFonts w:hint="eastAsia" w:hAnsi="宋体" w:cs="宋体"/>
                <w:b/>
                <w:color w:val="000000"/>
                <w:kern w:val="0"/>
                <w:sz w:val="21"/>
                <w:szCs w:val="21"/>
              </w:rPr>
              <w:t>人，完全不能自理（重度失能）老人</w:t>
            </w:r>
            <w:r>
              <w:rPr>
                <w:rFonts w:hAnsi="宋体" w:cs="宋体"/>
                <w:b/>
                <w:color w:val="000000"/>
                <w:kern w:val="0"/>
                <w:sz w:val="21"/>
                <w:szCs w:val="21"/>
                <w:u w:val="single"/>
              </w:rPr>
              <w:t xml:space="preserve">    </w:t>
            </w:r>
            <w:r>
              <w:rPr>
                <w:rFonts w:hint="eastAsia" w:hAnsi="宋体" w:cs="宋体"/>
                <w:b/>
                <w:color w:val="000000"/>
                <w:kern w:val="0"/>
                <w:sz w:val="21"/>
                <w:szCs w:val="21"/>
              </w:rPr>
              <w:t>人，入住老年人满意率</w:t>
            </w:r>
            <w:r>
              <w:rPr>
                <w:rFonts w:hAnsi="宋体" w:cs="宋体"/>
                <w:b/>
                <w:color w:val="000000"/>
                <w:kern w:val="0"/>
                <w:sz w:val="21"/>
                <w:szCs w:val="21"/>
              </w:rPr>
              <w:t xml:space="preserve">   %，符合资助条件，建议资助</w:t>
            </w:r>
            <w:r>
              <w:rPr>
                <w:rFonts w:hAnsi="宋体" w:cs="宋体"/>
                <w:b/>
                <w:color w:val="000000"/>
                <w:kern w:val="0"/>
                <w:sz w:val="21"/>
                <w:szCs w:val="21"/>
                <w:u w:val="single"/>
              </w:rPr>
              <w:t xml:space="preserve">   </w:t>
            </w:r>
            <w:r>
              <w:rPr>
                <w:rFonts w:hint="eastAsia" w:hAnsi="宋体" w:cs="宋体"/>
                <w:b/>
                <w:color w:val="000000"/>
                <w:kern w:val="0"/>
                <w:sz w:val="21"/>
                <w:szCs w:val="21"/>
              </w:rPr>
              <w:t>万元。</w:t>
            </w:r>
            <w:r>
              <w:rPr>
                <w:rFonts w:hAnsi="宋体" w:cs="宋体"/>
                <w:b/>
                <w:color w:val="000000"/>
                <w:kern w:val="0"/>
                <w:sz w:val="21"/>
                <w:szCs w:val="21"/>
              </w:rPr>
              <w:t xml:space="preserve">                                                                                            </w:t>
            </w:r>
            <w:r>
              <w:rPr>
                <w:rFonts w:hint="eastAsia" w:hAnsi="宋体" w:cs="宋体"/>
                <w:b/>
                <w:color w:val="000000"/>
                <w:kern w:val="0"/>
                <w:sz w:val="21"/>
                <w:szCs w:val="21"/>
              </w:rPr>
              <w:t>以上信息属实，如有虚假，本人自愿承担法律责任。</w:t>
            </w:r>
            <w:r>
              <w:rPr>
                <w:rFonts w:hAnsi="宋体" w:cs="宋体"/>
                <w:b/>
                <w:color w:val="000000"/>
                <w:kern w:val="0"/>
                <w:sz w:val="21"/>
                <w:szCs w:val="21"/>
              </w:rPr>
              <w:br w:type="textWrapping"/>
            </w:r>
          </w:p>
          <w:p>
            <w:pPr>
              <w:widowControl/>
              <w:spacing w:line="260" w:lineRule="exact"/>
              <w:ind w:firstLine="4216" w:firstLineChars="2000"/>
              <w:jc w:val="left"/>
              <w:rPr>
                <w:rFonts w:hAnsi="宋体" w:cs="宋体"/>
                <w:b/>
                <w:color w:val="000000"/>
                <w:kern w:val="0"/>
                <w:sz w:val="21"/>
                <w:szCs w:val="21"/>
              </w:rPr>
            </w:pPr>
            <w:r>
              <w:rPr>
                <w:rFonts w:hAnsi="宋体" w:cs="宋体"/>
                <w:b/>
                <w:color w:val="000000"/>
                <w:kern w:val="0"/>
                <w:sz w:val="21"/>
                <w:szCs w:val="21"/>
              </w:rPr>
              <w:t xml:space="preserve">县级民政部门核查人签字：          </w:t>
            </w:r>
            <w:r>
              <w:rPr>
                <w:rFonts w:hAnsi="宋体" w:cs="宋体"/>
                <w:b/>
                <w:color w:val="000000"/>
                <w:kern w:val="0"/>
                <w:sz w:val="21"/>
                <w:szCs w:val="21"/>
              </w:rPr>
              <w:br w:type="textWrapping"/>
            </w:r>
          </w:p>
          <w:p>
            <w:pPr>
              <w:widowControl/>
              <w:spacing w:line="260" w:lineRule="exact"/>
              <w:ind w:firstLine="4216" w:firstLineChars="2000"/>
              <w:jc w:val="left"/>
              <w:rPr>
                <w:rFonts w:hAnsi="宋体" w:cs="宋体"/>
                <w:b/>
                <w:color w:val="000000"/>
                <w:kern w:val="0"/>
                <w:sz w:val="21"/>
                <w:szCs w:val="21"/>
              </w:rPr>
            </w:pPr>
            <w:r>
              <w:rPr>
                <w:rFonts w:hAnsi="宋体" w:cs="宋体"/>
                <w:b/>
                <w:color w:val="000000"/>
                <w:kern w:val="0"/>
                <w:sz w:val="21"/>
                <w:szCs w:val="21"/>
              </w:rPr>
              <w:t xml:space="preserve">县级民政部门负责人签字（加盖单位公章）      </w:t>
            </w:r>
            <w:r>
              <w:rPr>
                <w:rFonts w:hAnsi="宋体" w:cs="宋体"/>
                <w:b/>
                <w:color w:val="000000"/>
                <w:kern w:val="0"/>
                <w:sz w:val="21"/>
                <w:szCs w:val="21"/>
              </w:rPr>
              <w:br w:type="textWrapping"/>
            </w:r>
            <w:r>
              <w:rPr>
                <w:rFonts w:hAnsi="宋体" w:cs="宋体"/>
                <w:b/>
                <w:color w:val="000000"/>
                <w:kern w:val="0"/>
                <w:sz w:val="21"/>
                <w:szCs w:val="21"/>
              </w:rPr>
              <w:br w:type="textWrapping"/>
            </w:r>
            <w:r>
              <w:rPr>
                <w:rFonts w:hAnsi="宋体" w:cs="宋体"/>
                <w:b/>
                <w:color w:val="000000"/>
                <w:kern w:val="0"/>
                <w:sz w:val="21"/>
                <w:szCs w:val="21"/>
              </w:rPr>
              <w:t xml:space="preserve">                                                          年</w:t>
            </w:r>
            <w:r>
              <w:rPr>
                <w:rFonts w:hint="eastAsia" w:hAnsi="宋体" w:cs="宋体"/>
                <w:b/>
                <w:color w:val="000000"/>
                <w:kern w:val="0"/>
                <w:sz w:val="21"/>
                <w:szCs w:val="21"/>
              </w:rPr>
              <w:t xml:space="preserve">  </w:t>
            </w:r>
            <w:r>
              <w:rPr>
                <w:rFonts w:hAnsi="宋体" w:cs="宋体"/>
                <w:b/>
                <w:color w:val="000000"/>
                <w:kern w:val="0"/>
                <w:sz w:val="21"/>
                <w:szCs w:val="21"/>
              </w:rPr>
              <w:t xml:space="preserve">  月 </w:t>
            </w:r>
            <w:r>
              <w:rPr>
                <w:rFonts w:hint="eastAsia" w:hAnsi="宋体" w:cs="宋体"/>
                <w:b/>
                <w:color w:val="000000"/>
                <w:kern w:val="0"/>
                <w:sz w:val="21"/>
                <w:szCs w:val="21"/>
              </w:rPr>
              <w:t xml:space="preserve">  </w:t>
            </w:r>
            <w:r>
              <w:rPr>
                <w:rFonts w:hAnsi="宋体" w:cs="宋体"/>
                <w:b/>
                <w:color w:val="000000"/>
                <w:kern w:val="0"/>
                <w:sz w:val="21"/>
                <w:szCs w:val="21"/>
              </w:rPr>
              <w:t xml:space="preserve"> 日                                                                         </w:t>
            </w:r>
          </w:p>
        </w:tc>
      </w:tr>
      <w:tr>
        <w:tblPrEx>
          <w:tblCellMar>
            <w:top w:w="0" w:type="dxa"/>
            <w:left w:w="108" w:type="dxa"/>
            <w:bottom w:w="0" w:type="dxa"/>
            <w:right w:w="108" w:type="dxa"/>
          </w:tblCellMar>
        </w:tblPrEx>
        <w:trPr>
          <w:trHeight w:val="2398" w:hRule="atLeast"/>
        </w:trPr>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hAnsi="宋体" w:cs="宋体"/>
                <w:b/>
                <w:kern w:val="0"/>
                <w:sz w:val="21"/>
                <w:szCs w:val="21"/>
              </w:rPr>
            </w:pPr>
            <w:r>
              <w:rPr>
                <w:rFonts w:hint="eastAsia" w:hAnsi="宋体" w:cs="宋体"/>
                <w:b/>
                <w:kern w:val="0"/>
                <w:sz w:val="21"/>
                <w:szCs w:val="21"/>
              </w:rPr>
              <w:t>市级民政部门审批意见</w:t>
            </w:r>
          </w:p>
        </w:tc>
        <w:tc>
          <w:tcPr>
            <w:tcW w:w="8791" w:type="dxa"/>
            <w:gridSpan w:val="6"/>
            <w:tcBorders>
              <w:top w:val="single" w:color="auto" w:sz="4" w:space="0"/>
              <w:left w:val="nil"/>
              <w:bottom w:val="single" w:color="auto" w:sz="4" w:space="0"/>
              <w:right w:val="single" w:color="auto" w:sz="4" w:space="0"/>
            </w:tcBorders>
            <w:shd w:val="clear" w:color="auto" w:fill="auto"/>
          </w:tcPr>
          <w:p>
            <w:pPr>
              <w:widowControl/>
              <w:spacing w:line="260" w:lineRule="exact"/>
              <w:jc w:val="left"/>
              <w:rPr>
                <w:rFonts w:hAnsi="宋体" w:cs="宋体"/>
                <w:b/>
                <w:color w:val="000000"/>
                <w:kern w:val="0"/>
                <w:sz w:val="21"/>
                <w:szCs w:val="21"/>
              </w:rPr>
            </w:pPr>
            <w:r>
              <w:rPr>
                <w:rFonts w:hAnsi="宋体" w:cs="宋体"/>
                <w:b/>
                <w:color w:val="000000"/>
                <w:kern w:val="0"/>
                <w:sz w:val="21"/>
                <w:szCs w:val="21"/>
              </w:rPr>
              <w:t xml:space="preserve">    </w:t>
            </w:r>
          </w:p>
          <w:p>
            <w:pPr>
              <w:widowControl/>
              <w:spacing w:line="260" w:lineRule="exact"/>
              <w:ind w:firstLine="422" w:firstLineChars="200"/>
              <w:jc w:val="left"/>
              <w:rPr>
                <w:rFonts w:hAnsi="宋体" w:cs="宋体"/>
                <w:b/>
                <w:color w:val="000000"/>
                <w:kern w:val="0"/>
                <w:sz w:val="21"/>
                <w:szCs w:val="21"/>
              </w:rPr>
            </w:pPr>
            <w:r>
              <w:rPr>
                <w:rFonts w:hAnsi="宋体" w:cs="宋体"/>
                <w:b/>
                <w:color w:val="000000"/>
                <w:kern w:val="0"/>
                <w:sz w:val="21"/>
                <w:szCs w:val="21"/>
              </w:rPr>
              <w:t>经复审，</w:t>
            </w:r>
            <w:r>
              <w:rPr>
                <w:rFonts w:hAnsi="宋体" w:cs="宋体"/>
                <w:b/>
                <w:color w:val="000000"/>
                <w:kern w:val="0"/>
                <w:sz w:val="21"/>
                <w:szCs w:val="21"/>
                <w:u w:val="single"/>
              </w:rPr>
              <w:t xml:space="preserve">    </w:t>
            </w:r>
            <w:r>
              <w:rPr>
                <w:rFonts w:hint="eastAsia" w:hAnsi="宋体" w:cs="宋体"/>
                <w:b/>
                <w:color w:val="000000"/>
                <w:kern w:val="0"/>
                <w:sz w:val="21"/>
                <w:szCs w:val="21"/>
              </w:rPr>
              <w:t>年度该机构入住自理老人</w:t>
            </w:r>
            <w:r>
              <w:rPr>
                <w:rFonts w:hAnsi="宋体" w:cs="宋体"/>
                <w:b/>
                <w:color w:val="000000"/>
                <w:kern w:val="0"/>
                <w:sz w:val="21"/>
                <w:szCs w:val="21"/>
                <w:u w:val="single"/>
              </w:rPr>
              <w:t xml:space="preserve">   </w:t>
            </w:r>
            <w:r>
              <w:rPr>
                <w:rFonts w:hint="eastAsia" w:hAnsi="宋体" w:cs="宋体"/>
                <w:b/>
                <w:color w:val="000000"/>
                <w:kern w:val="0"/>
                <w:sz w:val="21"/>
                <w:szCs w:val="21"/>
              </w:rPr>
              <w:t>人，半自理老人</w:t>
            </w:r>
            <w:r>
              <w:rPr>
                <w:rFonts w:hAnsi="宋体" w:cs="宋体"/>
                <w:b/>
                <w:color w:val="000000"/>
                <w:kern w:val="0"/>
                <w:sz w:val="21"/>
                <w:szCs w:val="21"/>
                <w:u w:val="single"/>
              </w:rPr>
              <w:t xml:space="preserve">    </w:t>
            </w:r>
            <w:r>
              <w:rPr>
                <w:rFonts w:hint="eastAsia" w:hAnsi="宋体" w:cs="宋体"/>
                <w:b/>
                <w:color w:val="000000"/>
                <w:kern w:val="0"/>
                <w:sz w:val="21"/>
                <w:szCs w:val="21"/>
              </w:rPr>
              <w:t>人，不能自理老人</w:t>
            </w:r>
            <w:r>
              <w:rPr>
                <w:rFonts w:hAnsi="宋体" w:cs="宋体"/>
                <w:b/>
                <w:color w:val="000000"/>
                <w:kern w:val="0"/>
                <w:sz w:val="21"/>
                <w:szCs w:val="21"/>
                <w:u w:val="single"/>
              </w:rPr>
              <w:t xml:space="preserve">    </w:t>
            </w:r>
            <w:r>
              <w:rPr>
                <w:rFonts w:hint="eastAsia" w:hAnsi="宋体" w:cs="宋体"/>
                <w:b/>
                <w:color w:val="000000"/>
                <w:kern w:val="0"/>
                <w:sz w:val="21"/>
                <w:szCs w:val="21"/>
              </w:rPr>
              <w:t>人，符合资助条件，核定资助</w:t>
            </w:r>
            <w:r>
              <w:rPr>
                <w:rFonts w:hAnsi="宋体" w:cs="宋体"/>
                <w:b/>
                <w:color w:val="000000"/>
                <w:kern w:val="0"/>
                <w:sz w:val="21"/>
                <w:szCs w:val="21"/>
                <w:u w:val="single"/>
              </w:rPr>
              <w:t xml:space="preserve">   </w:t>
            </w:r>
            <w:r>
              <w:rPr>
                <w:rFonts w:hint="eastAsia" w:hAnsi="宋体" w:cs="宋体"/>
                <w:b/>
                <w:color w:val="000000"/>
                <w:kern w:val="0"/>
                <w:sz w:val="21"/>
                <w:szCs w:val="21"/>
              </w:rPr>
              <w:t>万元。</w:t>
            </w:r>
            <w:r>
              <w:rPr>
                <w:rFonts w:hAnsi="宋体" w:cs="宋体"/>
                <w:b/>
                <w:color w:val="000000"/>
                <w:kern w:val="0"/>
                <w:sz w:val="21"/>
                <w:szCs w:val="21"/>
              </w:rPr>
              <w:t xml:space="preserve">                                                                       </w:t>
            </w:r>
            <w:r>
              <w:rPr>
                <w:rFonts w:hAnsi="宋体" w:cs="宋体"/>
                <w:b/>
                <w:color w:val="000000"/>
                <w:kern w:val="0"/>
                <w:sz w:val="21"/>
                <w:szCs w:val="21"/>
              </w:rPr>
              <w:br w:type="textWrapping"/>
            </w:r>
          </w:p>
          <w:p>
            <w:pPr>
              <w:widowControl/>
              <w:spacing w:line="260" w:lineRule="exact"/>
              <w:ind w:firstLine="4216" w:firstLineChars="2000"/>
              <w:jc w:val="left"/>
              <w:rPr>
                <w:rFonts w:hAnsi="宋体" w:cs="宋体"/>
                <w:b/>
                <w:color w:val="000000"/>
                <w:kern w:val="0"/>
                <w:sz w:val="21"/>
                <w:szCs w:val="21"/>
              </w:rPr>
            </w:pPr>
            <w:r>
              <w:rPr>
                <w:rFonts w:hAnsi="宋体" w:cs="宋体"/>
                <w:b/>
                <w:color w:val="000000"/>
                <w:kern w:val="0"/>
                <w:sz w:val="21"/>
                <w:szCs w:val="21"/>
              </w:rPr>
              <w:t xml:space="preserve">市级民政部门核查人签字：           </w:t>
            </w:r>
            <w:r>
              <w:rPr>
                <w:rFonts w:hAnsi="宋体" w:cs="宋体"/>
                <w:b/>
                <w:color w:val="000000"/>
                <w:kern w:val="0"/>
                <w:sz w:val="21"/>
                <w:szCs w:val="21"/>
              </w:rPr>
              <w:br w:type="textWrapping"/>
            </w:r>
          </w:p>
          <w:p>
            <w:pPr>
              <w:widowControl/>
              <w:spacing w:line="260" w:lineRule="exact"/>
              <w:ind w:firstLine="4216" w:firstLineChars="2000"/>
              <w:jc w:val="left"/>
              <w:rPr>
                <w:rFonts w:hAnsi="宋体" w:cs="宋体"/>
                <w:b/>
                <w:color w:val="000000"/>
                <w:kern w:val="0"/>
                <w:sz w:val="21"/>
                <w:szCs w:val="21"/>
              </w:rPr>
            </w:pPr>
            <w:r>
              <w:rPr>
                <w:rFonts w:hAnsi="宋体" w:cs="宋体"/>
                <w:b/>
                <w:color w:val="000000"/>
                <w:kern w:val="0"/>
                <w:sz w:val="21"/>
                <w:szCs w:val="21"/>
              </w:rPr>
              <w:t xml:space="preserve">市级民政部门负责人签字（加盖单位公章）      </w:t>
            </w:r>
            <w:r>
              <w:rPr>
                <w:rFonts w:hAnsi="宋体" w:cs="宋体"/>
                <w:b/>
                <w:color w:val="000000"/>
                <w:kern w:val="0"/>
                <w:sz w:val="21"/>
                <w:szCs w:val="21"/>
              </w:rPr>
              <w:br w:type="textWrapping"/>
            </w:r>
            <w:r>
              <w:rPr>
                <w:rFonts w:hAnsi="宋体" w:cs="宋体"/>
                <w:b/>
                <w:color w:val="000000"/>
                <w:kern w:val="0"/>
                <w:sz w:val="21"/>
                <w:szCs w:val="21"/>
              </w:rPr>
              <w:t xml:space="preserve">                                                                                                                                           </w:t>
            </w:r>
            <w:r>
              <w:rPr>
                <w:rFonts w:hAnsi="宋体" w:cs="宋体"/>
                <w:b/>
                <w:color w:val="000000"/>
                <w:kern w:val="0"/>
                <w:sz w:val="21"/>
                <w:szCs w:val="21"/>
              </w:rPr>
              <w:br w:type="textWrapping"/>
            </w:r>
            <w:r>
              <w:rPr>
                <w:rFonts w:hAnsi="宋体" w:cs="宋体"/>
                <w:b/>
                <w:color w:val="000000"/>
                <w:kern w:val="0"/>
                <w:sz w:val="21"/>
                <w:szCs w:val="21"/>
              </w:rPr>
              <w:t xml:space="preserve">                                                     </w:t>
            </w:r>
            <w:r>
              <w:rPr>
                <w:rFonts w:hint="eastAsia" w:hAnsi="宋体" w:cs="宋体"/>
                <w:b/>
                <w:color w:val="000000"/>
                <w:kern w:val="0"/>
                <w:sz w:val="21"/>
                <w:szCs w:val="21"/>
              </w:rPr>
              <w:t xml:space="preserve">     </w:t>
            </w:r>
            <w:r>
              <w:rPr>
                <w:rFonts w:hAnsi="宋体" w:cs="宋体"/>
                <w:b/>
                <w:color w:val="000000"/>
                <w:kern w:val="0"/>
                <w:sz w:val="21"/>
                <w:szCs w:val="21"/>
              </w:rPr>
              <w:t xml:space="preserve">年  </w:t>
            </w:r>
            <w:r>
              <w:rPr>
                <w:rFonts w:hint="eastAsia" w:hAnsi="宋体" w:cs="宋体"/>
                <w:b/>
                <w:color w:val="000000"/>
                <w:kern w:val="0"/>
                <w:sz w:val="21"/>
                <w:szCs w:val="21"/>
              </w:rPr>
              <w:t xml:space="preserve">  </w:t>
            </w:r>
            <w:r>
              <w:rPr>
                <w:rFonts w:hAnsi="宋体" w:cs="宋体"/>
                <w:b/>
                <w:color w:val="000000"/>
                <w:kern w:val="0"/>
                <w:sz w:val="21"/>
                <w:szCs w:val="21"/>
              </w:rPr>
              <w:t xml:space="preserve">月  </w:t>
            </w:r>
            <w:r>
              <w:rPr>
                <w:rFonts w:hint="eastAsia" w:hAnsi="宋体" w:cs="宋体"/>
                <w:b/>
                <w:color w:val="000000"/>
                <w:kern w:val="0"/>
                <w:sz w:val="21"/>
                <w:szCs w:val="21"/>
              </w:rPr>
              <w:t xml:space="preserve">  </w:t>
            </w:r>
            <w:r>
              <w:rPr>
                <w:rFonts w:hAnsi="宋体" w:cs="宋体"/>
                <w:b/>
                <w:color w:val="000000"/>
                <w:kern w:val="0"/>
                <w:sz w:val="21"/>
                <w:szCs w:val="21"/>
              </w:rPr>
              <w:t xml:space="preserve">日                                                                         </w:t>
            </w:r>
          </w:p>
        </w:tc>
      </w:tr>
    </w:tbl>
    <w:p>
      <w:pPr>
        <w:widowControl/>
        <w:rPr>
          <w:rFonts w:asciiTheme="minorEastAsia" w:hAnsiTheme="minorEastAsia" w:eastAsiaTheme="minorEastAsia"/>
          <w:b/>
          <w:color w:val="000000" w:themeColor="text1"/>
          <w:sz w:val="22"/>
          <w:szCs w:val="22"/>
          <w14:textFill>
            <w14:solidFill>
              <w14:schemeClr w14:val="tx1"/>
            </w14:solidFill>
          </w14:textFill>
        </w:rPr>
      </w:pPr>
      <w:r>
        <w:rPr>
          <w:rFonts w:hint="eastAsia" w:asciiTheme="minorEastAsia" w:hAnsiTheme="minorEastAsia" w:eastAsiaTheme="minorEastAsia"/>
          <w:b/>
          <w:color w:val="000000" w:themeColor="text1"/>
          <w:sz w:val="22"/>
          <w:szCs w:val="22"/>
          <w14:textFill>
            <w14:solidFill>
              <w14:schemeClr w14:val="tx1"/>
            </w14:solidFill>
          </w14:textFill>
        </w:rPr>
        <w:t>注:1.市级项目不需填写县级民政部门审核意见栏。2.此表一式四份（市级项目两份），由县、市民政部门主管业务科（处）室存档。</w:t>
      </w:r>
      <w:r>
        <w:rPr>
          <w:rFonts w:asciiTheme="minorEastAsia" w:hAnsiTheme="minorEastAsia" w:eastAsiaTheme="minorEastAsia"/>
          <w:b/>
          <w:color w:val="000000" w:themeColor="text1"/>
          <w:sz w:val="22"/>
          <w:szCs w:val="22"/>
          <w14:textFill>
            <w14:solidFill>
              <w14:schemeClr w14:val="tx1"/>
            </w14:solidFill>
          </w14:textFill>
        </w:rPr>
        <w:br w:type="page"/>
      </w:r>
    </w:p>
    <w:tbl>
      <w:tblPr>
        <w:tblStyle w:val="8"/>
        <w:tblW w:w="9607" w:type="dxa"/>
        <w:jc w:val="center"/>
        <w:tblLayout w:type="fixed"/>
        <w:tblCellMar>
          <w:top w:w="0" w:type="dxa"/>
          <w:left w:w="108" w:type="dxa"/>
          <w:bottom w:w="0" w:type="dxa"/>
          <w:right w:w="108" w:type="dxa"/>
        </w:tblCellMar>
      </w:tblPr>
      <w:tblGrid>
        <w:gridCol w:w="142"/>
        <w:gridCol w:w="568"/>
        <w:gridCol w:w="764"/>
        <w:gridCol w:w="873"/>
        <w:gridCol w:w="347"/>
        <w:gridCol w:w="250"/>
        <w:gridCol w:w="743"/>
        <w:gridCol w:w="236"/>
        <w:gridCol w:w="876"/>
        <w:gridCol w:w="288"/>
        <w:gridCol w:w="17"/>
        <w:gridCol w:w="1607"/>
        <w:gridCol w:w="236"/>
        <w:gridCol w:w="180"/>
        <w:gridCol w:w="866"/>
        <w:gridCol w:w="513"/>
        <w:gridCol w:w="1003"/>
        <w:gridCol w:w="98"/>
      </w:tblGrid>
      <w:tr>
        <w:tblPrEx>
          <w:tblCellMar>
            <w:top w:w="0" w:type="dxa"/>
            <w:left w:w="108" w:type="dxa"/>
            <w:bottom w:w="0" w:type="dxa"/>
            <w:right w:w="108" w:type="dxa"/>
          </w:tblCellMar>
        </w:tblPrEx>
        <w:trPr>
          <w:gridAfter w:val="1"/>
          <w:wAfter w:w="98" w:type="dxa"/>
          <w:trHeight w:val="136" w:hRule="atLeast"/>
          <w:jc w:val="center"/>
        </w:trPr>
        <w:tc>
          <w:tcPr>
            <w:tcW w:w="1474" w:type="dxa"/>
            <w:gridSpan w:val="3"/>
            <w:tcBorders>
              <w:top w:val="nil"/>
              <w:left w:val="nil"/>
              <w:bottom w:val="nil"/>
              <w:right w:val="nil"/>
            </w:tcBorders>
            <w:shd w:val="clear" w:color="auto" w:fill="auto"/>
            <w:noWrap/>
            <w:vAlign w:val="center"/>
          </w:tcPr>
          <w:p>
            <w:pPr>
              <w:widowControl/>
              <w:spacing w:line="500" w:lineRule="exact"/>
              <w:rPr>
                <w:rFonts w:hint="eastAsia" w:ascii="方正黑体简体" w:hAnsi="黑体" w:eastAsia="方正黑体简体" w:cs="宋体"/>
                <w:b/>
                <w:color w:val="000000"/>
                <w:kern w:val="0"/>
              </w:rPr>
            </w:pPr>
            <w:r>
              <w:rPr>
                <w:rFonts w:hint="eastAsia" w:ascii="方正黑体简体" w:hAnsi="黑体" w:eastAsia="方正黑体简体" w:cs="宋体"/>
                <w:b/>
                <w:color w:val="000000"/>
                <w:kern w:val="0"/>
              </w:rPr>
              <w:t>附件4</w:t>
            </w:r>
          </w:p>
        </w:tc>
        <w:tc>
          <w:tcPr>
            <w:tcW w:w="1470" w:type="dxa"/>
            <w:gridSpan w:val="3"/>
            <w:tcBorders>
              <w:top w:val="nil"/>
              <w:left w:val="nil"/>
              <w:bottom w:val="nil"/>
              <w:right w:val="nil"/>
            </w:tcBorders>
            <w:shd w:val="clear" w:color="auto" w:fill="auto"/>
            <w:noWrap/>
            <w:vAlign w:val="center"/>
          </w:tcPr>
          <w:p>
            <w:pPr>
              <w:widowControl/>
              <w:spacing w:line="500" w:lineRule="exact"/>
              <w:jc w:val="left"/>
              <w:rPr>
                <w:rFonts w:hint="eastAsia" w:ascii="方正黑体简体" w:hAnsi="宋体" w:eastAsia="方正黑体简体" w:cs="宋体"/>
                <w:b/>
                <w:kern w:val="0"/>
                <w:sz w:val="24"/>
                <w:szCs w:val="24"/>
              </w:rPr>
            </w:pPr>
          </w:p>
        </w:tc>
        <w:tc>
          <w:tcPr>
            <w:tcW w:w="979" w:type="dxa"/>
            <w:gridSpan w:val="2"/>
            <w:tcBorders>
              <w:top w:val="nil"/>
              <w:left w:val="nil"/>
              <w:bottom w:val="nil"/>
              <w:right w:val="nil"/>
            </w:tcBorders>
            <w:shd w:val="clear" w:color="auto" w:fill="auto"/>
            <w:noWrap/>
            <w:vAlign w:val="center"/>
          </w:tcPr>
          <w:p>
            <w:pPr>
              <w:widowControl/>
              <w:spacing w:line="500" w:lineRule="exact"/>
              <w:jc w:val="left"/>
              <w:rPr>
                <w:rFonts w:hAnsi="宋体" w:cs="宋体"/>
                <w:b/>
                <w:kern w:val="0"/>
                <w:sz w:val="24"/>
                <w:szCs w:val="24"/>
              </w:rPr>
            </w:pPr>
          </w:p>
        </w:tc>
        <w:tc>
          <w:tcPr>
            <w:tcW w:w="876" w:type="dxa"/>
            <w:tcBorders>
              <w:top w:val="nil"/>
              <w:left w:val="nil"/>
              <w:bottom w:val="nil"/>
              <w:right w:val="nil"/>
            </w:tcBorders>
            <w:shd w:val="clear" w:color="auto" w:fill="auto"/>
            <w:noWrap/>
            <w:vAlign w:val="center"/>
          </w:tcPr>
          <w:p>
            <w:pPr>
              <w:widowControl/>
              <w:spacing w:line="500" w:lineRule="exact"/>
              <w:jc w:val="left"/>
              <w:rPr>
                <w:rFonts w:hAnsi="宋体" w:cs="宋体"/>
                <w:b/>
                <w:kern w:val="0"/>
                <w:sz w:val="24"/>
                <w:szCs w:val="24"/>
              </w:rPr>
            </w:pPr>
          </w:p>
        </w:tc>
        <w:tc>
          <w:tcPr>
            <w:tcW w:w="1912" w:type="dxa"/>
            <w:gridSpan w:val="3"/>
            <w:tcBorders>
              <w:top w:val="nil"/>
              <w:left w:val="nil"/>
              <w:bottom w:val="nil"/>
              <w:right w:val="nil"/>
            </w:tcBorders>
            <w:shd w:val="clear" w:color="auto" w:fill="auto"/>
            <w:noWrap/>
            <w:vAlign w:val="center"/>
          </w:tcPr>
          <w:p>
            <w:pPr>
              <w:widowControl/>
              <w:spacing w:line="500" w:lineRule="exact"/>
              <w:jc w:val="left"/>
              <w:rPr>
                <w:rFonts w:hAnsi="宋体" w:cs="宋体"/>
                <w:b/>
                <w:kern w:val="0"/>
                <w:sz w:val="24"/>
                <w:szCs w:val="24"/>
              </w:rPr>
            </w:pPr>
          </w:p>
        </w:tc>
        <w:tc>
          <w:tcPr>
            <w:tcW w:w="1282" w:type="dxa"/>
            <w:gridSpan w:val="3"/>
            <w:tcBorders>
              <w:top w:val="nil"/>
              <w:left w:val="nil"/>
              <w:bottom w:val="nil"/>
              <w:right w:val="nil"/>
            </w:tcBorders>
            <w:shd w:val="clear" w:color="auto" w:fill="auto"/>
            <w:noWrap/>
            <w:vAlign w:val="center"/>
          </w:tcPr>
          <w:p>
            <w:pPr>
              <w:widowControl/>
              <w:spacing w:line="500" w:lineRule="exact"/>
              <w:jc w:val="left"/>
              <w:rPr>
                <w:rFonts w:hAnsi="宋体" w:cs="宋体"/>
                <w:b/>
                <w:kern w:val="0"/>
                <w:sz w:val="24"/>
                <w:szCs w:val="24"/>
              </w:rPr>
            </w:pPr>
          </w:p>
        </w:tc>
        <w:tc>
          <w:tcPr>
            <w:tcW w:w="1516" w:type="dxa"/>
            <w:gridSpan w:val="2"/>
            <w:tcBorders>
              <w:top w:val="nil"/>
              <w:left w:val="nil"/>
              <w:bottom w:val="nil"/>
              <w:right w:val="nil"/>
            </w:tcBorders>
            <w:shd w:val="clear" w:color="auto" w:fill="auto"/>
            <w:noWrap/>
            <w:vAlign w:val="center"/>
          </w:tcPr>
          <w:p>
            <w:pPr>
              <w:widowControl/>
              <w:spacing w:line="500" w:lineRule="exact"/>
              <w:jc w:val="left"/>
              <w:rPr>
                <w:rFonts w:hAnsi="宋体" w:cs="宋体"/>
                <w:b/>
                <w:kern w:val="0"/>
                <w:sz w:val="24"/>
                <w:szCs w:val="24"/>
              </w:rPr>
            </w:pPr>
          </w:p>
        </w:tc>
      </w:tr>
      <w:tr>
        <w:tblPrEx>
          <w:tblCellMar>
            <w:top w:w="0" w:type="dxa"/>
            <w:left w:w="108" w:type="dxa"/>
            <w:bottom w:w="0" w:type="dxa"/>
            <w:right w:w="108" w:type="dxa"/>
          </w:tblCellMar>
        </w:tblPrEx>
        <w:trPr>
          <w:gridAfter w:val="1"/>
          <w:wAfter w:w="98" w:type="dxa"/>
          <w:trHeight w:val="498" w:hRule="atLeast"/>
          <w:jc w:val="center"/>
        </w:trPr>
        <w:tc>
          <w:tcPr>
            <w:tcW w:w="9509" w:type="dxa"/>
            <w:gridSpan w:val="17"/>
            <w:tcBorders>
              <w:top w:val="nil"/>
              <w:left w:val="nil"/>
              <w:bottom w:val="nil"/>
              <w:right w:val="nil"/>
            </w:tcBorders>
            <w:shd w:val="clear" w:color="auto" w:fill="auto"/>
            <w:noWrap/>
            <w:vAlign w:val="center"/>
          </w:tcPr>
          <w:p>
            <w:pPr>
              <w:widowControl/>
              <w:spacing w:line="500" w:lineRule="exact"/>
              <w:jc w:val="center"/>
              <w:rPr>
                <w:rFonts w:ascii="方正小标宋简体" w:hAnsi="宋体" w:eastAsia="方正小标宋简体" w:cs="宋体"/>
                <w:b/>
                <w:color w:val="000000"/>
                <w:kern w:val="0"/>
                <w:sz w:val="36"/>
                <w:szCs w:val="36"/>
              </w:rPr>
            </w:pPr>
            <w:r>
              <w:rPr>
                <w:rFonts w:hint="eastAsia" w:ascii="方正小标宋简体" w:hAnsi="宋体" w:eastAsia="方正小标宋简体" w:cs="宋体"/>
                <w:b/>
                <w:color w:val="000000"/>
                <w:kern w:val="0"/>
                <w:sz w:val="36"/>
                <w:szCs w:val="36"/>
              </w:rPr>
              <w:t>社区老年人日间照料中心、农村幸福院运营奖补申请表</w:t>
            </w:r>
          </w:p>
        </w:tc>
      </w:tr>
      <w:tr>
        <w:tblPrEx>
          <w:tblCellMar>
            <w:top w:w="0" w:type="dxa"/>
            <w:left w:w="108" w:type="dxa"/>
            <w:bottom w:w="0" w:type="dxa"/>
            <w:right w:w="108" w:type="dxa"/>
          </w:tblCellMar>
        </w:tblPrEx>
        <w:trPr>
          <w:gridAfter w:val="1"/>
          <w:wAfter w:w="98" w:type="dxa"/>
          <w:trHeight w:val="524" w:hRule="atLeast"/>
          <w:jc w:val="center"/>
        </w:trPr>
        <w:tc>
          <w:tcPr>
            <w:tcW w:w="710"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Ansi="宋体" w:cs="宋体"/>
                <w:b/>
                <w:kern w:val="0"/>
                <w:sz w:val="22"/>
                <w:szCs w:val="22"/>
              </w:rPr>
            </w:pPr>
            <w:r>
              <w:rPr>
                <w:rFonts w:hint="eastAsia" w:hAnsi="宋体" w:cs="宋体"/>
                <w:b/>
                <w:kern w:val="0"/>
                <w:sz w:val="22"/>
                <w:szCs w:val="22"/>
              </w:rPr>
              <w:t>日间照料设施实际运营方填写</w:t>
            </w:r>
          </w:p>
        </w:tc>
        <w:tc>
          <w:tcPr>
            <w:tcW w:w="1984" w:type="dxa"/>
            <w:gridSpan w:val="3"/>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Ansi="宋体" w:cs="宋体"/>
                <w:b/>
                <w:kern w:val="0"/>
                <w:sz w:val="22"/>
                <w:szCs w:val="22"/>
              </w:rPr>
            </w:pPr>
            <w:r>
              <w:rPr>
                <w:rFonts w:hint="eastAsia" w:hAnsi="宋体" w:cs="宋体"/>
                <w:b/>
                <w:kern w:val="0"/>
                <w:sz w:val="22"/>
                <w:szCs w:val="22"/>
              </w:rPr>
              <w:t>项目名称</w:t>
            </w:r>
          </w:p>
        </w:tc>
        <w:tc>
          <w:tcPr>
            <w:tcW w:w="2105" w:type="dxa"/>
            <w:gridSpan w:val="4"/>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Calibri" w:hAnsi="Calibri" w:cs="宋体"/>
                <w:b/>
                <w:kern w:val="0"/>
                <w:sz w:val="21"/>
                <w:szCs w:val="21"/>
              </w:rPr>
            </w:pPr>
            <w:r>
              <w:rPr>
                <w:rFonts w:ascii="Calibri" w:hAnsi="Calibri" w:cs="宋体"/>
                <w:b/>
                <w:kern w:val="0"/>
                <w:sz w:val="21"/>
                <w:szCs w:val="21"/>
              </w:rPr>
              <w:t>　</w:t>
            </w:r>
          </w:p>
        </w:tc>
        <w:tc>
          <w:tcPr>
            <w:tcW w:w="2148" w:type="dxa"/>
            <w:gridSpan w:val="4"/>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Ansi="宋体" w:cs="宋体"/>
                <w:b/>
                <w:kern w:val="0"/>
                <w:sz w:val="22"/>
                <w:szCs w:val="22"/>
              </w:rPr>
            </w:pPr>
            <w:r>
              <w:rPr>
                <w:rFonts w:hint="eastAsia" w:hAnsi="宋体" w:cs="宋体"/>
                <w:b/>
                <w:kern w:val="0"/>
                <w:sz w:val="22"/>
                <w:szCs w:val="22"/>
              </w:rPr>
              <w:t>地址</w:t>
            </w:r>
          </w:p>
        </w:tc>
        <w:tc>
          <w:tcPr>
            <w:tcW w:w="2562" w:type="dxa"/>
            <w:gridSpan w:val="4"/>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Calibri" w:hAnsi="Calibri" w:cs="宋体"/>
                <w:b/>
                <w:kern w:val="0"/>
                <w:sz w:val="21"/>
                <w:szCs w:val="21"/>
              </w:rPr>
            </w:pPr>
            <w:r>
              <w:rPr>
                <w:rFonts w:ascii="Calibri" w:hAnsi="Calibri" w:cs="宋体"/>
                <w:b/>
                <w:kern w:val="0"/>
                <w:sz w:val="21"/>
                <w:szCs w:val="21"/>
              </w:rPr>
              <w:t>　</w:t>
            </w:r>
          </w:p>
        </w:tc>
      </w:tr>
      <w:tr>
        <w:tblPrEx>
          <w:tblCellMar>
            <w:top w:w="0" w:type="dxa"/>
            <w:left w:w="108" w:type="dxa"/>
            <w:bottom w:w="0" w:type="dxa"/>
            <w:right w:w="108" w:type="dxa"/>
          </w:tblCellMar>
        </w:tblPrEx>
        <w:trPr>
          <w:gridAfter w:val="1"/>
          <w:wAfter w:w="98" w:type="dxa"/>
          <w:trHeight w:val="417" w:hRule="atLeast"/>
          <w:jc w:val="center"/>
        </w:trPr>
        <w:tc>
          <w:tcPr>
            <w:tcW w:w="71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Ansi="宋体" w:cs="宋体"/>
                <w:b/>
                <w:kern w:val="0"/>
                <w:sz w:val="22"/>
                <w:szCs w:val="22"/>
              </w:rPr>
            </w:pPr>
          </w:p>
        </w:tc>
        <w:tc>
          <w:tcPr>
            <w:tcW w:w="1984"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hAnsi="宋体" w:cs="宋体"/>
                <w:b/>
                <w:kern w:val="0"/>
                <w:sz w:val="22"/>
                <w:szCs w:val="22"/>
              </w:rPr>
            </w:pPr>
            <w:r>
              <w:rPr>
                <w:rFonts w:hint="eastAsia" w:hAnsi="宋体" w:cs="宋体"/>
                <w:b/>
                <w:kern w:val="0"/>
                <w:sz w:val="22"/>
                <w:szCs w:val="22"/>
              </w:rPr>
              <w:t>类别</w:t>
            </w:r>
          </w:p>
        </w:tc>
        <w:tc>
          <w:tcPr>
            <w:tcW w:w="4253" w:type="dxa"/>
            <w:gridSpan w:val="8"/>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Ansi="宋体" w:cs="宋体"/>
                <w:b/>
                <w:kern w:val="0"/>
                <w:sz w:val="22"/>
                <w:szCs w:val="22"/>
              </w:rPr>
            </w:pPr>
            <w:r>
              <w:rPr>
                <w:rFonts w:hint="eastAsia" w:hAnsi="宋体" w:cs="宋体"/>
                <w:b/>
                <w:kern w:val="0"/>
                <w:sz w:val="22"/>
                <w:szCs w:val="22"/>
              </w:rPr>
              <w:t>社区日间照料中心□      农村幸福院□</w:t>
            </w:r>
          </w:p>
        </w:tc>
        <w:tc>
          <w:tcPr>
            <w:tcW w:w="1559"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hAnsi="宋体" w:cs="宋体"/>
                <w:b/>
                <w:kern w:val="0"/>
                <w:sz w:val="22"/>
                <w:szCs w:val="22"/>
              </w:rPr>
            </w:pPr>
            <w:r>
              <w:rPr>
                <w:rFonts w:hint="eastAsia" w:hAnsi="宋体" w:cs="宋体"/>
                <w:b/>
                <w:kern w:val="0"/>
                <w:sz w:val="22"/>
                <w:szCs w:val="22"/>
              </w:rPr>
              <w:t>评定等级</w:t>
            </w:r>
          </w:p>
        </w:tc>
        <w:tc>
          <w:tcPr>
            <w:tcW w:w="1003" w:type="dxa"/>
            <w:tcBorders>
              <w:top w:val="nil"/>
              <w:left w:val="nil"/>
              <w:bottom w:val="single" w:color="auto" w:sz="4" w:space="0"/>
              <w:right w:val="single" w:color="auto" w:sz="4" w:space="0"/>
            </w:tcBorders>
            <w:shd w:val="clear" w:color="auto" w:fill="auto"/>
            <w:noWrap/>
            <w:vAlign w:val="center"/>
          </w:tcPr>
          <w:p>
            <w:pPr>
              <w:widowControl/>
              <w:jc w:val="left"/>
              <w:rPr>
                <w:rFonts w:ascii="Calibri" w:hAnsi="Calibri" w:cs="宋体"/>
                <w:b/>
                <w:kern w:val="0"/>
                <w:sz w:val="21"/>
                <w:szCs w:val="21"/>
              </w:rPr>
            </w:pPr>
            <w:r>
              <w:rPr>
                <w:rFonts w:ascii="Calibri" w:hAnsi="Calibri" w:cs="宋体"/>
                <w:b/>
                <w:kern w:val="0"/>
                <w:sz w:val="21"/>
                <w:szCs w:val="21"/>
              </w:rPr>
              <w:t>　</w:t>
            </w:r>
          </w:p>
        </w:tc>
      </w:tr>
      <w:tr>
        <w:tblPrEx>
          <w:tblCellMar>
            <w:top w:w="0" w:type="dxa"/>
            <w:left w:w="108" w:type="dxa"/>
            <w:bottom w:w="0" w:type="dxa"/>
            <w:right w:w="108" w:type="dxa"/>
          </w:tblCellMar>
        </w:tblPrEx>
        <w:trPr>
          <w:gridAfter w:val="1"/>
          <w:wAfter w:w="98" w:type="dxa"/>
          <w:trHeight w:val="604" w:hRule="atLeast"/>
          <w:jc w:val="center"/>
        </w:trPr>
        <w:tc>
          <w:tcPr>
            <w:tcW w:w="71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Ansi="宋体" w:cs="宋体"/>
                <w:b/>
                <w:kern w:val="0"/>
                <w:sz w:val="22"/>
                <w:szCs w:val="22"/>
              </w:rPr>
            </w:pPr>
          </w:p>
        </w:tc>
        <w:tc>
          <w:tcPr>
            <w:tcW w:w="1984" w:type="dxa"/>
            <w:gridSpan w:val="3"/>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hAnsi="宋体" w:cs="宋体"/>
                <w:b/>
                <w:kern w:val="0"/>
                <w:sz w:val="22"/>
                <w:szCs w:val="22"/>
              </w:rPr>
            </w:pPr>
            <w:r>
              <w:rPr>
                <w:rFonts w:hint="eastAsia" w:hAnsi="宋体" w:cs="宋体"/>
                <w:b/>
                <w:kern w:val="0"/>
                <w:sz w:val="22"/>
                <w:szCs w:val="22"/>
              </w:rPr>
              <w:t>建设规模</w:t>
            </w:r>
            <w:r>
              <w:rPr>
                <w:rFonts w:hint="eastAsia" w:hAnsi="宋体" w:cs="宋体"/>
                <w:b/>
                <w:kern w:val="0"/>
                <w:sz w:val="22"/>
                <w:szCs w:val="22"/>
              </w:rPr>
              <w:br w:type="textWrapping"/>
            </w:r>
            <w:r>
              <w:rPr>
                <w:rFonts w:hint="eastAsia" w:hAnsi="宋体" w:cs="宋体"/>
                <w:b/>
                <w:kern w:val="0"/>
                <w:sz w:val="22"/>
                <w:szCs w:val="22"/>
              </w:rPr>
              <w:t>（平方米）</w:t>
            </w:r>
          </w:p>
        </w:tc>
        <w:tc>
          <w:tcPr>
            <w:tcW w:w="993" w:type="dxa"/>
            <w:gridSpan w:val="2"/>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Calibri" w:hAnsi="Calibri" w:cs="宋体"/>
                <w:b/>
                <w:kern w:val="0"/>
                <w:sz w:val="21"/>
                <w:szCs w:val="21"/>
              </w:rPr>
            </w:pPr>
            <w:r>
              <w:rPr>
                <w:rFonts w:ascii="Calibri" w:hAnsi="Calibri" w:cs="宋体"/>
                <w:b/>
                <w:kern w:val="0"/>
                <w:sz w:val="21"/>
                <w:szCs w:val="21"/>
              </w:rPr>
              <w:t>　</w:t>
            </w:r>
          </w:p>
        </w:tc>
        <w:tc>
          <w:tcPr>
            <w:tcW w:w="1417" w:type="dxa"/>
            <w:gridSpan w:val="4"/>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hAnsi="宋体" w:cs="宋体"/>
                <w:b/>
                <w:kern w:val="0"/>
                <w:sz w:val="22"/>
                <w:szCs w:val="22"/>
              </w:rPr>
            </w:pPr>
            <w:r>
              <w:rPr>
                <w:rFonts w:hint="eastAsia" w:hAnsi="宋体" w:cs="宋体"/>
                <w:b/>
                <w:kern w:val="0"/>
                <w:sz w:val="22"/>
                <w:szCs w:val="22"/>
              </w:rPr>
              <w:t>设置床位数</w:t>
            </w:r>
            <w:r>
              <w:rPr>
                <w:rFonts w:hint="eastAsia" w:hAnsi="宋体" w:cs="宋体"/>
                <w:b/>
                <w:kern w:val="0"/>
                <w:sz w:val="22"/>
                <w:szCs w:val="22"/>
              </w:rPr>
              <w:br w:type="textWrapping"/>
            </w:r>
            <w:r>
              <w:rPr>
                <w:rFonts w:hint="eastAsia" w:hAnsi="宋体" w:cs="宋体"/>
                <w:b/>
                <w:kern w:val="0"/>
                <w:sz w:val="22"/>
                <w:szCs w:val="22"/>
              </w:rPr>
              <w:t>（张）</w:t>
            </w:r>
          </w:p>
        </w:tc>
        <w:tc>
          <w:tcPr>
            <w:tcW w:w="1843" w:type="dxa"/>
            <w:gridSpan w:val="2"/>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Calibri" w:hAnsi="Calibri" w:cs="宋体"/>
                <w:b/>
                <w:kern w:val="0"/>
                <w:sz w:val="21"/>
                <w:szCs w:val="21"/>
              </w:rPr>
            </w:pPr>
            <w:r>
              <w:rPr>
                <w:rFonts w:ascii="Calibri" w:hAnsi="Calibri" w:cs="宋体"/>
                <w:b/>
                <w:kern w:val="0"/>
                <w:sz w:val="21"/>
                <w:szCs w:val="21"/>
              </w:rPr>
              <w:t>　</w:t>
            </w:r>
          </w:p>
        </w:tc>
        <w:tc>
          <w:tcPr>
            <w:tcW w:w="1559" w:type="dxa"/>
            <w:gridSpan w:val="3"/>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hAnsi="宋体" w:cs="宋体"/>
                <w:b/>
                <w:kern w:val="0"/>
                <w:sz w:val="22"/>
                <w:szCs w:val="22"/>
              </w:rPr>
            </w:pPr>
            <w:r>
              <w:rPr>
                <w:rFonts w:hint="eastAsia" w:hAnsi="宋体" w:cs="宋体"/>
                <w:b/>
                <w:kern w:val="0"/>
                <w:sz w:val="22"/>
                <w:szCs w:val="22"/>
              </w:rPr>
              <w:t>建设投资总额</w:t>
            </w:r>
          </w:p>
          <w:p>
            <w:pPr>
              <w:widowControl/>
              <w:ind w:firstLine="110" w:firstLineChars="50"/>
              <w:jc w:val="left"/>
              <w:rPr>
                <w:rFonts w:hAnsi="宋体" w:cs="宋体"/>
                <w:b/>
                <w:kern w:val="0"/>
                <w:sz w:val="22"/>
                <w:szCs w:val="22"/>
              </w:rPr>
            </w:pPr>
            <w:r>
              <w:rPr>
                <w:rFonts w:hint="eastAsia" w:hAnsi="宋体" w:cs="宋体"/>
                <w:b/>
                <w:kern w:val="0"/>
                <w:sz w:val="22"/>
                <w:szCs w:val="22"/>
              </w:rPr>
              <w:t>（万元）</w:t>
            </w:r>
          </w:p>
        </w:tc>
        <w:tc>
          <w:tcPr>
            <w:tcW w:w="1003"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Calibri" w:hAnsi="Calibri" w:cs="宋体"/>
                <w:b/>
                <w:kern w:val="0"/>
                <w:sz w:val="21"/>
                <w:szCs w:val="21"/>
              </w:rPr>
            </w:pPr>
            <w:r>
              <w:rPr>
                <w:rFonts w:ascii="Calibri" w:hAnsi="Calibri" w:cs="宋体"/>
                <w:b/>
                <w:kern w:val="0"/>
                <w:sz w:val="21"/>
                <w:szCs w:val="21"/>
              </w:rPr>
              <w:t>　</w:t>
            </w:r>
          </w:p>
        </w:tc>
      </w:tr>
      <w:tr>
        <w:tblPrEx>
          <w:tblCellMar>
            <w:top w:w="0" w:type="dxa"/>
            <w:left w:w="108" w:type="dxa"/>
            <w:bottom w:w="0" w:type="dxa"/>
            <w:right w:w="108" w:type="dxa"/>
          </w:tblCellMar>
        </w:tblPrEx>
        <w:trPr>
          <w:gridAfter w:val="1"/>
          <w:wAfter w:w="98" w:type="dxa"/>
          <w:trHeight w:val="435" w:hRule="atLeast"/>
          <w:jc w:val="center"/>
        </w:trPr>
        <w:tc>
          <w:tcPr>
            <w:tcW w:w="71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Ansi="宋体" w:cs="宋体"/>
                <w:b/>
                <w:kern w:val="0"/>
                <w:sz w:val="22"/>
                <w:szCs w:val="22"/>
              </w:rPr>
            </w:pPr>
          </w:p>
        </w:tc>
        <w:tc>
          <w:tcPr>
            <w:tcW w:w="1984" w:type="dxa"/>
            <w:gridSpan w:val="3"/>
            <w:vMerge w:val="continue"/>
            <w:tcBorders>
              <w:top w:val="nil"/>
              <w:left w:val="single" w:color="auto" w:sz="4" w:space="0"/>
              <w:bottom w:val="single" w:color="000000" w:sz="4" w:space="0"/>
              <w:right w:val="single" w:color="auto" w:sz="4" w:space="0"/>
            </w:tcBorders>
            <w:vAlign w:val="center"/>
          </w:tcPr>
          <w:p>
            <w:pPr>
              <w:widowControl/>
              <w:jc w:val="left"/>
              <w:rPr>
                <w:rFonts w:hAnsi="宋体" w:cs="宋体"/>
                <w:b/>
                <w:kern w:val="0"/>
                <w:sz w:val="22"/>
                <w:szCs w:val="22"/>
              </w:rPr>
            </w:pPr>
          </w:p>
        </w:tc>
        <w:tc>
          <w:tcPr>
            <w:tcW w:w="993"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Calibri" w:hAnsi="Calibri" w:cs="宋体"/>
                <w:b/>
                <w:kern w:val="0"/>
                <w:sz w:val="21"/>
                <w:szCs w:val="21"/>
              </w:rPr>
            </w:pPr>
          </w:p>
        </w:tc>
        <w:tc>
          <w:tcPr>
            <w:tcW w:w="1417" w:type="dxa"/>
            <w:gridSpan w:val="4"/>
            <w:vMerge w:val="continue"/>
            <w:tcBorders>
              <w:top w:val="nil"/>
              <w:left w:val="single" w:color="auto" w:sz="4" w:space="0"/>
              <w:bottom w:val="single" w:color="000000" w:sz="4" w:space="0"/>
              <w:right w:val="single" w:color="auto" w:sz="4" w:space="0"/>
            </w:tcBorders>
            <w:vAlign w:val="center"/>
          </w:tcPr>
          <w:p>
            <w:pPr>
              <w:widowControl/>
              <w:jc w:val="left"/>
              <w:rPr>
                <w:rFonts w:hAnsi="宋体" w:cs="宋体"/>
                <w:b/>
                <w:kern w:val="0"/>
                <w:sz w:val="22"/>
                <w:szCs w:val="22"/>
              </w:rPr>
            </w:pPr>
          </w:p>
        </w:tc>
        <w:tc>
          <w:tcPr>
            <w:tcW w:w="1843"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Calibri" w:hAnsi="Calibri" w:cs="宋体"/>
                <w:b/>
                <w:kern w:val="0"/>
                <w:sz w:val="21"/>
                <w:szCs w:val="21"/>
              </w:rPr>
            </w:pPr>
          </w:p>
        </w:tc>
        <w:tc>
          <w:tcPr>
            <w:tcW w:w="1559" w:type="dxa"/>
            <w:gridSpan w:val="3"/>
            <w:vMerge w:val="continue"/>
            <w:tcBorders>
              <w:top w:val="nil"/>
              <w:left w:val="single" w:color="auto" w:sz="4" w:space="0"/>
              <w:bottom w:val="single" w:color="auto" w:sz="4" w:space="0"/>
              <w:right w:val="single" w:color="auto" w:sz="4" w:space="0"/>
            </w:tcBorders>
            <w:vAlign w:val="center"/>
          </w:tcPr>
          <w:p>
            <w:pPr>
              <w:widowControl/>
              <w:jc w:val="left"/>
              <w:rPr>
                <w:rFonts w:hAnsi="宋体" w:cs="宋体"/>
                <w:b/>
                <w:kern w:val="0"/>
                <w:sz w:val="22"/>
                <w:szCs w:val="22"/>
              </w:rPr>
            </w:pPr>
          </w:p>
        </w:tc>
        <w:tc>
          <w:tcPr>
            <w:tcW w:w="1003" w:type="dxa"/>
            <w:vMerge w:val="continue"/>
            <w:tcBorders>
              <w:top w:val="nil"/>
              <w:left w:val="single" w:color="auto" w:sz="4" w:space="0"/>
              <w:bottom w:val="single" w:color="auto" w:sz="4" w:space="0"/>
              <w:right w:val="single" w:color="auto" w:sz="4" w:space="0"/>
            </w:tcBorders>
            <w:vAlign w:val="center"/>
          </w:tcPr>
          <w:p>
            <w:pPr>
              <w:widowControl/>
              <w:jc w:val="left"/>
              <w:rPr>
                <w:rFonts w:ascii="Calibri" w:hAnsi="Calibri" w:cs="宋体"/>
                <w:b/>
                <w:kern w:val="0"/>
                <w:sz w:val="21"/>
                <w:szCs w:val="21"/>
              </w:rPr>
            </w:pPr>
          </w:p>
        </w:tc>
      </w:tr>
      <w:tr>
        <w:tblPrEx>
          <w:tblCellMar>
            <w:top w:w="0" w:type="dxa"/>
            <w:left w:w="108" w:type="dxa"/>
            <w:bottom w:w="0" w:type="dxa"/>
            <w:right w:w="108" w:type="dxa"/>
          </w:tblCellMar>
        </w:tblPrEx>
        <w:trPr>
          <w:gridAfter w:val="1"/>
          <w:wAfter w:w="98" w:type="dxa"/>
          <w:trHeight w:val="467" w:hRule="atLeast"/>
          <w:jc w:val="center"/>
        </w:trPr>
        <w:tc>
          <w:tcPr>
            <w:tcW w:w="71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Ansi="宋体" w:cs="宋体"/>
                <w:b/>
                <w:kern w:val="0"/>
                <w:sz w:val="22"/>
                <w:szCs w:val="22"/>
              </w:rPr>
            </w:pPr>
          </w:p>
        </w:tc>
        <w:tc>
          <w:tcPr>
            <w:tcW w:w="1984"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hAnsi="宋体" w:cs="宋体"/>
                <w:b/>
                <w:kern w:val="0"/>
                <w:sz w:val="22"/>
                <w:szCs w:val="22"/>
              </w:rPr>
            </w:pPr>
            <w:r>
              <w:rPr>
                <w:rFonts w:hint="eastAsia" w:hAnsi="宋体" w:cs="宋体"/>
                <w:b/>
                <w:kern w:val="0"/>
                <w:sz w:val="22"/>
                <w:szCs w:val="22"/>
              </w:rPr>
              <w:t>兴办主体</w:t>
            </w:r>
          </w:p>
        </w:tc>
        <w:tc>
          <w:tcPr>
            <w:tcW w:w="6815" w:type="dxa"/>
            <w:gridSpan w:val="1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Ansi="宋体" w:cs="宋体"/>
                <w:b/>
                <w:kern w:val="0"/>
                <w:sz w:val="22"/>
                <w:szCs w:val="22"/>
              </w:rPr>
            </w:pPr>
            <w:r>
              <w:rPr>
                <w:rFonts w:hint="eastAsia" w:hAnsi="宋体" w:cs="宋体"/>
                <w:b/>
                <w:kern w:val="0"/>
                <w:sz w:val="22"/>
                <w:szCs w:val="22"/>
              </w:rPr>
              <w:t>政府（街道）建□ 社会建□ 政府与社会合资合作建□</w:t>
            </w:r>
          </w:p>
        </w:tc>
      </w:tr>
      <w:tr>
        <w:tblPrEx>
          <w:tblCellMar>
            <w:top w:w="0" w:type="dxa"/>
            <w:left w:w="108" w:type="dxa"/>
            <w:bottom w:w="0" w:type="dxa"/>
            <w:right w:w="108" w:type="dxa"/>
          </w:tblCellMar>
        </w:tblPrEx>
        <w:trPr>
          <w:gridAfter w:val="1"/>
          <w:wAfter w:w="98" w:type="dxa"/>
          <w:trHeight w:val="431" w:hRule="atLeast"/>
          <w:jc w:val="center"/>
        </w:trPr>
        <w:tc>
          <w:tcPr>
            <w:tcW w:w="71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Ansi="宋体" w:cs="宋体"/>
                <w:b/>
                <w:kern w:val="0"/>
                <w:sz w:val="22"/>
                <w:szCs w:val="22"/>
              </w:rPr>
            </w:pPr>
          </w:p>
        </w:tc>
        <w:tc>
          <w:tcPr>
            <w:tcW w:w="1984"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hAnsi="宋体" w:cs="宋体"/>
                <w:b/>
                <w:kern w:val="0"/>
                <w:sz w:val="22"/>
                <w:szCs w:val="22"/>
              </w:rPr>
            </w:pPr>
            <w:r>
              <w:rPr>
                <w:rFonts w:hint="eastAsia" w:hAnsi="宋体" w:cs="宋体"/>
                <w:b/>
                <w:kern w:val="0"/>
                <w:sz w:val="22"/>
                <w:szCs w:val="22"/>
              </w:rPr>
              <w:t>运营方式</w:t>
            </w:r>
          </w:p>
        </w:tc>
        <w:tc>
          <w:tcPr>
            <w:tcW w:w="6815" w:type="dxa"/>
            <w:gridSpan w:val="12"/>
            <w:tcBorders>
              <w:top w:val="single" w:color="auto" w:sz="4" w:space="0"/>
              <w:left w:val="nil"/>
              <w:bottom w:val="single" w:color="auto" w:sz="4" w:space="0"/>
              <w:right w:val="single" w:color="auto" w:sz="4" w:space="0"/>
            </w:tcBorders>
            <w:shd w:val="clear" w:color="auto" w:fill="auto"/>
            <w:vAlign w:val="center"/>
          </w:tcPr>
          <w:p>
            <w:pPr>
              <w:widowControl/>
              <w:jc w:val="center"/>
              <w:rPr>
                <w:rFonts w:hAnsi="宋体" w:cs="宋体"/>
                <w:b/>
                <w:kern w:val="0"/>
                <w:sz w:val="22"/>
                <w:szCs w:val="22"/>
              </w:rPr>
            </w:pPr>
            <w:r>
              <w:rPr>
                <w:rFonts w:hint="eastAsia" w:hAnsi="宋体" w:cs="宋体"/>
                <w:b/>
                <w:kern w:val="0"/>
                <w:sz w:val="22"/>
                <w:szCs w:val="22"/>
              </w:rPr>
              <w:t xml:space="preserve">公建公营□ 民建民营□ 委托运营□ </w:t>
            </w:r>
          </w:p>
        </w:tc>
      </w:tr>
      <w:tr>
        <w:tblPrEx>
          <w:tblCellMar>
            <w:top w:w="0" w:type="dxa"/>
            <w:left w:w="108" w:type="dxa"/>
            <w:bottom w:w="0" w:type="dxa"/>
            <w:right w:w="108" w:type="dxa"/>
          </w:tblCellMar>
        </w:tblPrEx>
        <w:trPr>
          <w:gridAfter w:val="1"/>
          <w:wAfter w:w="98" w:type="dxa"/>
          <w:trHeight w:val="409" w:hRule="atLeast"/>
          <w:jc w:val="center"/>
        </w:trPr>
        <w:tc>
          <w:tcPr>
            <w:tcW w:w="71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Ansi="宋体" w:cs="宋体"/>
                <w:b/>
                <w:kern w:val="0"/>
                <w:sz w:val="22"/>
                <w:szCs w:val="22"/>
              </w:rPr>
            </w:pPr>
          </w:p>
        </w:tc>
        <w:tc>
          <w:tcPr>
            <w:tcW w:w="4089" w:type="dxa"/>
            <w:gridSpan w:val="7"/>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Ansi="宋体" w:cs="宋体"/>
                <w:b/>
                <w:kern w:val="0"/>
                <w:sz w:val="22"/>
                <w:szCs w:val="22"/>
              </w:rPr>
            </w:pPr>
            <w:r>
              <w:rPr>
                <w:rFonts w:hint="eastAsia" w:hAnsi="宋体" w:cs="宋体"/>
                <w:b/>
                <w:kern w:val="0"/>
                <w:sz w:val="22"/>
                <w:szCs w:val="22"/>
              </w:rPr>
              <w:t>省级是否已给予一次性建设补助</w:t>
            </w:r>
          </w:p>
        </w:tc>
        <w:tc>
          <w:tcPr>
            <w:tcW w:w="3194" w:type="dxa"/>
            <w:gridSpan w:val="6"/>
            <w:tcBorders>
              <w:top w:val="single" w:color="auto" w:sz="4" w:space="0"/>
              <w:left w:val="nil"/>
              <w:bottom w:val="single" w:color="auto" w:sz="4" w:space="0"/>
              <w:right w:val="single" w:color="auto" w:sz="4" w:space="0"/>
            </w:tcBorders>
            <w:shd w:val="clear" w:color="auto" w:fill="auto"/>
            <w:vAlign w:val="center"/>
          </w:tcPr>
          <w:p>
            <w:pPr>
              <w:widowControl/>
              <w:jc w:val="center"/>
              <w:rPr>
                <w:rFonts w:hAnsi="宋体" w:cs="宋体"/>
                <w:b/>
                <w:kern w:val="0"/>
                <w:sz w:val="22"/>
                <w:szCs w:val="22"/>
              </w:rPr>
            </w:pPr>
            <w:r>
              <w:rPr>
                <w:rFonts w:hint="eastAsia" w:hAnsi="宋体" w:cs="宋体"/>
                <w:b/>
                <w:kern w:val="0"/>
                <w:sz w:val="22"/>
                <w:szCs w:val="22"/>
              </w:rPr>
              <w:t>是□ 给予补助时间    年</w:t>
            </w:r>
          </w:p>
        </w:tc>
        <w:tc>
          <w:tcPr>
            <w:tcW w:w="1516"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Ansi="宋体" w:cs="宋体"/>
                <w:b/>
                <w:kern w:val="0"/>
                <w:sz w:val="22"/>
                <w:szCs w:val="22"/>
              </w:rPr>
            </w:pPr>
            <w:r>
              <w:rPr>
                <w:rFonts w:hint="eastAsia" w:hAnsi="宋体" w:cs="宋体"/>
                <w:b/>
                <w:kern w:val="0"/>
                <w:sz w:val="22"/>
                <w:szCs w:val="22"/>
              </w:rPr>
              <w:t xml:space="preserve"> 否□</w:t>
            </w:r>
          </w:p>
        </w:tc>
      </w:tr>
      <w:tr>
        <w:tblPrEx>
          <w:tblCellMar>
            <w:top w:w="0" w:type="dxa"/>
            <w:left w:w="108" w:type="dxa"/>
            <w:bottom w:w="0" w:type="dxa"/>
            <w:right w:w="108" w:type="dxa"/>
          </w:tblCellMar>
        </w:tblPrEx>
        <w:trPr>
          <w:gridAfter w:val="1"/>
          <w:wAfter w:w="98" w:type="dxa"/>
          <w:trHeight w:val="604" w:hRule="atLeast"/>
          <w:jc w:val="center"/>
        </w:trPr>
        <w:tc>
          <w:tcPr>
            <w:tcW w:w="71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Ansi="宋体" w:cs="宋体"/>
                <w:b/>
                <w:kern w:val="0"/>
                <w:sz w:val="22"/>
                <w:szCs w:val="22"/>
              </w:rPr>
            </w:pPr>
          </w:p>
        </w:tc>
        <w:tc>
          <w:tcPr>
            <w:tcW w:w="8799" w:type="dxa"/>
            <w:gridSpan w:val="15"/>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Ansi="宋体" w:cs="宋体"/>
                <w:b/>
                <w:bCs/>
                <w:kern w:val="0"/>
                <w:sz w:val="22"/>
                <w:szCs w:val="22"/>
              </w:rPr>
            </w:pPr>
            <w:r>
              <w:rPr>
                <w:rFonts w:hint="eastAsia" w:hAnsi="宋体" w:cs="宋体"/>
                <w:b/>
                <w:bCs/>
                <w:kern w:val="0"/>
                <w:sz w:val="22"/>
                <w:szCs w:val="22"/>
              </w:rPr>
              <w:t>基本运营情况</w:t>
            </w:r>
          </w:p>
        </w:tc>
      </w:tr>
      <w:tr>
        <w:tblPrEx>
          <w:tblCellMar>
            <w:top w:w="0" w:type="dxa"/>
            <w:left w:w="108" w:type="dxa"/>
            <w:bottom w:w="0" w:type="dxa"/>
            <w:right w:w="108" w:type="dxa"/>
          </w:tblCellMar>
        </w:tblPrEx>
        <w:trPr>
          <w:gridAfter w:val="1"/>
          <w:wAfter w:w="98" w:type="dxa"/>
          <w:trHeight w:val="604" w:hRule="atLeast"/>
          <w:jc w:val="center"/>
        </w:trPr>
        <w:tc>
          <w:tcPr>
            <w:tcW w:w="71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Ansi="宋体" w:cs="宋体"/>
                <w:b/>
                <w:kern w:val="0"/>
                <w:sz w:val="22"/>
                <w:szCs w:val="22"/>
              </w:rPr>
            </w:pPr>
          </w:p>
        </w:tc>
        <w:tc>
          <w:tcPr>
            <w:tcW w:w="2234" w:type="dxa"/>
            <w:gridSpan w:val="4"/>
            <w:tcBorders>
              <w:top w:val="nil"/>
              <w:left w:val="nil"/>
              <w:bottom w:val="single" w:color="auto" w:sz="4" w:space="0"/>
              <w:right w:val="single" w:color="auto" w:sz="4" w:space="0"/>
            </w:tcBorders>
            <w:shd w:val="clear" w:color="auto" w:fill="auto"/>
            <w:noWrap/>
            <w:vAlign w:val="center"/>
          </w:tcPr>
          <w:p>
            <w:pPr>
              <w:widowControl/>
              <w:jc w:val="center"/>
              <w:rPr>
                <w:rFonts w:hAnsi="宋体" w:cs="宋体"/>
                <w:b/>
                <w:kern w:val="0"/>
                <w:sz w:val="22"/>
                <w:szCs w:val="22"/>
              </w:rPr>
            </w:pPr>
            <w:r>
              <w:rPr>
                <w:rFonts w:hint="eastAsia" w:hAnsi="宋体" w:cs="宋体"/>
                <w:b/>
                <w:kern w:val="0"/>
                <w:sz w:val="22"/>
                <w:szCs w:val="22"/>
              </w:rPr>
              <w:t>运营单位</w:t>
            </w:r>
          </w:p>
        </w:tc>
        <w:tc>
          <w:tcPr>
            <w:tcW w:w="1855" w:type="dxa"/>
            <w:gridSpan w:val="3"/>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Calibri" w:hAnsi="Calibri" w:cs="宋体"/>
                <w:b/>
                <w:kern w:val="0"/>
                <w:sz w:val="21"/>
                <w:szCs w:val="21"/>
              </w:rPr>
            </w:pPr>
            <w:r>
              <w:rPr>
                <w:rFonts w:ascii="Calibri" w:hAnsi="Calibri" w:cs="宋体"/>
                <w:b/>
                <w:kern w:val="0"/>
                <w:sz w:val="21"/>
                <w:szCs w:val="21"/>
              </w:rPr>
              <w:t>　</w:t>
            </w:r>
          </w:p>
        </w:tc>
        <w:tc>
          <w:tcPr>
            <w:tcW w:w="1912" w:type="dxa"/>
            <w:gridSpan w:val="3"/>
            <w:tcBorders>
              <w:top w:val="nil"/>
              <w:left w:val="nil"/>
              <w:bottom w:val="single" w:color="auto" w:sz="4" w:space="0"/>
              <w:right w:val="single" w:color="auto" w:sz="4" w:space="0"/>
            </w:tcBorders>
            <w:shd w:val="clear" w:color="auto" w:fill="auto"/>
            <w:vAlign w:val="center"/>
          </w:tcPr>
          <w:p>
            <w:pPr>
              <w:widowControl/>
              <w:jc w:val="center"/>
              <w:rPr>
                <w:rFonts w:hAnsi="宋体" w:cs="宋体"/>
                <w:b/>
                <w:kern w:val="0"/>
                <w:sz w:val="22"/>
                <w:szCs w:val="22"/>
              </w:rPr>
            </w:pPr>
            <w:r>
              <w:rPr>
                <w:rFonts w:hint="eastAsia" w:hAnsi="宋体" w:cs="宋体"/>
                <w:b/>
                <w:kern w:val="0"/>
                <w:sz w:val="22"/>
                <w:szCs w:val="22"/>
              </w:rPr>
              <w:t>运营单位法人</w:t>
            </w:r>
          </w:p>
          <w:p>
            <w:pPr>
              <w:widowControl/>
              <w:jc w:val="center"/>
              <w:rPr>
                <w:rFonts w:hAnsi="宋体" w:cs="宋体"/>
                <w:b/>
                <w:kern w:val="0"/>
                <w:sz w:val="22"/>
                <w:szCs w:val="22"/>
              </w:rPr>
            </w:pPr>
            <w:r>
              <w:rPr>
                <w:rFonts w:hint="eastAsia" w:hAnsi="宋体" w:cs="宋体"/>
                <w:b/>
                <w:kern w:val="0"/>
                <w:sz w:val="22"/>
                <w:szCs w:val="22"/>
              </w:rPr>
              <w:t>代表及联系电话</w:t>
            </w:r>
          </w:p>
        </w:tc>
        <w:tc>
          <w:tcPr>
            <w:tcW w:w="2798" w:type="dxa"/>
            <w:gridSpan w:val="5"/>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Calibri" w:hAnsi="Calibri" w:cs="宋体"/>
                <w:b/>
                <w:kern w:val="0"/>
                <w:sz w:val="21"/>
                <w:szCs w:val="21"/>
              </w:rPr>
            </w:pPr>
            <w:r>
              <w:rPr>
                <w:rFonts w:ascii="Calibri" w:hAnsi="Calibri" w:cs="宋体"/>
                <w:b/>
                <w:kern w:val="0"/>
                <w:sz w:val="21"/>
                <w:szCs w:val="21"/>
              </w:rPr>
              <w:t>　</w:t>
            </w:r>
          </w:p>
        </w:tc>
      </w:tr>
      <w:tr>
        <w:tblPrEx>
          <w:tblCellMar>
            <w:top w:w="0" w:type="dxa"/>
            <w:left w:w="108" w:type="dxa"/>
            <w:bottom w:w="0" w:type="dxa"/>
            <w:right w:w="108" w:type="dxa"/>
          </w:tblCellMar>
        </w:tblPrEx>
        <w:trPr>
          <w:gridAfter w:val="1"/>
          <w:wAfter w:w="98" w:type="dxa"/>
          <w:trHeight w:val="437" w:hRule="atLeast"/>
          <w:jc w:val="center"/>
        </w:trPr>
        <w:tc>
          <w:tcPr>
            <w:tcW w:w="71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Ansi="宋体" w:cs="宋体"/>
                <w:b/>
                <w:kern w:val="0"/>
                <w:sz w:val="22"/>
                <w:szCs w:val="22"/>
              </w:rPr>
            </w:pPr>
          </w:p>
        </w:tc>
        <w:tc>
          <w:tcPr>
            <w:tcW w:w="2234" w:type="dxa"/>
            <w:gridSpan w:val="4"/>
            <w:tcBorders>
              <w:top w:val="nil"/>
              <w:left w:val="nil"/>
              <w:bottom w:val="single" w:color="auto" w:sz="4" w:space="0"/>
              <w:right w:val="single" w:color="auto" w:sz="4" w:space="0"/>
            </w:tcBorders>
            <w:shd w:val="clear" w:color="auto" w:fill="auto"/>
            <w:vAlign w:val="center"/>
          </w:tcPr>
          <w:p>
            <w:pPr>
              <w:widowControl/>
              <w:jc w:val="center"/>
              <w:rPr>
                <w:rFonts w:hAnsi="宋体" w:cs="宋体"/>
                <w:b/>
                <w:kern w:val="0"/>
                <w:sz w:val="22"/>
                <w:szCs w:val="22"/>
              </w:rPr>
            </w:pPr>
            <w:r>
              <w:rPr>
                <w:rFonts w:hint="eastAsia" w:hAnsi="宋体" w:cs="宋体"/>
                <w:b/>
                <w:kern w:val="0"/>
                <w:sz w:val="22"/>
                <w:szCs w:val="22"/>
              </w:rPr>
              <w:t>协议运营年限</w:t>
            </w:r>
          </w:p>
        </w:tc>
        <w:tc>
          <w:tcPr>
            <w:tcW w:w="1855" w:type="dxa"/>
            <w:gridSpan w:val="3"/>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Calibri" w:hAnsi="Calibri" w:cs="宋体"/>
                <w:b/>
                <w:kern w:val="0"/>
                <w:sz w:val="21"/>
                <w:szCs w:val="21"/>
              </w:rPr>
            </w:pPr>
            <w:r>
              <w:rPr>
                <w:rFonts w:ascii="Calibri" w:hAnsi="Calibri" w:cs="宋体"/>
                <w:b/>
                <w:kern w:val="0"/>
                <w:sz w:val="21"/>
                <w:szCs w:val="21"/>
              </w:rPr>
              <w:t>　</w:t>
            </w:r>
          </w:p>
        </w:tc>
        <w:tc>
          <w:tcPr>
            <w:tcW w:w="1912"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hAnsi="宋体" w:cs="宋体"/>
                <w:b/>
                <w:kern w:val="0"/>
                <w:sz w:val="21"/>
                <w:szCs w:val="21"/>
              </w:rPr>
            </w:pPr>
            <w:r>
              <w:rPr>
                <w:rFonts w:hint="eastAsia" w:hAnsi="宋体" w:cs="宋体"/>
                <w:b/>
                <w:kern w:val="0"/>
                <w:sz w:val="21"/>
                <w:szCs w:val="21"/>
              </w:rPr>
              <w:t>开始运营时间</w:t>
            </w:r>
          </w:p>
        </w:tc>
        <w:tc>
          <w:tcPr>
            <w:tcW w:w="2798" w:type="dxa"/>
            <w:gridSpan w:val="5"/>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Calibri" w:hAnsi="Calibri" w:cs="宋体"/>
                <w:b/>
                <w:kern w:val="0"/>
                <w:sz w:val="21"/>
                <w:szCs w:val="21"/>
              </w:rPr>
            </w:pPr>
            <w:r>
              <w:rPr>
                <w:rFonts w:ascii="Calibri" w:hAnsi="Calibri" w:cs="宋体"/>
                <w:b/>
                <w:kern w:val="0"/>
                <w:sz w:val="21"/>
                <w:szCs w:val="21"/>
              </w:rPr>
              <w:t>　</w:t>
            </w:r>
          </w:p>
        </w:tc>
      </w:tr>
      <w:tr>
        <w:tblPrEx>
          <w:tblCellMar>
            <w:top w:w="0" w:type="dxa"/>
            <w:left w:w="108" w:type="dxa"/>
            <w:bottom w:w="0" w:type="dxa"/>
            <w:right w:w="108" w:type="dxa"/>
          </w:tblCellMar>
        </w:tblPrEx>
        <w:trPr>
          <w:gridAfter w:val="1"/>
          <w:wAfter w:w="98" w:type="dxa"/>
          <w:trHeight w:val="604" w:hRule="atLeast"/>
          <w:jc w:val="center"/>
        </w:trPr>
        <w:tc>
          <w:tcPr>
            <w:tcW w:w="71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Ansi="宋体" w:cs="宋体"/>
                <w:b/>
                <w:kern w:val="0"/>
                <w:sz w:val="22"/>
                <w:szCs w:val="22"/>
              </w:rPr>
            </w:pPr>
          </w:p>
        </w:tc>
        <w:tc>
          <w:tcPr>
            <w:tcW w:w="2234" w:type="dxa"/>
            <w:gridSpan w:val="4"/>
            <w:tcBorders>
              <w:top w:val="nil"/>
              <w:left w:val="nil"/>
              <w:bottom w:val="single" w:color="auto" w:sz="4" w:space="0"/>
              <w:right w:val="single" w:color="auto" w:sz="4" w:space="0"/>
            </w:tcBorders>
            <w:shd w:val="clear" w:color="auto" w:fill="auto"/>
            <w:noWrap/>
            <w:vAlign w:val="center"/>
          </w:tcPr>
          <w:p>
            <w:pPr>
              <w:widowControl/>
              <w:jc w:val="center"/>
              <w:rPr>
                <w:rFonts w:hAnsi="宋体" w:cs="宋体"/>
                <w:b/>
                <w:kern w:val="0"/>
                <w:sz w:val="22"/>
                <w:szCs w:val="22"/>
              </w:rPr>
            </w:pPr>
            <w:r>
              <w:rPr>
                <w:rFonts w:hint="eastAsia" w:hAnsi="宋体" w:cs="宋体"/>
                <w:b/>
                <w:kern w:val="0"/>
                <w:sz w:val="22"/>
                <w:szCs w:val="22"/>
              </w:rPr>
              <w:t>申请补助资金额度</w:t>
            </w:r>
          </w:p>
        </w:tc>
        <w:tc>
          <w:tcPr>
            <w:tcW w:w="6565" w:type="dxa"/>
            <w:gridSpan w:val="11"/>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Ansi="宋体" w:cs="宋体"/>
                <w:b/>
                <w:kern w:val="0"/>
                <w:sz w:val="22"/>
                <w:szCs w:val="22"/>
              </w:rPr>
            </w:pPr>
            <w:r>
              <w:rPr>
                <w:rFonts w:hint="eastAsia" w:hAnsi="宋体" w:cs="宋体"/>
                <w:b/>
                <w:kern w:val="0"/>
                <w:sz w:val="22"/>
                <w:szCs w:val="22"/>
              </w:rPr>
              <w:t>万元</w:t>
            </w:r>
          </w:p>
        </w:tc>
      </w:tr>
      <w:tr>
        <w:tblPrEx>
          <w:tblCellMar>
            <w:top w:w="0" w:type="dxa"/>
            <w:left w:w="108" w:type="dxa"/>
            <w:bottom w:w="0" w:type="dxa"/>
            <w:right w:w="108" w:type="dxa"/>
          </w:tblCellMar>
        </w:tblPrEx>
        <w:trPr>
          <w:gridAfter w:val="1"/>
          <w:wAfter w:w="98" w:type="dxa"/>
          <w:trHeight w:val="900" w:hRule="atLeast"/>
          <w:jc w:val="center"/>
        </w:trPr>
        <w:tc>
          <w:tcPr>
            <w:tcW w:w="71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Ansi="宋体" w:cs="宋体"/>
                <w:b/>
                <w:kern w:val="0"/>
                <w:sz w:val="22"/>
                <w:szCs w:val="22"/>
              </w:rPr>
            </w:pPr>
          </w:p>
        </w:tc>
        <w:tc>
          <w:tcPr>
            <w:tcW w:w="8799" w:type="dxa"/>
            <w:gridSpan w:val="15"/>
            <w:tcBorders>
              <w:top w:val="single" w:color="auto" w:sz="4" w:space="0"/>
              <w:left w:val="nil"/>
              <w:bottom w:val="single" w:color="auto" w:sz="4" w:space="0"/>
              <w:right w:val="single" w:color="auto" w:sz="4" w:space="0"/>
            </w:tcBorders>
            <w:shd w:val="clear" w:color="auto" w:fill="auto"/>
            <w:vAlign w:val="center"/>
          </w:tcPr>
          <w:p>
            <w:pPr>
              <w:widowControl/>
              <w:jc w:val="left"/>
              <w:rPr>
                <w:rFonts w:hAnsi="宋体" w:cs="宋体"/>
                <w:b/>
                <w:kern w:val="0"/>
                <w:sz w:val="22"/>
                <w:szCs w:val="22"/>
              </w:rPr>
            </w:pPr>
            <w:r>
              <w:rPr>
                <w:rFonts w:hint="eastAsia" w:hAnsi="宋体" w:cs="宋体"/>
                <w:b/>
                <w:kern w:val="0"/>
                <w:sz w:val="22"/>
                <w:szCs w:val="22"/>
              </w:rPr>
              <w:t xml:space="preserve">    本人郑重声明以上信息完全真实。如能获得资助资金，本人承诺将用于规定用途，绝不挪作他用。如以上信息不属实，本人自愿承担法律责任。</w:t>
            </w:r>
          </w:p>
        </w:tc>
      </w:tr>
      <w:tr>
        <w:tblPrEx>
          <w:tblCellMar>
            <w:top w:w="0" w:type="dxa"/>
            <w:left w:w="108" w:type="dxa"/>
            <w:bottom w:w="0" w:type="dxa"/>
            <w:right w:w="108" w:type="dxa"/>
          </w:tblCellMar>
        </w:tblPrEx>
        <w:trPr>
          <w:gridAfter w:val="1"/>
          <w:wAfter w:w="98" w:type="dxa"/>
          <w:trHeight w:val="465" w:hRule="atLeast"/>
          <w:jc w:val="center"/>
        </w:trPr>
        <w:tc>
          <w:tcPr>
            <w:tcW w:w="71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Ansi="宋体" w:cs="宋体"/>
                <w:b/>
                <w:kern w:val="0"/>
                <w:sz w:val="22"/>
                <w:szCs w:val="22"/>
              </w:rPr>
            </w:pPr>
          </w:p>
        </w:tc>
        <w:tc>
          <w:tcPr>
            <w:tcW w:w="4089" w:type="dxa"/>
            <w:gridSpan w:val="7"/>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Ansi="宋体" w:cs="宋体"/>
                <w:b/>
                <w:kern w:val="0"/>
                <w:sz w:val="22"/>
                <w:szCs w:val="22"/>
              </w:rPr>
            </w:pPr>
            <w:r>
              <w:rPr>
                <w:rFonts w:hint="eastAsia" w:hAnsi="宋体" w:cs="宋体"/>
                <w:b/>
                <w:kern w:val="0"/>
                <w:sz w:val="22"/>
                <w:szCs w:val="22"/>
              </w:rPr>
              <w:t>法定代表人签字（加盖单位公章）：</w:t>
            </w:r>
          </w:p>
        </w:tc>
        <w:tc>
          <w:tcPr>
            <w:tcW w:w="4710" w:type="dxa"/>
            <w:gridSpan w:val="8"/>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Ansi="宋体" w:cs="宋体"/>
                <w:b/>
                <w:kern w:val="0"/>
                <w:sz w:val="22"/>
                <w:szCs w:val="22"/>
              </w:rPr>
            </w:pPr>
            <w:r>
              <w:rPr>
                <w:rFonts w:hint="eastAsia" w:hAnsi="宋体" w:cs="宋体"/>
                <w:b/>
                <w:kern w:val="0"/>
                <w:sz w:val="22"/>
                <w:szCs w:val="22"/>
              </w:rPr>
              <w:t>申请时间：  年   月   日</w:t>
            </w:r>
          </w:p>
        </w:tc>
      </w:tr>
      <w:tr>
        <w:tblPrEx>
          <w:tblCellMar>
            <w:top w:w="0" w:type="dxa"/>
            <w:left w:w="108" w:type="dxa"/>
            <w:bottom w:w="0" w:type="dxa"/>
            <w:right w:w="108" w:type="dxa"/>
          </w:tblCellMar>
        </w:tblPrEx>
        <w:trPr>
          <w:gridAfter w:val="1"/>
          <w:wAfter w:w="98" w:type="dxa"/>
          <w:trHeight w:val="964" w:hRule="atLeast"/>
          <w:jc w:val="center"/>
        </w:trPr>
        <w:tc>
          <w:tcPr>
            <w:tcW w:w="710" w:type="dxa"/>
            <w:gridSpan w:val="2"/>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hAnsi="宋体" w:cs="宋体"/>
                <w:b/>
                <w:kern w:val="0"/>
                <w:sz w:val="22"/>
                <w:szCs w:val="22"/>
              </w:rPr>
            </w:pPr>
            <w:r>
              <w:rPr>
                <w:rFonts w:hint="eastAsia" w:hAnsi="宋体" w:cs="宋体"/>
                <w:b/>
                <w:kern w:val="0"/>
                <w:sz w:val="22"/>
                <w:szCs w:val="22"/>
              </w:rPr>
              <w:t>县级民政部门审核审批意见</w:t>
            </w:r>
          </w:p>
        </w:tc>
        <w:tc>
          <w:tcPr>
            <w:tcW w:w="8799" w:type="dxa"/>
            <w:gridSpan w:val="15"/>
            <w:tcBorders>
              <w:top w:val="single" w:color="auto" w:sz="4" w:space="0"/>
              <w:left w:val="nil"/>
              <w:bottom w:val="nil"/>
              <w:right w:val="single" w:color="auto" w:sz="4" w:space="0"/>
            </w:tcBorders>
            <w:shd w:val="clear" w:color="auto" w:fill="auto"/>
            <w:vAlign w:val="center"/>
          </w:tcPr>
          <w:p>
            <w:pPr>
              <w:widowControl/>
              <w:jc w:val="left"/>
              <w:rPr>
                <w:rFonts w:hAnsi="宋体" w:cs="宋体"/>
                <w:b/>
                <w:kern w:val="0"/>
                <w:sz w:val="22"/>
                <w:szCs w:val="22"/>
              </w:rPr>
            </w:pPr>
            <w:r>
              <w:rPr>
                <w:rFonts w:hint="eastAsia" w:hAnsi="宋体" w:cs="宋体"/>
                <w:b/>
                <w:kern w:val="0"/>
                <w:sz w:val="22"/>
                <w:szCs w:val="22"/>
              </w:rPr>
              <w:t xml:space="preserve">    经审查，该中心符合资助条件，给予日间照料设施运营奖补   万元。</w:t>
            </w:r>
          </w:p>
        </w:tc>
      </w:tr>
      <w:tr>
        <w:tblPrEx>
          <w:tblCellMar>
            <w:top w:w="0" w:type="dxa"/>
            <w:left w:w="108" w:type="dxa"/>
            <w:bottom w:w="0" w:type="dxa"/>
            <w:right w:w="108" w:type="dxa"/>
          </w:tblCellMar>
        </w:tblPrEx>
        <w:trPr>
          <w:gridAfter w:val="1"/>
          <w:wAfter w:w="98" w:type="dxa"/>
          <w:trHeight w:val="604" w:hRule="atLeast"/>
          <w:jc w:val="center"/>
        </w:trPr>
        <w:tc>
          <w:tcPr>
            <w:tcW w:w="710"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hAnsi="宋体" w:cs="宋体"/>
                <w:b/>
                <w:kern w:val="0"/>
                <w:sz w:val="22"/>
                <w:szCs w:val="22"/>
              </w:rPr>
            </w:pPr>
          </w:p>
        </w:tc>
        <w:tc>
          <w:tcPr>
            <w:tcW w:w="8799" w:type="dxa"/>
            <w:gridSpan w:val="15"/>
            <w:tcBorders>
              <w:top w:val="nil"/>
              <w:left w:val="nil"/>
              <w:bottom w:val="nil"/>
              <w:right w:val="single" w:color="auto" w:sz="4" w:space="0"/>
            </w:tcBorders>
            <w:shd w:val="clear" w:color="auto" w:fill="auto"/>
            <w:vAlign w:val="center"/>
          </w:tcPr>
          <w:p>
            <w:pPr>
              <w:widowControl/>
              <w:jc w:val="left"/>
              <w:rPr>
                <w:rFonts w:hAnsi="宋体" w:cs="宋体"/>
                <w:b/>
                <w:kern w:val="0"/>
                <w:sz w:val="22"/>
                <w:szCs w:val="22"/>
              </w:rPr>
            </w:pPr>
          </w:p>
          <w:p>
            <w:pPr>
              <w:widowControl/>
              <w:ind w:firstLine="4417" w:firstLineChars="2000"/>
              <w:jc w:val="left"/>
              <w:rPr>
                <w:rFonts w:hAnsi="宋体" w:cs="宋体"/>
                <w:b/>
                <w:kern w:val="0"/>
                <w:sz w:val="22"/>
                <w:szCs w:val="22"/>
              </w:rPr>
            </w:pPr>
            <w:r>
              <w:rPr>
                <w:rFonts w:hint="eastAsia" w:hAnsi="宋体" w:cs="宋体"/>
                <w:b/>
                <w:kern w:val="0"/>
                <w:sz w:val="22"/>
                <w:szCs w:val="22"/>
              </w:rPr>
              <w:t xml:space="preserve">县级民政部门核查人签字：            </w:t>
            </w:r>
          </w:p>
        </w:tc>
      </w:tr>
      <w:tr>
        <w:tblPrEx>
          <w:tblCellMar>
            <w:top w:w="0" w:type="dxa"/>
            <w:left w:w="108" w:type="dxa"/>
            <w:bottom w:w="0" w:type="dxa"/>
            <w:right w:w="108" w:type="dxa"/>
          </w:tblCellMar>
        </w:tblPrEx>
        <w:trPr>
          <w:gridAfter w:val="1"/>
          <w:wAfter w:w="98" w:type="dxa"/>
          <w:trHeight w:val="604" w:hRule="atLeast"/>
          <w:jc w:val="center"/>
        </w:trPr>
        <w:tc>
          <w:tcPr>
            <w:tcW w:w="710"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hAnsi="宋体" w:cs="宋体"/>
                <w:b/>
                <w:kern w:val="0"/>
                <w:sz w:val="22"/>
                <w:szCs w:val="22"/>
              </w:rPr>
            </w:pPr>
          </w:p>
        </w:tc>
        <w:tc>
          <w:tcPr>
            <w:tcW w:w="8799" w:type="dxa"/>
            <w:gridSpan w:val="15"/>
            <w:tcBorders>
              <w:top w:val="nil"/>
              <w:left w:val="nil"/>
              <w:bottom w:val="nil"/>
              <w:right w:val="single" w:color="auto" w:sz="4" w:space="0"/>
            </w:tcBorders>
            <w:shd w:val="clear" w:color="auto" w:fill="auto"/>
            <w:vAlign w:val="center"/>
          </w:tcPr>
          <w:p>
            <w:pPr>
              <w:widowControl/>
              <w:jc w:val="left"/>
              <w:rPr>
                <w:rFonts w:hAnsi="宋体" w:cs="宋体"/>
                <w:b/>
                <w:kern w:val="0"/>
                <w:sz w:val="24"/>
                <w:szCs w:val="24"/>
              </w:rPr>
            </w:pPr>
          </w:p>
        </w:tc>
      </w:tr>
      <w:tr>
        <w:tblPrEx>
          <w:tblCellMar>
            <w:top w:w="0" w:type="dxa"/>
            <w:left w:w="108" w:type="dxa"/>
            <w:bottom w:w="0" w:type="dxa"/>
            <w:right w:w="108" w:type="dxa"/>
          </w:tblCellMar>
        </w:tblPrEx>
        <w:trPr>
          <w:gridAfter w:val="1"/>
          <w:wAfter w:w="98" w:type="dxa"/>
          <w:trHeight w:val="604" w:hRule="atLeast"/>
          <w:jc w:val="center"/>
        </w:trPr>
        <w:tc>
          <w:tcPr>
            <w:tcW w:w="710"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hAnsi="宋体" w:cs="宋体"/>
                <w:b/>
                <w:kern w:val="0"/>
                <w:sz w:val="22"/>
                <w:szCs w:val="22"/>
              </w:rPr>
            </w:pPr>
          </w:p>
        </w:tc>
        <w:tc>
          <w:tcPr>
            <w:tcW w:w="8799" w:type="dxa"/>
            <w:gridSpan w:val="15"/>
            <w:tcBorders>
              <w:top w:val="nil"/>
              <w:left w:val="nil"/>
              <w:bottom w:val="nil"/>
              <w:right w:val="single" w:color="auto" w:sz="4" w:space="0"/>
            </w:tcBorders>
            <w:shd w:val="clear" w:color="auto" w:fill="auto"/>
            <w:vAlign w:val="center"/>
          </w:tcPr>
          <w:p>
            <w:pPr>
              <w:widowControl/>
              <w:ind w:firstLine="4417" w:firstLineChars="2000"/>
              <w:jc w:val="left"/>
              <w:rPr>
                <w:rFonts w:hAnsi="宋体" w:cs="宋体"/>
                <w:b/>
                <w:kern w:val="0"/>
                <w:sz w:val="22"/>
                <w:szCs w:val="22"/>
              </w:rPr>
            </w:pPr>
            <w:r>
              <w:rPr>
                <w:rFonts w:hint="eastAsia" w:hAnsi="宋体" w:cs="宋体"/>
                <w:b/>
                <w:kern w:val="0"/>
                <w:sz w:val="22"/>
                <w:szCs w:val="22"/>
              </w:rPr>
              <w:t>县级民政部门负责人签字（加盖单位公章）:</w:t>
            </w:r>
          </w:p>
        </w:tc>
      </w:tr>
      <w:tr>
        <w:tblPrEx>
          <w:tblCellMar>
            <w:top w:w="0" w:type="dxa"/>
            <w:left w:w="108" w:type="dxa"/>
            <w:bottom w:w="0" w:type="dxa"/>
            <w:right w:w="108" w:type="dxa"/>
          </w:tblCellMar>
        </w:tblPrEx>
        <w:trPr>
          <w:gridAfter w:val="1"/>
          <w:wAfter w:w="98" w:type="dxa"/>
          <w:trHeight w:val="604" w:hRule="atLeast"/>
          <w:jc w:val="center"/>
        </w:trPr>
        <w:tc>
          <w:tcPr>
            <w:tcW w:w="710"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hAnsi="宋体" w:cs="宋体"/>
                <w:b/>
                <w:kern w:val="0"/>
                <w:sz w:val="22"/>
                <w:szCs w:val="22"/>
              </w:rPr>
            </w:pPr>
          </w:p>
        </w:tc>
        <w:tc>
          <w:tcPr>
            <w:tcW w:w="8799" w:type="dxa"/>
            <w:gridSpan w:val="15"/>
            <w:tcBorders>
              <w:top w:val="nil"/>
              <w:left w:val="nil"/>
              <w:bottom w:val="nil"/>
              <w:right w:val="single" w:color="auto" w:sz="4" w:space="0"/>
            </w:tcBorders>
            <w:shd w:val="clear" w:color="auto" w:fill="auto"/>
            <w:vAlign w:val="center"/>
          </w:tcPr>
          <w:p>
            <w:pPr>
              <w:widowControl/>
              <w:jc w:val="left"/>
              <w:rPr>
                <w:rFonts w:hAnsi="宋体" w:cs="宋体"/>
                <w:b/>
                <w:kern w:val="0"/>
                <w:sz w:val="22"/>
                <w:szCs w:val="22"/>
              </w:rPr>
            </w:pPr>
            <w:r>
              <w:rPr>
                <w:rFonts w:hint="eastAsia" w:hAnsi="宋体" w:cs="宋体"/>
                <w:b/>
                <w:kern w:val="0"/>
                <w:sz w:val="22"/>
                <w:szCs w:val="22"/>
              </w:rPr>
              <w:t xml:space="preserve">    </w:t>
            </w:r>
          </w:p>
        </w:tc>
      </w:tr>
      <w:tr>
        <w:tblPrEx>
          <w:tblCellMar>
            <w:top w:w="0" w:type="dxa"/>
            <w:left w:w="108" w:type="dxa"/>
            <w:bottom w:w="0" w:type="dxa"/>
            <w:right w:w="108" w:type="dxa"/>
          </w:tblCellMar>
        </w:tblPrEx>
        <w:trPr>
          <w:gridAfter w:val="1"/>
          <w:wAfter w:w="98" w:type="dxa"/>
          <w:trHeight w:val="604" w:hRule="atLeast"/>
          <w:jc w:val="center"/>
        </w:trPr>
        <w:tc>
          <w:tcPr>
            <w:tcW w:w="710"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hAnsi="宋体" w:cs="宋体"/>
                <w:b/>
                <w:kern w:val="0"/>
                <w:sz w:val="22"/>
                <w:szCs w:val="22"/>
              </w:rPr>
            </w:pPr>
          </w:p>
        </w:tc>
        <w:tc>
          <w:tcPr>
            <w:tcW w:w="8799" w:type="dxa"/>
            <w:gridSpan w:val="15"/>
            <w:tcBorders>
              <w:top w:val="nil"/>
              <w:left w:val="nil"/>
              <w:bottom w:val="single" w:color="auto" w:sz="4" w:space="0"/>
              <w:right w:val="single" w:color="auto" w:sz="4" w:space="0"/>
            </w:tcBorders>
            <w:shd w:val="clear" w:color="auto" w:fill="auto"/>
            <w:vAlign w:val="center"/>
          </w:tcPr>
          <w:p>
            <w:pPr>
              <w:widowControl/>
              <w:jc w:val="left"/>
              <w:rPr>
                <w:rFonts w:hAnsi="宋体" w:cs="宋体"/>
                <w:b/>
                <w:kern w:val="0"/>
                <w:sz w:val="22"/>
                <w:szCs w:val="22"/>
              </w:rPr>
            </w:pPr>
            <w:r>
              <w:rPr>
                <w:rFonts w:hint="eastAsia" w:hAnsi="宋体" w:cs="宋体"/>
                <w:b/>
                <w:kern w:val="0"/>
                <w:sz w:val="22"/>
                <w:szCs w:val="22"/>
              </w:rPr>
              <w:t xml:space="preserve">                                                               年   月   日</w:t>
            </w:r>
          </w:p>
        </w:tc>
      </w:tr>
      <w:tr>
        <w:tblPrEx>
          <w:tblCellMar>
            <w:top w:w="0" w:type="dxa"/>
            <w:left w:w="108" w:type="dxa"/>
            <w:bottom w:w="0" w:type="dxa"/>
            <w:right w:w="108" w:type="dxa"/>
          </w:tblCellMar>
        </w:tblPrEx>
        <w:trPr>
          <w:gridAfter w:val="1"/>
          <w:wAfter w:w="98" w:type="dxa"/>
          <w:trHeight w:val="454" w:hRule="atLeast"/>
          <w:jc w:val="center"/>
        </w:trPr>
        <w:tc>
          <w:tcPr>
            <w:tcW w:w="9509" w:type="dxa"/>
            <w:gridSpan w:val="17"/>
            <w:tcBorders>
              <w:top w:val="nil"/>
              <w:left w:val="nil"/>
              <w:bottom w:val="nil"/>
              <w:right w:val="nil"/>
            </w:tcBorders>
            <w:shd w:val="clear" w:color="auto" w:fill="auto"/>
            <w:vAlign w:val="center"/>
          </w:tcPr>
          <w:p>
            <w:pPr>
              <w:widowControl/>
              <w:jc w:val="left"/>
              <w:rPr>
                <w:rFonts w:hAnsi="宋体" w:cs="宋体"/>
                <w:b/>
                <w:kern w:val="0"/>
                <w:sz w:val="22"/>
                <w:szCs w:val="22"/>
              </w:rPr>
            </w:pPr>
            <w:r>
              <w:rPr>
                <w:rFonts w:hint="eastAsia" w:hAnsi="宋体" w:cs="宋体"/>
                <w:b/>
                <w:kern w:val="0"/>
                <w:sz w:val="22"/>
                <w:szCs w:val="22"/>
              </w:rPr>
              <w:t>注:此表一式四份，分别由县、市民政部门主管业务科（处）室存档。</w:t>
            </w:r>
          </w:p>
        </w:tc>
      </w:tr>
      <w:tr>
        <w:tblPrEx>
          <w:tblCellMar>
            <w:top w:w="0" w:type="dxa"/>
            <w:left w:w="108" w:type="dxa"/>
            <w:bottom w:w="0" w:type="dxa"/>
            <w:right w:w="108" w:type="dxa"/>
          </w:tblCellMar>
        </w:tblPrEx>
        <w:trPr>
          <w:gridAfter w:val="1"/>
          <w:wAfter w:w="98" w:type="dxa"/>
          <w:trHeight w:val="454" w:hRule="atLeast"/>
          <w:jc w:val="center"/>
        </w:trPr>
        <w:tc>
          <w:tcPr>
            <w:tcW w:w="9509" w:type="dxa"/>
            <w:gridSpan w:val="17"/>
            <w:tcBorders>
              <w:top w:val="nil"/>
              <w:left w:val="nil"/>
              <w:bottom w:val="nil"/>
              <w:right w:val="nil"/>
            </w:tcBorders>
            <w:shd w:val="clear" w:color="auto" w:fill="auto"/>
            <w:vAlign w:val="center"/>
          </w:tcPr>
          <w:p>
            <w:pPr>
              <w:widowControl/>
              <w:spacing w:line="500" w:lineRule="exact"/>
              <w:jc w:val="left"/>
              <w:rPr>
                <w:rFonts w:hint="eastAsia" w:ascii="方正黑体简体" w:hAnsi="宋体" w:eastAsia="方正黑体简体" w:cs="宋体"/>
                <w:b/>
                <w:kern w:val="0"/>
                <w:sz w:val="22"/>
                <w:szCs w:val="22"/>
              </w:rPr>
            </w:pPr>
            <w:r>
              <w:rPr>
                <w:rFonts w:hint="eastAsia" w:ascii="方正黑体简体" w:hAnsi="黑体" w:eastAsia="方正黑体简体" w:cs="宋体"/>
                <w:b/>
                <w:color w:val="000000"/>
                <w:kern w:val="0"/>
              </w:rPr>
              <w:t>附件5</w:t>
            </w:r>
          </w:p>
          <w:p>
            <w:pPr>
              <w:widowControl/>
              <w:spacing w:line="500" w:lineRule="exact"/>
              <w:jc w:val="center"/>
              <w:rPr>
                <w:rFonts w:ascii="方正小标宋简体" w:hAnsi="宋体" w:eastAsia="方正小标宋简体" w:cs="宋体"/>
                <w:b/>
                <w:color w:val="000000"/>
                <w:kern w:val="0"/>
                <w:sz w:val="36"/>
                <w:szCs w:val="36"/>
              </w:rPr>
            </w:pPr>
            <w:r>
              <w:rPr>
                <w:rFonts w:hint="eastAsia" w:ascii="方正小标宋简体" w:hAnsi="宋体" w:eastAsia="方正小标宋简体" w:cs="宋体"/>
                <w:b/>
                <w:color w:val="000000"/>
                <w:kern w:val="0"/>
                <w:sz w:val="36"/>
                <w:szCs w:val="36"/>
              </w:rPr>
              <w:t>社区老年人食堂建设补助申请表</w:t>
            </w:r>
          </w:p>
          <w:tbl>
            <w:tblPr>
              <w:tblStyle w:val="8"/>
              <w:tblW w:w="9483" w:type="dxa"/>
              <w:jc w:val="center"/>
              <w:tblLayout w:type="fixed"/>
              <w:tblCellMar>
                <w:top w:w="0" w:type="dxa"/>
                <w:left w:w="108" w:type="dxa"/>
                <w:bottom w:w="0" w:type="dxa"/>
                <w:right w:w="108" w:type="dxa"/>
              </w:tblCellMar>
            </w:tblPr>
            <w:tblGrid>
              <w:gridCol w:w="698"/>
              <w:gridCol w:w="1470"/>
              <w:gridCol w:w="2353"/>
              <w:gridCol w:w="1589"/>
              <w:gridCol w:w="1264"/>
              <w:gridCol w:w="2109"/>
            </w:tblGrid>
            <w:tr>
              <w:tblPrEx>
                <w:tblCellMar>
                  <w:top w:w="0" w:type="dxa"/>
                  <w:left w:w="108" w:type="dxa"/>
                  <w:bottom w:w="0" w:type="dxa"/>
                  <w:right w:w="108" w:type="dxa"/>
                </w:tblCellMar>
              </w:tblPrEx>
              <w:trPr>
                <w:trHeight w:val="525" w:hRule="atLeast"/>
                <w:jc w:val="center"/>
              </w:trPr>
              <w:tc>
                <w:tcPr>
                  <w:tcW w:w="69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heme="majorEastAsia" w:hAnsiTheme="majorEastAsia" w:eastAsiaTheme="majorEastAsia" w:cstheme="majorEastAsia"/>
                      <w:b/>
                      <w:kern w:val="0"/>
                      <w:sz w:val="22"/>
                      <w:szCs w:val="22"/>
                    </w:rPr>
                  </w:pPr>
                  <w:r>
                    <w:rPr>
                      <w:rFonts w:hint="eastAsia" w:asciiTheme="majorEastAsia" w:hAnsiTheme="majorEastAsia" w:eastAsiaTheme="majorEastAsia" w:cstheme="majorEastAsia"/>
                      <w:b/>
                      <w:kern w:val="0"/>
                      <w:sz w:val="22"/>
                      <w:szCs w:val="22"/>
                    </w:rPr>
                    <w:t>社区老年人食堂建设方填写</w:t>
                  </w:r>
                </w:p>
              </w:tc>
              <w:tc>
                <w:tcPr>
                  <w:tcW w:w="1470" w:type="dxa"/>
                  <w:tcBorders>
                    <w:top w:val="single" w:color="auto" w:sz="4" w:space="0"/>
                    <w:left w:val="nil"/>
                    <w:bottom w:val="single" w:color="auto" w:sz="4" w:space="0"/>
                    <w:right w:val="single" w:color="auto" w:sz="4" w:space="0"/>
                  </w:tcBorders>
                  <w:shd w:val="clear" w:color="auto" w:fill="auto"/>
                  <w:noWrap/>
                  <w:vAlign w:val="center"/>
                </w:tcPr>
                <w:p>
                  <w:pPr>
                    <w:widowControl/>
                    <w:spacing w:line="300" w:lineRule="exact"/>
                    <w:jc w:val="center"/>
                    <w:rPr>
                      <w:rFonts w:asciiTheme="majorEastAsia" w:hAnsiTheme="majorEastAsia" w:eastAsiaTheme="majorEastAsia" w:cstheme="majorEastAsia"/>
                      <w:b/>
                      <w:kern w:val="0"/>
                      <w:sz w:val="22"/>
                      <w:szCs w:val="22"/>
                    </w:rPr>
                  </w:pPr>
                  <w:r>
                    <w:rPr>
                      <w:rFonts w:hint="eastAsia" w:asciiTheme="majorEastAsia" w:hAnsiTheme="majorEastAsia" w:eastAsiaTheme="majorEastAsia" w:cstheme="majorEastAsia"/>
                      <w:b/>
                      <w:kern w:val="0"/>
                      <w:sz w:val="22"/>
                      <w:szCs w:val="22"/>
                    </w:rPr>
                    <w:t>项目名称</w:t>
                  </w:r>
                </w:p>
              </w:tc>
              <w:tc>
                <w:tcPr>
                  <w:tcW w:w="2353" w:type="dxa"/>
                  <w:tcBorders>
                    <w:top w:val="single" w:color="auto" w:sz="4" w:space="0"/>
                    <w:left w:val="nil"/>
                    <w:bottom w:val="single" w:color="auto" w:sz="4" w:space="0"/>
                    <w:right w:val="single" w:color="auto" w:sz="4" w:space="0"/>
                  </w:tcBorders>
                  <w:shd w:val="clear" w:color="auto" w:fill="auto"/>
                  <w:noWrap/>
                  <w:vAlign w:val="center"/>
                </w:tcPr>
                <w:p>
                  <w:pPr>
                    <w:widowControl/>
                    <w:spacing w:line="300" w:lineRule="exact"/>
                    <w:jc w:val="center"/>
                    <w:rPr>
                      <w:rFonts w:asciiTheme="majorEastAsia" w:hAnsiTheme="majorEastAsia" w:eastAsiaTheme="majorEastAsia" w:cstheme="majorEastAsia"/>
                      <w:b/>
                      <w:kern w:val="0"/>
                      <w:sz w:val="22"/>
                      <w:szCs w:val="22"/>
                    </w:rPr>
                  </w:pPr>
                  <w:r>
                    <w:rPr>
                      <w:rFonts w:hint="eastAsia" w:asciiTheme="majorEastAsia" w:hAnsiTheme="majorEastAsia" w:eastAsiaTheme="majorEastAsia" w:cstheme="majorEastAsia"/>
                      <w:b/>
                      <w:kern w:val="0"/>
                      <w:sz w:val="22"/>
                      <w:szCs w:val="22"/>
                    </w:rPr>
                    <w:t>　</w:t>
                  </w:r>
                </w:p>
              </w:tc>
              <w:tc>
                <w:tcPr>
                  <w:tcW w:w="1589" w:type="dxa"/>
                  <w:tcBorders>
                    <w:top w:val="single" w:color="auto" w:sz="4" w:space="0"/>
                    <w:left w:val="nil"/>
                    <w:bottom w:val="single" w:color="auto" w:sz="4" w:space="0"/>
                    <w:right w:val="single" w:color="auto" w:sz="4" w:space="0"/>
                  </w:tcBorders>
                  <w:shd w:val="clear" w:color="auto" w:fill="auto"/>
                  <w:noWrap/>
                  <w:vAlign w:val="center"/>
                </w:tcPr>
                <w:p>
                  <w:pPr>
                    <w:widowControl/>
                    <w:spacing w:line="300" w:lineRule="exact"/>
                    <w:jc w:val="center"/>
                    <w:rPr>
                      <w:rFonts w:asciiTheme="majorEastAsia" w:hAnsiTheme="majorEastAsia" w:eastAsiaTheme="majorEastAsia" w:cstheme="majorEastAsia"/>
                      <w:b/>
                      <w:kern w:val="0"/>
                      <w:sz w:val="22"/>
                      <w:szCs w:val="22"/>
                    </w:rPr>
                  </w:pPr>
                  <w:r>
                    <w:rPr>
                      <w:rFonts w:hint="eastAsia" w:asciiTheme="majorEastAsia" w:hAnsiTheme="majorEastAsia" w:eastAsiaTheme="majorEastAsia" w:cstheme="majorEastAsia"/>
                      <w:b/>
                      <w:kern w:val="0"/>
                      <w:sz w:val="22"/>
                      <w:szCs w:val="22"/>
                    </w:rPr>
                    <w:t>地址</w:t>
                  </w:r>
                </w:p>
              </w:tc>
              <w:tc>
                <w:tcPr>
                  <w:tcW w:w="3373" w:type="dxa"/>
                  <w:gridSpan w:val="2"/>
                  <w:tcBorders>
                    <w:top w:val="single" w:color="auto" w:sz="4" w:space="0"/>
                    <w:left w:val="nil"/>
                    <w:bottom w:val="single" w:color="auto" w:sz="4" w:space="0"/>
                    <w:right w:val="single" w:color="auto" w:sz="4" w:space="0"/>
                  </w:tcBorders>
                  <w:shd w:val="clear" w:color="auto" w:fill="auto"/>
                  <w:noWrap/>
                  <w:vAlign w:val="center"/>
                </w:tcPr>
                <w:p>
                  <w:pPr>
                    <w:widowControl/>
                    <w:spacing w:line="300" w:lineRule="exact"/>
                    <w:jc w:val="center"/>
                    <w:rPr>
                      <w:rFonts w:asciiTheme="majorEastAsia" w:hAnsiTheme="majorEastAsia" w:eastAsiaTheme="majorEastAsia" w:cstheme="majorEastAsia"/>
                      <w:b/>
                      <w:kern w:val="0"/>
                      <w:sz w:val="22"/>
                      <w:szCs w:val="22"/>
                    </w:rPr>
                  </w:pPr>
                  <w:r>
                    <w:rPr>
                      <w:rFonts w:hint="eastAsia" w:asciiTheme="majorEastAsia" w:hAnsiTheme="majorEastAsia" w:eastAsiaTheme="majorEastAsia" w:cstheme="majorEastAsia"/>
                      <w:b/>
                      <w:kern w:val="0"/>
                      <w:sz w:val="22"/>
                      <w:szCs w:val="22"/>
                    </w:rPr>
                    <w:t>　</w:t>
                  </w:r>
                </w:p>
              </w:tc>
            </w:tr>
            <w:tr>
              <w:tblPrEx>
                <w:tblCellMar>
                  <w:top w:w="0" w:type="dxa"/>
                  <w:left w:w="108" w:type="dxa"/>
                  <w:bottom w:w="0" w:type="dxa"/>
                  <w:right w:w="108" w:type="dxa"/>
                </w:tblCellMar>
              </w:tblPrEx>
              <w:trPr>
                <w:trHeight w:val="525" w:hRule="atLeast"/>
                <w:jc w:val="center"/>
              </w:trPr>
              <w:tc>
                <w:tcPr>
                  <w:tcW w:w="69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left"/>
                    <w:rPr>
                      <w:rFonts w:asciiTheme="majorEastAsia" w:hAnsiTheme="majorEastAsia" w:eastAsiaTheme="majorEastAsia" w:cstheme="majorEastAsia"/>
                      <w:b/>
                      <w:kern w:val="0"/>
                      <w:sz w:val="22"/>
                      <w:szCs w:val="22"/>
                    </w:rPr>
                  </w:pPr>
                </w:p>
              </w:tc>
              <w:tc>
                <w:tcPr>
                  <w:tcW w:w="1470" w:type="dxa"/>
                  <w:tcBorders>
                    <w:top w:val="single" w:color="auto" w:sz="4" w:space="0"/>
                    <w:left w:val="nil"/>
                    <w:bottom w:val="single" w:color="auto" w:sz="4" w:space="0"/>
                    <w:right w:val="single" w:color="auto" w:sz="4" w:space="0"/>
                  </w:tcBorders>
                  <w:shd w:val="clear" w:color="auto" w:fill="auto"/>
                  <w:noWrap/>
                  <w:vAlign w:val="center"/>
                </w:tcPr>
                <w:p>
                  <w:pPr>
                    <w:widowControl/>
                    <w:spacing w:line="300" w:lineRule="exact"/>
                    <w:jc w:val="center"/>
                    <w:rPr>
                      <w:rFonts w:asciiTheme="majorEastAsia" w:hAnsiTheme="majorEastAsia" w:eastAsiaTheme="majorEastAsia" w:cstheme="majorEastAsia"/>
                      <w:b/>
                      <w:kern w:val="0"/>
                      <w:sz w:val="22"/>
                      <w:szCs w:val="22"/>
                    </w:rPr>
                  </w:pPr>
                  <w:r>
                    <w:rPr>
                      <w:rFonts w:hint="eastAsia" w:asciiTheme="majorEastAsia" w:hAnsiTheme="majorEastAsia" w:eastAsiaTheme="majorEastAsia" w:cstheme="majorEastAsia"/>
                      <w:b/>
                      <w:kern w:val="0"/>
                      <w:sz w:val="22"/>
                      <w:szCs w:val="22"/>
                    </w:rPr>
                    <w:t>建筑面积（平方米）</w:t>
                  </w:r>
                </w:p>
              </w:tc>
              <w:tc>
                <w:tcPr>
                  <w:tcW w:w="2353" w:type="dxa"/>
                  <w:tcBorders>
                    <w:top w:val="single" w:color="auto" w:sz="4" w:space="0"/>
                    <w:left w:val="nil"/>
                    <w:bottom w:val="single" w:color="auto" w:sz="4" w:space="0"/>
                    <w:right w:val="single" w:color="auto" w:sz="4" w:space="0"/>
                  </w:tcBorders>
                  <w:shd w:val="clear" w:color="auto" w:fill="auto"/>
                  <w:noWrap/>
                  <w:vAlign w:val="center"/>
                </w:tcPr>
                <w:p>
                  <w:pPr>
                    <w:widowControl/>
                    <w:spacing w:line="300" w:lineRule="exact"/>
                    <w:jc w:val="center"/>
                    <w:rPr>
                      <w:rFonts w:asciiTheme="majorEastAsia" w:hAnsiTheme="majorEastAsia" w:eastAsiaTheme="majorEastAsia" w:cstheme="majorEastAsia"/>
                      <w:b/>
                      <w:kern w:val="0"/>
                      <w:sz w:val="22"/>
                      <w:szCs w:val="22"/>
                    </w:rPr>
                  </w:pPr>
                  <w:r>
                    <w:rPr>
                      <w:rFonts w:hint="eastAsia" w:asciiTheme="majorEastAsia" w:hAnsiTheme="majorEastAsia" w:eastAsiaTheme="majorEastAsia" w:cstheme="majorEastAsia"/>
                      <w:b/>
                      <w:kern w:val="0"/>
                      <w:sz w:val="22"/>
                      <w:szCs w:val="22"/>
                    </w:rPr>
                    <w:t>　</w:t>
                  </w:r>
                </w:p>
              </w:tc>
              <w:tc>
                <w:tcPr>
                  <w:tcW w:w="1589" w:type="dxa"/>
                  <w:tcBorders>
                    <w:top w:val="single" w:color="auto" w:sz="4" w:space="0"/>
                    <w:left w:val="nil"/>
                    <w:bottom w:val="single" w:color="auto" w:sz="4" w:space="0"/>
                    <w:right w:val="single" w:color="auto" w:sz="4" w:space="0"/>
                  </w:tcBorders>
                  <w:shd w:val="clear" w:color="auto" w:fill="auto"/>
                  <w:noWrap/>
                  <w:vAlign w:val="center"/>
                </w:tcPr>
                <w:p>
                  <w:pPr>
                    <w:widowControl/>
                    <w:spacing w:line="300" w:lineRule="exact"/>
                    <w:jc w:val="center"/>
                    <w:rPr>
                      <w:rFonts w:hint="eastAsia" w:asciiTheme="majorEastAsia" w:hAnsiTheme="majorEastAsia" w:eastAsiaTheme="majorEastAsia" w:cstheme="majorEastAsia"/>
                      <w:b/>
                      <w:kern w:val="0"/>
                      <w:sz w:val="22"/>
                      <w:szCs w:val="22"/>
                    </w:rPr>
                  </w:pPr>
                  <w:r>
                    <w:rPr>
                      <w:rFonts w:hint="eastAsia" w:asciiTheme="majorEastAsia" w:hAnsiTheme="majorEastAsia" w:eastAsiaTheme="majorEastAsia" w:cstheme="majorEastAsia"/>
                      <w:b/>
                      <w:kern w:val="0"/>
                      <w:sz w:val="22"/>
                      <w:szCs w:val="22"/>
                    </w:rPr>
                    <w:t>投资总额</w:t>
                  </w:r>
                </w:p>
                <w:p>
                  <w:pPr>
                    <w:widowControl/>
                    <w:spacing w:line="300" w:lineRule="exact"/>
                    <w:jc w:val="center"/>
                    <w:rPr>
                      <w:rFonts w:asciiTheme="majorEastAsia" w:hAnsiTheme="majorEastAsia" w:eastAsiaTheme="majorEastAsia" w:cstheme="majorEastAsia"/>
                      <w:b/>
                      <w:kern w:val="0"/>
                      <w:sz w:val="22"/>
                      <w:szCs w:val="22"/>
                    </w:rPr>
                  </w:pPr>
                  <w:r>
                    <w:rPr>
                      <w:rFonts w:hint="eastAsia" w:asciiTheme="majorEastAsia" w:hAnsiTheme="majorEastAsia" w:eastAsiaTheme="majorEastAsia" w:cstheme="majorEastAsia"/>
                      <w:b/>
                      <w:kern w:val="0"/>
                      <w:sz w:val="22"/>
                      <w:szCs w:val="22"/>
                    </w:rPr>
                    <w:t>（万元）</w:t>
                  </w:r>
                </w:p>
              </w:tc>
              <w:tc>
                <w:tcPr>
                  <w:tcW w:w="3373" w:type="dxa"/>
                  <w:gridSpan w:val="2"/>
                  <w:tcBorders>
                    <w:top w:val="single" w:color="auto" w:sz="4" w:space="0"/>
                    <w:left w:val="nil"/>
                    <w:bottom w:val="single" w:color="auto" w:sz="4" w:space="0"/>
                    <w:right w:val="single" w:color="auto" w:sz="4" w:space="0"/>
                  </w:tcBorders>
                  <w:shd w:val="clear" w:color="auto" w:fill="auto"/>
                  <w:noWrap/>
                  <w:vAlign w:val="center"/>
                </w:tcPr>
                <w:p>
                  <w:pPr>
                    <w:widowControl/>
                    <w:spacing w:line="300" w:lineRule="exact"/>
                    <w:jc w:val="center"/>
                    <w:rPr>
                      <w:rFonts w:asciiTheme="majorEastAsia" w:hAnsiTheme="majorEastAsia" w:eastAsiaTheme="majorEastAsia" w:cstheme="majorEastAsia"/>
                      <w:b/>
                      <w:kern w:val="0"/>
                      <w:sz w:val="22"/>
                      <w:szCs w:val="22"/>
                    </w:rPr>
                  </w:pPr>
                  <w:r>
                    <w:rPr>
                      <w:rFonts w:hint="eastAsia" w:asciiTheme="majorEastAsia" w:hAnsiTheme="majorEastAsia" w:eastAsiaTheme="majorEastAsia" w:cstheme="majorEastAsia"/>
                      <w:b/>
                      <w:kern w:val="0"/>
                      <w:sz w:val="22"/>
                      <w:szCs w:val="22"/>
                    </w:rPr>
                    <w:t>　</w:t>
                  </w:r>
                </w:p>
              </w:tc>
            </w:tr>
            <w:tr>
              <w:tblPrEx>
                <w:tblCellMar>
                  <w:top w:w="0" w:type="dxa"/>
                  <w:left w:w="108" w:type="dxa"/>
                  <w:bottom w:w="0" w:type="dxa"/>
                  <w:right w:w="108" w:type="dxa"/>
                </w:tblCellMar>
              </w:tblPrEx>
              <w:trPr>
                <w:trHeight w:val="525" w:hRule="atLeast"/>
                <w:jc w:val="center"/>
              </w:trPr>
              <w:tc>
                <w:tcPr>
                  <w:tcW w:w="69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left"/>
                    <w:rPr>
                      <w:rFonts w:asciiTheme="majorEastAsia" w:hAnsiTheme="majorEastAsia" w:eastAsiaTheme="majorEastAsia" w:cstheme="majorEastAsia"/>
                      <w:b/>
                      <w:kern w:val="0"/>
                      <w:sz w:val="22"/>
                      <w:szCs w:val="22"/>
                    </w:rPr>
                  </w:pPr>
                </w:p>
              </w:tc>
              <w:tc>
                <w:tcPr>
                  <w:tcW w:w="1470" w:type="dxa"/>
                  <w:tcBorders>
                    <w:top w:val="single" w:color="auto" w:sz="4" w:space="0"/>
                    <w:left w:val="nil"/>
                    <w:bottom w:val="single" w:color="auto" w:sz="4" w:space="0"/>
                    <w:right w:val="single" w:color="auto" w:sz="4" w:space="0"/>
                  </w:tcBorders>
                  <w:shd w:val="clear" w:color="auto" w:fill="auto"/>
                  <w:noWrap/>
                  <w:vAlign w:val="center"/>
                </w:tcPr>
                <w:p>
                  <w:pPr>
                    <w:widowControl/>
                    <w:spacing w:line="300" w:lineRule="exact"/>
                    <w:jc w:val="center"/>
                    <w:rPr>
                      <w:rFonts w:hint="eastAsia" w:asciiTheme="majorEastAsia" w:hAnsiTheme="majorEastAsia" w:eastAsiaTheme="majorEastAsia" w:cstheme="majorEastAsia"/>
                      <w:b/>
                      <w:kern w:val="0"/>
                      <w:sz w:val="22"/>
                      <w:szCs w:val="22"/>
                    </w:rPr>
                  </w:pPr>
                  <w:r>
                    <w:rPr>
                      <w:rFonts w:hint="eastAsia" w:asciiTheme="majorEastAsia" w:hAnsiTheme="majorEastAsia" w:eastAsiaTheme="majorEastAsia" w:cstheme="majorEastAsia"/>
                      <w:b/>
                      <w:kern w:val="0"/>
                      <w:sz w:val="22"/>
                      <w:szCs w:val="22"/>
                    </w:rPr>
                    <w:t>设计容纳</w:t>
                  </w:r>
                </w:p>
                <w:p>
                  <w:pPr>
                    <w:widowControl/>
                    <w:spacing w:line="300" w:lineRule="exact"/>
                    <w:jc w:val="center"/>
                    <w:rPr>
                      <w:rFonts w:asciiTheme="majorEastAsia" w:hAnsiTheme="majorEastAsia" w:eastAsiaTheme="majorEastAsia" w:cstheme="majorEastAsia"/>
                      <w:b/>
                      <w:kern w:val="0"/>
                      <w:sz w:val="22"/>
                      <w:szCs w:val="22"/>
                    </w:rPr>
                  </w:pPr>
                  <w:r>
                    <w:rPr>
                      <w:rFonts w:hint="eastAsia" w:asciiTheme="majorEastAsia" w:hAnsiTheme="majorEastAsia" w:eastAsiaTheme="majorEastAsia" w:cstheme="majorEastAsia"/>
                      <w:b/>
                      <w:kern w:val="0"/>
                      <w:sz w:val="22"/>
                      <w:szCs w:val="22"/>
                    </w:rPr>
                    <w:t>人数</w:t>
                  </w:r>
                </w:p>
              </w:tc>
              <w:tc>
                <w:tcPr>
                  <w:tcW w:w="2353" w:type="dxa"/>
                  <w:tcBorders>
                    <w:top w:val="single" w:color="auto" w:sz="4" w:space="0"/>
                    <w:left w:val="nil"/>
                    <w:bottom w:val="single" w:color="auto" w:sz="4" w:space="0"/>
                    <w:right w:val="single" w:color="auto" w:sz="4" w:space="0"/>
                  </w:tcBorders>
                  <w:shd w:val="clear" w:color="auto" w:fill="auto"/>
                  <w:noWrap/>
                  <w:vAlign w:val="center"/>
                </w:tcPr>
                <w:p>
                  <w:pPr>
                    <w:widowControl/>
                    <w:spacing w:line="300" w:lineRule="exact"/>
                    <w:jc w:val="center"/>
                    <w:rPr>
                      <w:rFonts w:asciiTheme="majorEastAsia" w:hAnsiTheme="majorEastAsia" w:eastAsiaTheme="majorEastAsia" w:cstheme="majorEastAsia"/>
                      <w:b/>
                      <w:kern w:val="0"/>
                      <w:sz w:val="22"/>
                      <w:szCs w:val="22"/>
                    </w:rPr>
                  </w:pPr>
                </w:p>
              </w:tc>
              <w:tc>
                <w:tcPr>
                  <w:tcW w:w="1589" w:type="dxa"/>
                  <w:tcBorders>
                    <w:top w:val="single" w:color="auto" w:sz="4" w:space="0"/>
                    <w:left w:val="nil"/>
                    <w:bottom w:val="single" w:color="auto" w:sz="4" w:space="0"/>
                    <w:right w:val="single" w:color="auto" w:sz="4" w:space="0"/>
                  </w:tcBorders>
                  <w:shd w:val="clear" w:color="auto" w:fill="auto"/>
                  <w:noWrap/>
                  <w:vAlign w:val="center"/>
                </w:tcPr>
                <w:p>
                  <w:pPr>
                    <w:widowControl/>
                    <w:spacing w:line="300" w:lineRule="exact"/>
                    <w:jc w:val="center"/>
                    <w:rPr>
                      <w:rFonts w:asciiTheme="majorEastAsia" w:hAnsiTheme="majorEastAsia" w:eastAsiaTheme="majorEastAsia" w:cstheme="majorEastAsia"/>
                      <w:b/>
                      <w:kern w:val="0"/>
                      <w:sz w:val="22"/>
                      <w:szCs w:val="22"/>
                    </w:rPr>
                  </w:pPr>
                  <w:r>
                    <w:rPr>
                      <w:rFonts w:hint="eastAsia" w:asciiTheme="majorEastAsia" w:hAnsiTheme="majorEastAsia" w:eastAsiaTheme="majorEastAsia" w:cstheme="majorEastAsia"/>
                      <w:b/>
                      <w:kern w:val="0"/>
                      <w:sz w:val="22"/>
                      <w:szCs w:val="22"/>
                    </w:rPr>
                    <w:t>服务辐射</w:t>
                  </w:r>
                </w:p>
                <w:p>
                  <w:pPr>
                    <w:widowControl/>
                    <w:spacing w:line="300" w:lineRule="exact"/>
                    <w:jc w:val="center"/>
                    <w:rPr>
                      <w:rFonts w:asciiTheme="majorEastAsia" w:hAnsiTheme="majorEastAsia" w:eastAsiaTheme="majorEastAsia" w:cstheme="majorEastAsia"/>
                      <w:b/>
                      <w:kern w:val="0"/>
                      <w:sz w:val="22"/>
                      <w:szCs w:val="22"/>
                    </w:rPr>
                  </w:pPr>
                  <w:r>
                    <w:rPr>
                      <w:rFonts w:hint="eastAsia" w:asciiTheme="majorEastAsia" w:hAnsiTheme="majorEastAsia" w:eastAsiaTheme="majorEastAsia" w:cstheme="majorEastAsia"/>
                      <w:b/>
                      <w:kern w:val="0"/>
                      <w:sz w:val="22"/>
                      <w:szCs w:val="22"/>
                    </w:rPr>
                    <w:t>人数</w:t>
                  </w:r>
                </w:p>
              </w:tc>
              <w:tc>
                <w:tcPr>
                  <w:tcW w:w="3373"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00" w:lineRule="exact"/>
                    <w:jc w:val="center"/>
                    <w:rPr>
                      <w:rFonts w:asciiTheme="majorEastAsia" w:hAnsiTheme="majorEastAsia" w:eastAsiaTheme="majorEastAsia" w:cstheme="majorEastAsia"/>
                      <w:b/>
                      <w:kern w:val="0"/>
                      <w:sz w:val="22"/>
                      <w:szCs w:val="22"/>
                    </w:rPr>
                  </w:pPr>
                </w:p>
              </w:tc>
            </w:tr>
            <w:tr>
              <w:tblPrEx>
                <w:tblCellMar>
                  <w:top w:w="0" w:type="dxa"/>
                  <w:left w:w="108" w:type="dxa"/>
                  <w:bottom w:w="0" w:type="dxa"/>
                  <w:right w:w="108" w:type="dxa"/>
                </w:tblCellMar>
              </w:tblPrEx>
              <w:trPr>
                <w:trHeight w:val="525" w:hRule="atLeast"/>
                <w:jc w:val="center"/>
              </w:trPr>
              <w:tc>
                <w:tcPr>
                  <w:tcW w:w="69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left"/>
                    <w:rPr>
                      <w:rFonts w:asciiTheme="majorEastAsia" w:hAnsiTheme="majorEastAsia" w:eastAsiaTheme="majorEastAsia" w:cstheme="majorEastAsia"/>
                      <w:b/>
                      <w:kern w:val="0"/>
                      <w:sz w:val="22"/>
                      <w:szCs w:val="22"/>
                    </w:rPr>
                  </w:pPr>
                </w:p>
              </w:tc>
              <w:tc>
                <w:tcPr>
                  <w:tcW w:w="1470" w:type="dxa"/>
                  <w:tcBorders>
                    <w:top w:val="single" w:color="auto" w:sz="4" w:space="0"/>
                    <w:left w:val="nil"/>
                    <w:bottom w:val="single" w:color="auto" w:sz="4" w:space="0"/>
                    <w:right w:val="single" w:color="auto" w:sz="4" w:space="0"/>
                  </w:tcBorders>
                  <w:shd w:val="clear" w:color="auto" w:fill="auto"/>
                  <w:noWrap/>
                  <w:vAlign w:val="center"/>
                </w:tcPr>
                <w:p>
                  <w:pPr>
                    <w:widowControl/>
                    <w:spacing w:line="300" w:lineRule="exact"/>
                    <w:jc w:val="center"/>
                    <w:rPr>
                      <w:rFonts w:hint="eastAsia" w:asciiTheme="majorEastAsia" w:hAnsiTheme="majorEastAsia" w:eastAsiaTheme="majorEastAsia" w:cstheme="majorEastAsia"/>
                      <w:b/>
                      <w:kern w:val="0"/>
                      <w:sz w:val="22"/>
                      <w:szCs w:val="22"/>
                    </w:rPr>
                  </w:pPr>
                  <w:r>
                    <w:rPr>
                      <w:rFonts w:hint="eastAsia" w:asciiTheme="majorEastAsia" w:hAnsiTheme="majorEastAsia" w:eastAsiaTheme="majorEastAsia" w:cstheme="majorEastAsia"/>
                      <w:b/>
                      <w:kern w:val="0"/>
                      <w:sz w:val="22"/>
                      <w:szCs w:val="22"/>
                    </w:rPr>
                    <w:t>投入使用</w:t>
                  </w:r>
                </w:p>
                <w:p>
                  <w:pPr>
                    <w:widowControl/>
                    <w:spacing w:line="300" w:lineRule="exact"/>
                    <w:jc w:val="center"/>
                    <w:rPr>
                      <w:rFonts w:asciiTheme="majorEastAsia" w:hAnsiTheme="majorEastAsia" w:eastAsiaTheme="majorEastAsia" w:cstheme="majorEastAsia"/>
                      <w:b/>
                      <w:kern w:val="0"/>
                      <w:sz w:val="22"/>
                      <w:szCs w:val="22"/>
                    </w:rPr>
                  </w:pPr>
                  <w:r>
                    <w:rPr>
                      <w:rFonts w:hint="eastAsia" w:asciiTheme="majorEastAsia" w:hAnsiTheme="majorEastAsia" w:eastAsiaTheme="majorEastAsia" w:cstheme="majorEastAsia"/>
                      <w:b/>
                      <w:kern w:val="0"/>
                      <w:sz w:val="22"/>
                      <w:szCs w:val="22"/>
                    </w:rPr>
                    <w:t>时间</w:t>
                  </w:r>
                </w:p>
              </w:tc>
              <w:tc>
                <w:tcPr>
                  <w:tcW w:w="235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00" w:lineRule="exact"/>
                    <w:jc w:val="center"/>
                    <w:rPr>
                      <w:rFonts w:asciiTheme="majorEastAsia" w:hAnsiTheme="majorEastAsia" w:eastAsiaTheme="majorEastAsia" w:cstheme="majorEastAsia"/>
                      <w:b/>
                      <w:kern w:val="0"/>
                      <w:sz w:val="22"/>
                      <w:szCs w:val="22"/>
                    </w:rPr>
                  </w:pPr>
                </w:p>
              </w:tc>
              <w:tc>
                <w:tcPr>
                  <w:tcW w:w="158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00" w:lineRule="exact"/>
                    <w:jc w:val="center"/>
                    <w:rPr>
                      <w:rFonts w:asciiTheme="majorEastAsia" w:hAnsiTheme="majorEastAsia" w:eastAsiaTheme="majorEastAsia" w:cstheme="majorEastAsia"/>
                      <w:b/>
                      <w:kern w:val="0"/>
                      <w:sz w:val="22"/>
                      <w:szCs w:val="22"/>
                    </w:rPr>
                  </w:pPr>
                  <w:r>
                    <w:rPr>
                      <w:rFonts w:hint="eastAsia" w:asciiTheme="majorEastAsia" w:hAnsiTheme="majorEastAsia" w:eastAsiaTheme="majorEastAsia" w:cstheme="majorEastAsia"/>
                      <w:b/>
                      <w:kern w:val="0"/>
                      <w:sz w:val="22"/>
                      <w:szCs w:val="22"/>
                    </w:rPr>
                    <w:t>食品经营许可证编号</w:t>
                  </w:r>
                </w:p>
              </w:tc>
              <w:tc>
                <w:tcPr>
                  <w:tcW w:w="3373"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00" w:lineRule="exact"/>
                    <w:jc w:val="center"/>
                    <w:rPr>
                      <w:rFonts w:asciiTheme="majorEastAsia" w:hAnsiTheme="majorEastAsia" w:eastAsiaTheme="majorEastAsia" w:cstheme="majorEastAsia"/>
                      <w:b/>
                      <w:kern w:val="0"/>
                      <w:sz w:val="22"/>
                      <w:szCs w:val="22"/>
                    </w:rPr>
                  </w:pPr>
                </w:p>
              </w:tc>
            </w:tr>
            <w:tr>
              <w:tblPrEx>
                <w:tblCellMar>
                  <w:top w:w="0" w:type="dxa"/>
                  <w:left w:w="108" w:type="dxa"/>
                  <w:bottom w:w="0" w:type="dxa"/>
                  <w:right w:w="108" w:type="dxa"/>
                </w:tblCellMar>
              </w:tblPrEx>
              <w:trPr>
                <w:trHeight w:val="525" w:hRule="atLeast"/>
                <w:jc w:val="center"/>
              </w:trPr>
              <w:tc>
                <w:tcPr>
                  <w:tcW w:w="69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left"/>
                    <w:rPr>
                      <w:rFonts w:asciiTheme="majorEastAsia" w:hAnsiTheme="majorEastAsia" w:eastAsiaTheme="majorEastAsia" w:cstheme="majorEastAsia"/>
                      <w:b/>
                      <w:kern w:val="0"/>
                      <w:sz w:val="22"/>
                      <w:szCs w:val="22"/>
                    </w:rPr>
                  </w:pPr>
                </w:p>
              </w:tc>
              <w:tc>
                <w:tcPr>
                  <w:tcW w:w="1470"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heme="majorEastAsia" w:hAnsiTheme="majorEastAsia" w:eastAsiaTheme="majorEastAsia" w:cstheme="majorEastAsia"/>
                      <w:b/>
                      <w:kern w:val="0"/>
                      <w:sz w:val="22"/>
                      <w:szCs w:val="22"/>
                    </w:rPr>
                  </w:pPr>
                  <w:r>
                    <w:rPr>
                      <w:rFonts w:hint="eastAsia" w:asciiTheme="majorEastAsia" w:hAnsiTheme="majorEastAsia" w:eastAsiaTheme="majorEastAsia" w:cstheme="majorEastAsia"/>
                      <w:b/>
                      <w:kern w:val="0"/>
                      <w:sz w:val="22"/>
                      <w:szCs w:val="22"/>
                    </w:rPr>
                    <w:t>建设类别</w:t>
                  </w:r>
                </w:p>
              </w:tc>
              <w:tc>
                <w:tcPr>
                  <w:tcW w:w="7315" w:type="dxa"/>
                  <w:gridSpan w:val="4"/>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heme="majorEastAsia" w:hAnsiTheme="majorEastAsia" w:eastAsiaTheme="majorEastAsia" w:cstheme="majorEastAsia"/>
                      <w:b/>
                      <w:kern w:val="0"/>
                      <w:sz w:val="22"/>
                      <w:szCs w:val="22"/>
                    </w:rPr>
                  </w:pPr>
                  <w:r>
                    <w:rPr>
                      <w:rFonts w:hint="eastAsia" w:asciiTheme="majorEastAsia" w:hAnsiTheme="majorEastAsia" w:eastAsiaTheme="majorEastAsia" w:cstheme="majorEastAsia"/>
                      <w:b/>
                      <w:kern w:val="0"/>
                      <w:sz w:val="22"/>
                      <w:szCs w:val="22"/>
                    </w:rPr>
                    <w:t xml:space="preserve">新建□    购置□   已有设施改建□ </w:t>
                  </w:r>
                </w:p>
              </w:tc>
            </w:tr>
            <w:tr>
              <w:tblPrEx>
                <w:tblCellMar>
                  <w:top w:w="0" w:type="dxa"/>
                  <w:left w:w="108" w:type="dxa"/>
                  <w:bottom w:w="0" w:type="dxa"/>
                  <w:right w:w="108" w:type="dxa"/>
                </w:tblCellMar>
              </w:tblPrEx>
              <w:trPr>
                <w:trHeight w:val="525" w:hRule="atLeast"/>
                <w:jc w:val="center"/>
              </w:trPr>
              <w:tc>
                <w:tcPr>
                  <w:tcW w:w="69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left"/>
                    <w:rPr>
                      <w:rFonts w:asciiTheme="majorEastAsia" w:hAnsiTheme="majorEastAsia" w:eastAsiaTheme="majorEastAsia" w:cstheme="majorEastAsia"/>
                      <w:b/>
                      <w:kern w:val="0"/>
                      <w:sz w:val="22"/>
                      <w:szCs w:val="22"/>
                    </w:rPr>
                  </w:pPr>
                </w:p>
              </w:tc>
              <w:tc>
                <w:tcPr>
                  <w:tcW w:w="1470"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heme="majorEastAsia" w:hAnsiTheme="majorEastAsia" w:eastAsiaTheme="majorEastAsia" w:cstheme="majorEastAsia"/>
                      <w:b/>
                      <w:kern w:val="0"/>
                      <w:sz w:val="22"/>
                      <w:szCs w:val="22"/>
                    </w:rPr>
                  </w:pPr>
                  <w:r>
                    <w:rPr>
                      <w:rFonts w:hint="eastAsia" w:asciiTheme="majorEastAsia" w:hAnsiTheme="majorEastAsia" w:eastAsiaTheme="majorEastAsia" w:cstheme="majorEastAsia"/>
                      <w:b/>
                      <w:kern w:val="0"/>
                      <w:sz w:val="22"/>
                      <w:szCs w:val="22"/>
                    </w:rPr>
                    <w:t>兴办主体</w:t>
                  </w:r>
                </w:p>
              </w:tc>
              <w:tc>
                <w:tcPr>
                  <w:tcW w:w="7315" w:type="dxa"/>
                  <w:gridSpan w:val="4"/>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heme="majorEastAsia" w:hAnsiTheme="majorEastAsia" w:eastAsiaTheme="majorEastAsia" w:cstheme="majorEastAsia"/>
                      <w:b/>
                      <w:kern w:val="0"/>
                      <w:sz w:val="22"/>
                      <w:szCs w:val="22"/>
                    </w:rPr>
                  </w:pPr>
                  <w:r>
                    <w:rPr>
                      <w:rFonts w:hint="eastAsia" w:asciiTheme="majorEastAsia" w:hAnsiTheme="majorEastAsia" w:eastAsiaTheme="majorEastAsia" w:cstheme="majorEastAsia"/>
                      <w:b/>
                      <w:kern w:val="0"/>
                      <w:sz w:val="22"/>
                      <w:szCs w:val="22"/>
                    </w:rPr>
                    <w:t>政府（街道、社区、村）建设□   社会建□   政府与社会合资合作建□</w:t>
                  </w:r>
                </w:p>
              </w:tc>
            </w:tr>
            <w:tr>
              <w:tblPrEx>
                <w:tblCellMar>
                  <w:top w:w="0" w:type="dxa"/>
                  <w:left w:w="108" w:type="dxa"/>
                  <w:bottom w:w="0" w:type="dxa"/>
                  <w:right w:w="108" w:type="dxa"/>
                </w:tblCellMar>
              </w:tblPrEx>
              <w:trPr>
                <w:trHeight w:val="525" w:hRule="atLeast"/>
                <w:jc w:val="center"/>
              </w:trPr>
              <w:tc>
                <w:tcPr>
                  <w:tcW w:w="69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left"/>
                    <w:rPr>
                      <w:rFonts w:asciiTheme="majorEastAsia" w:hAnsiTheme="majorEastAsia" w:eastAsiaTheme="majorEastAsia" w:cstheme="majorEastAsia"/>
                      <w:b/>
                      <w:kern w:val="0"/>
                      <w:sz w:val="22"/>
                      <w:szCs w:val="22"/>
                    </w:rPr>
                  </w:pPr>
                </w:p>
              </w:tc>
              <w:tc>
                <w:tcPr>
                  <w:tcW w:w="1470"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heme="majorEastAsia" w:hAnsiTheme="majorEastAsia" w:eastAsiaTheme="majorEastAsia" w:cstheme="majorEastAsia"/>
                      <w:b/>
                      <w:kern w:val="0"/>
                      <w:sz w:val="22"/>
                      <w:szCs w:val="22"/>
                    </w:rPr>
                  </w:pPr>
                  <w:r>
                    <w:rPr>
                      <w:rFonts w:hint="eastAsia" w:asciiTheme="majorEastAsia" w:hAnsiTheme="majorEastAsia" w:eastAsiaTheme="majorEastAsia" w:cstheme="majorEastAsia"/>
                      <w:b/>
                      <w:kern w:val="0"/>
                      <w:sz w:val="22"/>
                      <w:szCs w:val="22"/>
                    </w:rPr>
                    <w:t>开办模式</w:t>
                  </w:r>
                </w:p>
              </w:tc>
              <w:tc>
                <w:tcPr>
                  <w:tcW w:w="7315" w:type="dxa"/>
                  <w:gridSpan w:val="4"/>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heme="majorEastAsia" w:hAnsiTheme="majorEastAsia" w:eastAsiaTheme="majorEastAsia" w:cstheme="majorEastAsia"/>
                      <w:b/>
                      <w:kern w:val="0"/>
                      <w:sz w:val="22"/>
                      <w:szCs w:val="22"/>
                    </w:rPr>
                  </w:pPr>
                  <w:r>
                    <w:rPr>
                      <w:rFonts w:hint="eastAsia" w:asciiTheme="majorEastAsia" w:hAnsiTheme="majorEastAsia" w:eastAsiaTheme="majorEastAsia" w:cstheme="majorEastAsia"/>
                      <w:b/>
                      <w:kern w:val="0"/>
                      <w:sz w:val="22"/>
                      <w:szCs w:val="22"/>
                    </w:rPr>
                    <w:t>依托老年人日间照料中心、农村幸福院等养老服务设施开办□</w:t>
                  </w:r>
                </w:p>
                <w:p>
                  <w:pPr>
                    <w:widowControl/>
                    <w:spacing w:line="300" w:lineRule="exact"/>
                    <w:jc w:val="center"/>
                    <w:rPr>
                      <w:rFonts w:asciiTheme="majorEastAsia" w:hAnsiTheme="majorEastAsia" w:eastAsiaTheme="majorEastAsia" w:cstheme="majorEastAsia"/>
                      <w:b/>
                      <w:kern w:val="0"/>
                      <w:sz w:val="22"/>
                      <w:szCs w:val="22"/>
                    </w:rPr>
                  </w:pPr>
                  <w:r>
                    <w:rPr>
                      <w:rFonts w:hint="eastAsia" w:asciiTheme="majorEastAsia" w:hAnsiTheme="majorEastAsia" w:eastAsiaTheme="majorEastAsia" w:cstheme="majorEastAsia"/>
                      <w:b/>
                      <w:kern w:val="0"/>
                      <w:sz w:val="22"/>
                      <w:szCs w:val="22"/>
                    </w:rPr>
                    <w:t>单独开办□</w:t>
                  </w:r>
                </w:p>
              </w:tc>
            </w:tr>
            <w:tr>
              <w:tblPrEx>
                <w:tblCellMar>
                  <w:top w:w="0" w:type="dxa"/>
                  <w:left w:w="108" w:type="dxa"/>
                  <w:bottom w:w="0" w:type="dxa"/>
                  <w:right w:w="108" w:type="dxa"/>
                </w:tblCellMar>
              </w:tblPrEx>
              <w:trPr>
                <w:trHeight w:val="525" w:hRule="atLeast"/>
                <w:jc w:val="center"/>
              </w:trPr>
              <w:tc>
                <w:tcPr>
                  <w:tcW w:w="69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left"/>
                    <w:rPr>
                      <w:rFonts w:asciiTheme="majorEastAsia" w:hAnsiTheme="majorEastAsia" w:eastAsiaTheme="majorEastAsia" w:cstheme="majorEastAsia"/>
                      <w:b/>
                      <w:kern w:val="0"/>
                      <w:sz w:val="22"/>
                      <w:szCs w:val="22"/>
                    </w:rPr>
                  </w:pPr>
                </w:p>
              </w:tc>
              <w:tc>
                <w:tcPr>
                  <w:tcW w:w="1470"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hint="eastAsia" w:asciiTheme="majorEastAsia" w:hAnsiTheme="majorEastAsia" w:eastAsiaTheme="majorEastAsia" w:cstheme="majorEastAsia"/>
                      <w:b/>
                      <w:kern w:val="0"/>
                      <w:sz w:val="22"/>
                      <w:szCs w:val="22"/>
                    </w:rPr>
                  </w:pPr>
                  <w:r>
                    <w:rPr>
                      <w:rFonts w:hint="eastAsia" w:asciiTheme="majorEastAsia" w:hAnsiTheme="majorEastAsia" w:eastAsiaTheme="majorEastAsia" w:cstheme="majorEastAsia"/>
                      <w:b/>
                      <w:kern w:val="0"/>
                      <w:sz w:val="22"/>
                      <w:szCs w:val="22"/>
                    </w:rPr>
                    <w:t>消防设施</w:t>
                  </w:r>
                </w:p>
                <w:p>
                  <w:pPr>
                    <w:widowControl/>
                    <w:spacing w:line="300" w:lineRule="exact"/>
                    <w:jc w:val="center"/>
                    <w:rPr>
                      <w:rFonts w:asciiTheme="majorEastAsia" w:hAnsiTheme="majorEastAsia" w:eastAsiaTheme="majorEastAsia" w:cstheme="majorEastAsia"/>
                      <w:b/>
                      <w:kern w:val="0"/>
                      <w:sz w:val="22"/>
                      <w:szCs w:val="22"/>
                    </w:rPr>
                  </w:pPr>
                  <w:r>
                    <w:rPr>
                      <w:rFonts w:hint="eastAsia" w:asciiTheme="majorEastAsia" w:hAnsiTheme="majorEastAsia" w:eastAsiaTheme="majorEastAsia" w:cstheme="majorEastAsia"/>
                      <w:b/>
                      <w:kern w:val="0"/>
                      <w:sz w:val="22"/>
                      <w:szCs w:val="22"/>
                    </w:rPr>
                    <w:t>是否达标</w:t>
                  </w:r>
                </w:p>
              </w:tc>
              <w:tc>
                <w:tcPr>
                  <w:tcW w:w="7315" w:type="dxa"/>
                  <w:gridSpan w:val="4"/>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heme="majorEastAsia" w:hAnsiTheme="majorEastAsia" w:eastAsiaTheme="majorEastAsia" w:cstheme="majorEastAsia"/>
                      <w:b/>
                      <w:kern w:val="0"/>
                      <w:sz w:val="22"/>
                      <w:szCs w:val="22"/>
                    </w:rPr>
                  </w:pPr>
                  <w:r>
                    <w:rPr>
                      <w:rFonts w:hint="eastAsia" w:asciiTheme="majorEastAsia" w:hAnsiTheme="majorEastAsia" w:eastAsiaTheme="majorEastAsia" w:cstheme="majorEastAsia"/>
                      <w:b/>
                      <w:kern w:val="0"/>
                      <w:sz w:val="22"/>
                      <w:szCs w:val="22"/>
                    </w:rPr>
                    <w:t>是□     否□</w:t>
                  </w:r>
                </w:p>
              </w:tc>
            </w:tr>
            <w:tr>
              <w:tblPrEx>
                <w:tblCellMar>
                  <w:top w:w="0" w:type="dxa"/>
                  <w:left w:w="108" w:type="dxa"/>
                  <w:bottom w:w="0" w:type="dxa"/>
                  <w:right w:w="108" w:type="dxa"/>
                </w:tblCellMar>
              </w:tblPrEx>
              <w:trPr>
                <w:trHeight w:val="525" w:hRule="atLeast"/>
                <w:jc w:val="center"/>
              </w:trPr>
              <w:tc>
                <w:tcPr>
                  <w:tcW w:w="69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left"/>
                    <w:rPr>
                      <w:rFonts w:asciiTheme="majorEastAsia" w:hAnsiTheme="majorEastAsia" w:eastAsiaTheme="majorEastAsia" w:cstheme="majorEastAsia"/>
                      <w:b/>
                      <w:kern w:val="0"/>
                      <w:sz w:val="22"/>
                      <w:szCs w:val="22"/>
                    </w:rPr>
                  </w:pPr>
                </w:p>
              </w:tc>
              <w:tc>
                <w:tcPr>
                  <w:tcW w:w="1470"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hint="eastAsia" w:asciiTheme="majorEastAsia" w:hAnsiTheme="majorEastAsia" w:eastAsiaTheme="majorEastAsia" w:cstheme="majorEastAsia"/>
                      <w:b/>
                      <w:kern w:val="0"/>
                      <w:sz w:val="22"/>
                      <w:szCs w:val="22"/>
                    </w:rPr>
                  </w:pPr>
                  <w:r>
                    <w:rPr>
                      <w:rFonts w:hint="eastAsia" w:asciiTheme="majorEastAsia" w:hAnsiTheme="majorEastAsia" w:eastAsiaTheme="majorEastAsia" w:cstheme="majorEastAsia"/>
                      <w:b/>
                      <w:kern w:val="0"/>
                      <w:sz w:val="22"/>
                      <w:szCs w:val="22"/>
                    </w:rPr>
                    <w:t>法人登记</w:t>
                  </w:r>
                </w:p>
                <w:p>
                  <w:pPr>
                    <w:widowControl/>
                    <w:spacing w:line="300" w:lineRule="exact"/>
                    <w:jc w:val="center"/>
                    <w:rPr>
                      <w:rFonts w:asciiTheme="majorEastAsia" w:hAnsiTheme="majorEastAsia" w:eastAsiaTheme="majorEastAsia" w:cstheme="majorEastAsia"/>
                      <w:b/>
                      <w:kern w:val="0"/>
                      <w:sz w:val="22"/>
                      <w:szCs w:val="22"/>
                    </w:rPr>
                  </w:pPr>
                  <w:r>
                    <w:rPr>
                      <w:rFonts w:hint="eastAsia" w:asciiTheme="majorEastAsia" w:hAnsiTheme="majorEastAsia" w:eastAsiaTheme="majorEastAsia" w:cstheme="majorEastAsia"/>
                      <w:b/>
                      <w:kern w:val="0"/>
                      <w:sz w:val="22"/>
                      <w:szCs w:val="22"/>
                    </w:rPr>
                    <w:t>证书编号</w:t>
                  </w:r>
                </w:p>
              </w:tc>
              <w:tc>
                <w:tcPr>
                  <w:tcW w:w="7315" w:type="dxa"/>
                  <w:gridSpan w:val="4"/>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heme="majorEastAsia" w:hAnsiTheme="majorEastAsia" w:eastAsiaTheme="majorEastAsia" w:cstheme="majorEastAsia"/>
                      <w:b/>
                      <w:kern w:val="0"/>
                      <w:sz w:val="22"/>
                      <w:szCs w:val="22"/>
                    </w:rPr>
                  </w:pPr>
                </w:p>
              </w:tc>
            </w:tr>
            <w:tr>
              <w:tblPrEx>
                <w:tblCellMar>
                  <w:top w:w="0" w:type="dxa"/>
                  <w:left w:w="108" w:type="dxa"/>
                  <w:bottom w:w="0" w:type="dxa"/>
                  <w:right w:w="108" w:type="dxa"/>
                </w:tblCellMar>
              </w:tblPrEx>
              <w:trPr>
                <w:trHeight w:val="525" w:hRule="atLeast"/>
                <w:jc w:val="center"/>
              </w:trPr>
              <w:tc>
                <w:tcPr>
                  <w:tcW w:w="69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left"/>
                    <w:rPr>
                      <w:rFonts w:asciiTheme="majorEastAsia" w:hAnsiTheme="majorEastAsia" w:eastAsiaTheme="majorEastAsia" w:cstheme="majorEastAsia"/>
                      <w:b/>
                      <w:kern w:val="0"/>
                      <w:sz w:val="22"/>
                      <w:szCs w:val="22"/>
                    </w:rPr>
                  </w:pPr>
                </w:p>
              </w:tc>
              <w:tc>
                <w:tcPr>
                  <w:tcW w:w="1470"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hint="eastAsia" w:asciiTheme="majorEastAsia" w:hAnsiTheme="majorEastAsia" w:eastAsiaTheme="majorEastAsia" w:cstheme="majorEastAsia"/>
                      <w:b/>
                      <w:kern w:val="0"/>
                      <w:sz w:val="22"/>
                      <w:szCs w:val="22"/>
                    </w:rPr>
                  </w:pPr>
                  <w:r>
                    <w:rPr>
                      <w:rFonts w:hint="eastAsia" w:asciiTheme="majorEastAsia" w:hAnsiTheme="majorEastAsia" w:eastAsiaTheme="majorEastAsia" w:cstheme="majorEastAsia"/>
                      <w:b/>
                      <w:kern w:val="0"/>
                      <w:sz w:val="22"/>
                      <w:szCs w:val="22"/>
                    </w:rPr>
                    <w:t>项目法人</w:t>
                  </w:r>
                </w:p>
                <w:p>
                  <w:pPr>
                    <w:widowControl/>
                    <w:spacing w:line="300" w:lineRule="exact"/>
                    <w:jc w:val="center"/>
                    <w:rPr>
                      <w:rFonts w:asciiTheme="majorEastAsia" w:hAnsiTheme="majorEastAsia" w:eastAsiaTheme="majorEastAsia" w:cstheme="majorEastAsia"/>
                      <w:b/>
                      <w:kern w:val="0"/>
                      <w:sz w:val="22"/>
                      <w:szCs w:val="22"/>
                    </w:rPr>
                  </w:pPr>
                  <w:r>
                    <w:rPr>
                      <w:rFonts w:hint="eastAsia" w:asciiTheme="majorEastAsia" w:hAnsiTheme="majorEastAsia" w:eastAsiaTheme="majorEastAsia" w:cstheme="majorEastAsia"/>
                      <w:b/>
                      <w:kern w:val="0"/>
                      <w:sz w:val="22"/>
                      <w:szCs w:val="22"/>
                    </w:rPr>
                    <w:t>代表</w:t>
                  </w:r>
                </w:p>
              </w:tc>
              <w:tc>
                <w:tcPr>
                  <w:tcW w:w="3942"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heme="majorEastAsia" w:hAnsiTheme="majorEastAsia" w:eastAsiaTheme="majorEastAsia" w:cstheme="majorEastAsia"/>
                      <w:b/>
                      <w:kern w:val="0"/>
                      <w:sz w:val="22"/>
                      <w:szCs w:val="22"/>
                    </w:rPr>
                  </w:pPr>
                </w:p>
              </w:tc>
              <w:tc>
                <w:tcPr>
                  <w:tcW w:w="1264"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heme="majorEastAsia" w:hAnsiTheme="majorEastAsia" w:eastAsiaTheme="majorEastAsia" w:cstheme="majorEastAsia"/>
                      <w:b/>
                      <w:kern w:val="0"/>
                      <w:sz w:val="22"/>
                      <w:szCs w:val="22"/>
                    </w:rPr>
                  </w:pPr>
                  <w:r>
                    <w:rPr>
                      <w:rFonts w:hint="eastAsia" w:asciiTheme="majorEastAsia" w:hAnsiTheme="majorEastAsia" w:eastAsiaTheme="majorEastAsia" w:cstheme="majorEastAsia"/>
                      <w:b/>
                      <w:kern w:val="0"/>
                      <w:sz w:val="22"/>
                      <w:szCs w:val="22"/>
                    </w:rPr>
                    <w:t>联系电话</w:t>
                  </w:r>
                </w:p>
              </w:tc>
              <w:tc>
                <w:tcPr>
                  <w:tcW w:w="2109"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heme="majorEastAsia" w:hAnsiTheme="majorEastAsia" w:eastAsiaTheme="majorEastAsia" w:cstheme="majorEastAsia"/>
                      <w:b/>
                      <w:kern w:val="0"/>
                      <w:sz w:val="22"/>
                      <w:szCs w:val="22"/>
                    </w:rPr>
                  </w:pPr>
                </w:p>
              </w:tc>
            </w:tr>
            <w:tr>
              <w:tblPrEx>
                <w:tblCellMar>
                  <w:top w:w="0" w:type="dxa"/>
                  <w:left w:w="108" w:type="dxa"/>
                  <w:bottom w:w="0" w:type="dxa"/>
                  <w:right w:w="108" w:type="dxa"/>
                </w:tblCellMar>
              </w:tblPrEx>
              <w:trPr>
                <w:trHeight w:val="525" w:hRule="atLeast"/>
                <w:jc w:val="center"/>
              </w:trPr>
              <w:tc>
                <w:tcPr>
                  <w:tcW w:w="69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left"/>
                    <w:rPr>
                      <w:rFonts w:asciiTheme="majorEastAsia" w:hAnsiTheme="majorEastAsia" w:eastAsiaTheme="majorEastAsia" w:cstheme="majorEastAsia"/>
                      <w:b/>
                      <w:kern w:val="0"/>
                      <w:sz w:val="22"/>
                      <w:szCs w:val="22"/>
                    </w:rPr>
                  </w:pPr>
                </w:p>
              </w:tc>
              <w:tc>
                <w:tcPr>
                  <w:tcW w:w="1470"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hint="eastAsia" w:asciiTheme="majorEastAsia" w:hAnsiTheme="majorEastAsia" w:eastAsiaTheme="majorEastAsia" w:cstheme="majorEastAsia"/>
                      <w:b/>
                      <w:kern w:val="0"/>
                      <w:sz w:val="22"/>
                      <w:szCs w:val="22"/>
                    </w:rPr>
                  </w:pPr>
                  <w:r>
                    <w:rPr>
                      <w:rFonts w:hint="eastAsia" w:asciiTheme="majorEastAsia" w:hAnsiTheme="majorEastAsia" w:eastAsiaTheme="majorEastAsia" w:cstheme="majorEastAsia"/>
                      <w:b/>
                      <w:kern w:val="0"/>
                      <w:sz w:val="22"/>
                      <w:szCs w:val="22"/>
                    </w:rPr>
                    <w:t>申请建设</w:t>
                  </w:r>
                </w:p>
                <w:p>
                  <w:pPr>
                    <w:widowControl/>
                    <w:spacing w:line="300" w:lineRule="exact"/>
                    <w:jc w:val="center"/>
                    <w:rPr>
                      <w:rFonts w:asciiTheme="majorEastAsia" w:hAnsiTheme="majorEastAsia" w:eastAsiaTheme="majorEastAsia" w:cstheme="majorEastAsia"/>
                      <w:b/>
                      <w:kern w:val="0"/>
                      <w:sz w:val="22"/>
                      <w:szCs w:val="22"/>
                    </w:rPr>
                  </w:pPr>
                  <w:r>
                    <w:rPr>
                      <w:rFonts w:hint="eastAsia" w:asciiTheme="majorEastAsia" w:hAnsiTheme="majorEastAsia" w:eastAsiaTheme="majorEastAsia" w:cstheme="majorEastAsia"/>
                      <w:b/>
                      <w:kern w:val="0"/>
                      <w:sz w:val="22"/>
                      <w:szCs w:val="22"/>
                    </w:rPr>
                    <w:t>补助资金</w:t>
                  </w:r>
                </w:p>
              </w:tc>
              <w:tc>
                <w:tcPr>
                  <w:tcW w:w="7315" w:type="dxa"/>
                  <w:gridSpan w:val="4"/>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heme="majorEastAsia" w:hAnsiTheme="majorEastAsia" w:eastAsiaTheme="majorEastAsia" w:cstheme="majorEastAsia"/>
                      <w:b/>
                      <w:kern w:val="0"/>
                      <w:sz w:val="22"/>
                      <w:szCs w:val="22"/>
                    </w:rPr>
                  </w:pPr>
                  <w:r>
                    <w:rPr>
                      <w:rFonts w:hint="eastAsia" w:asciiTheme="majorEastAsia" w:hAnsiTheme="majorEastAsia" w:eastAsiaTheme="majorEastAsia" w:cstheme="majorEastAsia"/>
                      <w:b/>
                      <w:kern w:val="0"/>
                      <w:sz w:val="22"/>
                      <w:szCs w:val="22"/>
                    </w:rPr>
                    <w:t xml:space="preserve"> </w:t>
                  </w:r>
                </w:p>
              </w:tc>
            </w:tr>
            <w:tr>
              <w:tblPrEx>
                <w:tblCellMar>
                  <w:top w:w="0" w:type="dxa"/>
                  <w:left w:w="108" w:type="dxa"/>
                  <w:bottom w:w="0" w:type="dxa"/>
                  <w:right w:w="108" w:type="dxa"/>
                </w:tblCellMar>
              </w:tblPrEx>
              <w:trPr>
                <w:trHeight w:val="1155" w:hRule="atLeast"/>
                <w:jc w:val="center"/>
              </w:trPr>
              <w:tc>
                <w:tcPr>
                  <w:tcW w:w="69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left"/>
                    <w:rPr>
                      <w:rFonts w:asciiTheme="majorEastAsia" w:hAnsiTheme="majorEastAsia" w:eastAsiaTheme="majorEastAsia" w:cstheme="majorEastAsia"/>
                      <w:b/>
                      <w:kern w:val="0"/>
                      <w:sz w:val="22"/>
                      <w:szCs w:val="22"/>
                    </w:rPr>
                  </w:pPr>
                </w:p>
              </w:tc>
              <w:tc>
                <w:tcPr>
                  <w:tcW w:w="8785" w:type="dxa"/>
                  <w:gridSpan w:val="5"/>
                  <w:tcBorders>
                    <w:top w:val="single" w:color="auto" w:sz="4" w:space="0"/>
                    <w:left w:val="nil"/>
                    <w:bottom w:val="single" w:color="auto" w:sz="4" w:space="0"/>
                    <w:right w:val="single" w:color="auto" w:sz="4" w:space="0"/>
                  </w:tcBorders>
                  <w:shd w:val="clear" w:color="auto" w:fill="auto"/>
                  <w:vAlign w:val="center"/>
                </w:tcPr>
                <w:p>
                  <w:pPr>
                    <w:widowControl/>
                    <w:spacing w:line="300" w:lineRule="exact"/>
                    <w:ind w:firstLine="440"/>
                    <w:jc w:val="left"/>
                    <w:rPr>
                      <w:rFonts w:asciiTheme="majorEastAsia" w:hAnsiTheme="majorEastAsia" w:eastAsiaTheme="majorEastAsia" w:cstheme="majorEastAsia"/>
                      <w:b/>
                      <w:kern w:val="0"/>
                      <w:sz w:val="22"/>
                      <w:szCs w:val="22"/>
                    </w:rPr>
                  </w:pPr>
                </w:p>
                <w:p>
                  <w:pPr>
                    <w:widowControl/>
                    <w:spacing w:line="300" w:lineRule="exact"/>
                    <w:ind w:firstLine="440"/>
                    <w:jc w:val="left"/>
                    <w:rPr>
                      <w:rFonts w:asciiTheme="majorEastAsia" w:hAnsiTheme="majorEastAsia" w:eastAsiaTheme="majorEastAsia" w:cstheme="majorEastAsia"/>
                      <w:b/>
                      <w:kern w:val="0"/>
                      <w:sz w:val="22"/>
                      <w:szCs w:val="22"/>
                    </w:rPr>
                  </w:pPr>
                  <w:r>
                    <w:rPr>
                      <w:rFonts w:hint="eastAsia" w:asciiTheme="majorEastAsia" w:hAnsiTheme="majorEastAsia" w:eastAsiaTheme="majorEastAsia" w:cstheme="majorEastAsia"/>
                      <w:b/>
                      <w:kern w:val="0"/>
                      <w:sz w:val="22"/>
                      <w:szCs w:val="22"/>
                    </w:rPr>
                    <w:t>本人郑重声明以上信息完全真实。如能获得资助资金，本人承诺将用于规定用途，绝不挪作他用。如以上信息不属实，本人自愿承担法律责任。</w:t>
                  </w:r>
                </w:p>
                <w:p>
                  <w:pPr>
                    <w:widowControl/>
                    <w:spacing w:line="300" w:lineRule="exact"/>
                    <w:ind w:firstLine="440"/>
                    <w:jc w:val="left"/>
                    <w:rPr>
                      <w:rFonts w:asciiTheme="majorEastAsia" w:hAnsiTheme="majorEastAsia" w:eastAsiaTheme="majorEastAsia" w:cstheme="majorEastAsia"/>
                      <w:b/>
                      <w:kern w:val="0"/>
                      <w:sz w:val="22"/>
                      <w:szCs w:val="22"/>
                    </w:rPr>
                  </w:pPr>
                </w:p>
                <w:p>
                  <w:pPr>
                    <w:widowControl/>
                    <w:spacing w:line="300" w:lineRule="exact"/>
                    <w:ind w:firstLine="440"/>
                    <w:jc w:val="left"/>
                    <w:rPr>
                      <w:rFonts w:asciiTheme="majorEastAsia" w:hAnsiTheme="majorEastAsia" w:eastAsiaTheme="majorEastAsia" w:cstheme="majorEastAsia"/>
                      <w:b/>
                      <w:kern w:val="0"/>
                      <w:sz w:val="22"/>
                      <w:szCs w:val="22"/>
                    </w:rPr>
                  </w:pPr>
                </w:p>
                <w:p>
                  <w:pPr>
                    <w:widowControl/>
                    <w:spacing w:line="300" w:lineRule="exact"/>
                    <w:ind w:firstLine="440"/>
                    <w:jc w:val="left"/>
                    <w:rPr>
                      <w:rFonts w:asciiTheme="majorEastAsia" w:hAnsiTheme="majorEastAsia" w:eastAsiaTheme="majorEastAsia" w:cstheme="majorEastAsia"/>
                      <w:b/>
                      <w:kern w:val="0"/>
                      <w:sz w:val="22"/>
                      <w:szCs w:val="22"/>
                    </w:rPr>
                  </w:pPr>
                  <w:r>
                    <w:rPr>
                      <w:rFonts w:hint="eastAsia" w:asciiTheme="majorEastAsia" w:hAnsiTheme="majorEastAsia" w:eastAsiaTheme="majorEastAsia" w:cstheme="majorEastAsia"/>
                      <w:b/>
                      <w:kern w:val="0"/>
                      <w:sz w:val="22"/>
                      <w:szCs w:val="22"/>
                    </w:rPr>
                    <w:t>法人代表签字（加盖单位公章）：</w:t>
                  </w:r>
                </w:p>
                <w:p>
                  <w:pPr>
                    <w:widowControl/>
                    <w:spacing w:line="300" w:lineRule="exact"/>
                    <w:ind w:firstLine="440"/>
                    <w:jc w:val="left"/>
                    <w:rPr>
                      <w:rFonts w:asciiTheme="majorEastAsia" w:hAnsiTheme="majorEastAsia" w:eastAsiaTheme="majorEastAsia" w:cstheme="majorEastAsia"/>
                      <w:b/>
                      <w:kern w:val="0"/>
                      <w:sz w:val="22"/>
                      <w:szCs w:val="22"/>
                    </w:rPr>
                  </w:pPr>
                </w:p>
              </w:tc>
            </w:tr>
            <w:tr>
              <w:tblPrEx>
                <w:tblCellMar>
                  <w:top w:w="0" w:type="dxa"/>
                  <w:left w:w="108" w:type="dxa"/>
                  <w:bottom w:w="0" w:type="dxa"/>
                  <w:right w:w="108" w:type="dxa"/>
                </w:tblCellMar>
              </w:tblPrEx>
              <w:trPr>
                <w:trHeight w:val="610" w:hRule="atLeast"/>
                <w:jc w:val="center"/>
              </w:trPr>
              <w:tc>
                <w:tcPr>
                  <w:tcW w:w="698"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heme="majorEastAsia" w:hAnsiTheme="majorEastAsia" w:eastAsiaTheme="majorEastAsia" w:cstheme="majorEastAsia"/>
                      <w:b/>
                      <w:kern w:val="0"/>
                      <w:sz w:val="22"/>
                      <w:szCs w:val="22"/>
                    </w:rPr>
                  </w:pPr>
                  <w:r>
                    <w:rPr>
                      <w:rFonts w:hint="eastAsia" w:asciiTheme="majorEastAsia" w:hAnsiTheme="majorEastAsia" w:eastAsiaTheme="majorEastAsia" w:cstheme="majorEastAsia"/>
                      <w:b/>
                      <w:kern w:val="0"/>
                      <w:sz w:val="22"/>
                      <w:szCs w:val="22"/>
                    </w:rPr>
                    <w:t>县级民政部门审核审批意见</w:t>
                  </w:r>
                </w:p>
              </w:tc>
              <w:tc>
                <w:tcPr>
                  <w:tcW w:w="8785" w:type="dxa"/>
                  <w:gridSpan w:val="5"/>
                  <w:vMerge w:val="restart"/>
                  <w:tcBorders>
                    <w:top w:val="single" w:color="auto" w:sz="4" w:space="0"/>
                    <w:left w:val="single" w:color="auto" w:sz="4" w:space="0"/>
                    <w:bottom w:val="single" w:color="auto" w:sz="4" w:space="0"/>
                    <w:right w:val="single" w:color="auto" w:sz="4" w:space="0"/>
                  </w:tcBorders>
                  <w:shd w:val="clear" w:color="auto" w:fill="auto"/>
                </w:tcPr>
                <w:p>
                  <w:pPr>
                    <w:widowControl/>
                    <w:spacing w:line="300" w:lineRule="exact"/>
                    <w:ind w:firstLine="442" w:firstLineChars="200"/>
                    <w:jc w:val="left"/>
                    <w:rPr>
                      <w:rFonts w:asciiTheme="majorEastAsia" w:hAnsiTheme="majorEastAsia" w:eastAsiaTheme="majorEastAsia" w:cstheme="majorEastAsia"/>
                      <w:b/>
                      <w:kern w:val="0"/>
                      <w:sz w:val="22"/>
                      <w:szCs w:val="22"/>
                    </w:rPr>
                  </w:pPr>
                </w:p>
                <w:p>
                  <w:pPr>
                    <w:widowControl/>
                    <w:spacing w:line="300" w:lineRule="exact"/>
                    <w:ind w:firstLine="442" w:firstLineChars="200"/>
                    <w:jc w:val="left"/>
                    <w:rPr>
                      <w:rFonts w:asciiTheme="majorEastAsia" w:hAnsiTheme="majorEastAsia" w:eastAsiaTheme="majorEastAsia" w:cstheme="majorEastAsia"/>
                      <w:b/>
                      <w:kern w:val="0"/>
                      <w:sz w:val="22"/>
                      <w:szCs w:val="22"/>
                    </w:rPr>
                  </w:pPr>
                  <w:r>
                    <w:rPr>
                      <w:rFonts w:hint="eastAsia" w:asciiTheme="majorEastAsia" w:hAnsiTheme="majorEastAsia" w:eastAsiaTheme="majorEastAsia" w:cstheme="majorEastAsia"/>
                      <w:b/>
                      <w:kern w:val="0"/>
                      <w:sz w:val="22"/>
                      <w:szCs w:val="22"/>
                    </w:rPr>
                    <w:t>经审查，该食堂符合资助条件，给予</w:t>
                  </w:r>
                  <w:r>
                    <w:rPr>
                      <w:rFonts w:hint="eastAsia" w:asciiTheme="majorEastAsia" w:hAnsiTheme="majorEastAsia" w:eastAsiaTheme="majorEastAsia" w:cstheme="majorEastAsia"/>
                      <w:b/>
                      <w:color w:val="000000"/>
                      <w:kern w:val="0"/>
                      <w:sz w:val="22"/>
                      <w:szCs w:val="22"/>
                    </w:rPr>
                    <w:t>社区老年人食堂建设补助</w:t>
                  </w:r>
                  <w:r>
                    <w:rPr>
                      <w:rFonts w:hint="eastAsia" w:asciiTheme="majorEastAsia" w:hAnsiTheme="majorEastAsia" w:eastAsiaTheme="majorEastAsia" w:cstheme="majorEastAsia"/>
                      <w:b/>
                      <w:kern w:val="0"/>
                      <w:sz w:val="22"/>
                      <w:szCs w:val="22"/>
                      <w:u w:val="single"/>
                    </w:rPr>
                    <w:t xml:space="preserve">     </w:t>
                  </w:r>
                  <w:r>
                    <w:rPr>
                      <w:rFonts w:hint="eastAsia" w:asciiTheme="majorEastAsia" w:hAnsiTheme="majorEastAsia" w:eastAsiaTheme="majorEastAsia" w:cstheme="majorEastAsia"/>
                      <w:b/>
                      <w:kern w:val="0"/>
                      <w:sz w:val="22"/>
                      <w:szCs w:val="22"/>
                    </w:rPr>
                    <w:t>万元。</w:t>
                  </w:r>
                  <w:r>
                    <w:rPr>
                      <w:rFonts w:hint="eastAsia" w:asciiTheme="majorEastAsia" w:hAnsiTheme="majorEastAsia" w:eastAsiaTheme="majorEastAsia" w:cstheme="majorEastAsia"/>
                      <w:b/>
                      <w:kern w:val="0"/>
                      <w:sz w:val="22"/>
                      <w:szCs w:val="22"/>
                    </w:rPr>
                    <w:br w:type="textWrapping"/>
                  </w:r>
                  <w:r>
                    <w:rPr>
                      <w:rFonts w:hint="eastAsia" w:asciiTheme="majorEastAsia" w:hAnsiTheme="majorEastAsia" w:eastAsiaTheme="majorEastAsia" w:cstheme="majorEastAsia"/>
                      <w:b/>
                      <w:kern w:val="0"/>
                      <w:sz w:val="22"/>
                      <w:szCs w:val="22"/>
                    </w:rPr>
                    <w:t xml:space="preserve">    </w:t>
                  </w:r>
                </w:p>
                <w:p>
                  <w:pPr>
                    <w:widowControl/>
                    <w:spacing w:line="300" w:lineRule="exact"/>
                    <w:ind w:firstLine="3755" w:firstLineChars="1700"/>
                    <w:jc w:val="left"/>
                    <w:rPr>
                      <w:rFonts w:asciiTheme="majorEastAsia" w:hAnsiTheme="majorEastAsia" w:eastAsiaTheme="majorEastAsia" w:cstheme="majorEastAsia"/>
                      <w:b/>
                      <w:kern w:val="0"/>
                      <w:sz w:val="22"/>
                      <w:szCs w:val="22"/>
                    </w:rPr>
                  </w:pPr>
                  <w:r>
                    <w:rPr>
                      <w:rFonts w:hint="eastAsia" w:asciiTheme="majorEastAsia" w:hAnsiTheme="majorEastAsia" w:eastAsiaTheme="majorEastAsia" w:cstheme="majorEastAsia"/>
                      <w:b/>
                      <w:kern w:val="0"/>
                      <w:sz w:val="22"/>
                      <w:szCs w:val="22"/>
                    </w:rPr>
                    <w:t xml:space="preserve">县级民政部门核查人签字： </w:t>
                  </w:r>
                </w:p>
                <w:p>
                  <w:pPr>
                    <w:widowControl/>
                    <w:spacing w:line="300" w:lineRule="exact"/>
                    <w:jc w:val="left"/>
                    <w:rPr>
                      <w:rFonts w:asciiTheme="majorEastAsia" w:hAnsiTheme="majorEastAsia" w:eastAsiaTheme="majorEastAsia" w:cstheme="majorEastAsia"/>
                      <w:b/>
                      <w:kern w:val="0"/>
                      <w:sz w:val="22"/>
                      <w:szCs w:val="22"/>
                    </w:rPr>
                  </w:pPr>
                </w:p>
                <w:p>
                  <w:pPr>
                    <w:widowControl/>
                    <w:spacing w:line="300" w:lineRule="exact"/>
                    <w:ind w:firstLine="3755" w:firstLineChars="1700"/>
                    <w:jc w:val="left"/>
                    <w:rPr>
                      <w:rFonts w:asciiTheme="majorEastAsia" w:hAnsiTheme="majorEastAsia" w:eastAsiaTheme="majorEastAsia" w:cstheme="majorEastAsia"/>
                      <w:b/>
                      <w:kern w:val="0"/>
                      <w:sz w:val="22"/>
                      <w:szCs w:val="22"/>
                    </w:rPr>
                  </w:pPr>
                </w:p>
                <w:p>
                  <w:pPr>
                    <w:widowControl/>
                    <w:spacing w:line="300" w:lineRule="exact"/>
                    <w:ind w:firstLine="3755" w:firstLineChars="1700"/>
                    <w:jc w:val="left"/>
                    <w:rPr>
                      <w:rFonts w:asciiTheme="majorEastAsia" w:hAnsiTheme="majorEastAsia" w:eastAsiaTheme="majorEastAsia" w:cstheme="majorEastAsia"/>
                      <w:b/>
                      <w:kern w:val="0"/>
                      <w:sz w:val="22"/>
                      <w:szCs w:val="22"/>
                    </w:rPr>
                  </w:pPr>
                  <w:r>
                    <w:rPr>
                      <w:rFonts w:hint="eastAsia" w:asciiTheme="majorEastAsia" w:hAnsiTheme="majorEastAsia" w:eastAsiaTheme="majorEastAsia" w:cstheme="majorEastAsia"/>
                      <w:b/>
                      <w:kern w:val="0"/>
                      <w:sz w:val="22"/>
                      <w:szCs w:val="22"/>
                    </w:rPr>
                    <w:t>县级民政部门负责人签字（加盖单位公章）:</w:t>
                  </w:r>
                </w:p>
                <w:p>
                  <w:pPr>
                    <w:widowControl/>
                    <w:spacing w:line="300" w:lineRule="exact"/>
                    <w:ind w:firstLine="3755" w:firstLineChars="1700"/>
                    <w:jc w:val="left"/>
                    <w:rPr>
                      <w:rFonts w:asciiTheme="majorEastAsia" w:hAnsiTheme="majorEastAsia" w:eastAsiaTheme="majorEastAsia" w:cstheme="majorEastAsia"/>
                      <w:b/>
                      <w:kern w:val="0"/>
                      <w:sz w:val="22"/>
                      <w:szCs w:val="22"/>
                    </w:rPr>
                  </w:pPr>
                </w:p>
                <w:p>
                  <w:pPr>
                    <w:widowControl/>
                    <w:spacing w:line="300" w:lineRule="exact"/>
                    <w:jc w:val="left"/>
                    <w:rPr>
                      <w:rFonts w:asciiTheme="majorEastAsia" w:hAnsiTheme="majorEastAsia" w:eastAsiaTheme="majorEastAsia" w:cstheme="majorEastAsia"/>
                      <w:b/>
                      <w:kern w:val="0"/>
                      <w:sz w:val="22"/>
                      <w:szCs w:val="22"/>
                    </w:rPr>
                  </w:pPr>
                  <w:r>
                    <w:rPr>
                      <w:rFonts w:hint="eastAsia" w:asciiTheme="majorEastAsia" w:hAnsiTheme="majorEastAsia" w:eastAsiaTheme="majorEastAsia" w:cstheme="majorEastAsia"/>
                      <w:b/>
                      <w:kern w:val="0"/>
                      <w:sz w:val="22"/>
                      <w:szCs w:val="22"/>
                    </w:rPr>
                    <w:t xml:space="preserve">  </w:t>
                  </w:r>
                </w:p>
                <w:p>
                  <w:pPr>
                    <w:widowControl/>
                    <w:spacing w:line="300" w:lineRule="exact"/>
                    <w:ind w:firstLine="6626" w:firstLineChars="3000"/>
                    <w:jc w:val="left"/>
                    <w:rPr>
                      <w:rFonts w:asciiTheme="majorEastAsia" w:hAnsiTheme="majorEastAsia" w:eastAsiaTheme="majorEastAsia" w:cstheme="majorEastAsia"/>
                      <w:b/>
                      <w:kern w:val="0"/>
                      <w:sz w:val="22"/>
                      <w:szCs w:val="22"/>
                    </w:rPr>
                  </w:pPr>
                  <w:r>
                    <w:rPr>
                      <w:rFonts w:hint="eastAsia" w:asciiTheme="majorEastAsia" w:hAnsiTheme="majorEastAsia" w:eastAsiaTheme="majorEastAsia" w:cstheme="majorEastAsia"/>
                      <w:b/>
                      <w:kern w:val="0"/>
                      <w:sz w:val="22"/>
                      <w:szCs w:val="22"/>
                    </w:rPr>
                    <w:t>年   月   日</w:t>
                  </w:r>
                </w:p>
              </w:tc>
            </w:tr>
            <w:tr>
              <w:tblPrEx>
                <w:tblCellMar>
                  <w:top w:w="0" w:type="dxa"/>
                  <w:left w:w="108" w:type="dxa"/>
                  <w:bottom w:w="0" w:type="dxa"/>
                  <w:right w:w="108" w:type="dxa"/>
                </w:tblCellMar>
              </w:tblPrEx>
              <w:trPr>
                <w:trHeight w:val="1845" w:hRule="atLeast"/>
                <w:jc w:val="center"/>
              </w:trPr>
              <w:tc>
                <w:tcPr>
                  <w:tcW w:w="698"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Theme="majorEastAsia" w:hAnsiTheme="majorEastAsia" w:eastAsiaTheme="majorEastAsia" w:cstheme="majorEastAsia"/>
                      <w:b/>
                      <w:kern w:val="0"/>
                      <w:sz w:val="22"/>
                      <w:szCs w:val="22"/>
                    </w:rPr>
                  </w:pPr>
                </w:p>
              </w:tc>
              <w:tc>
                <w:tcPr>
                  <w:tcW w:w="8785" w:type="dxa"/>
                  <w:gridSpan w:val="5"/>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Theme="majorEastAsia" w:hAnsiTheme="majorEastAsia" w:eastAsiaTheme="majorEastAsia" w:cstheme="majorEastAsia"/>
                      <w:b/>
                      <w:kern w:val="0"/>
                      <w:sz w:val="22"/>
                      <w:szCs w:val="22"/>
                    </w:rPr>
                  </w:pPr>
                </w:p>
              </w:tc>
            </w:tr>
          </w:tbl>
          <w:p>
            <w:pPr>
              <w:widowControl/>
              <w:jc w:val="left"/>
              <w:rPr>
                <w:rFonts w:hAnsi="宋体" w:cs="宋体"/>
                <w:b/>
                <w:kern w:val="0"/>
                <w:sz w:val="22"/>
                <w:szCs w:val="22"/>
              </w:rPr>
            </w:pPr>
          </w:p>
        </w:tc>
      </w:tr>
      <w:tr>
        <w:tblPrEx>
          <w:tblCellMar>
            <w:top w:w="0" w:type="dxa"/>
            <w:left w:w="108" w:type="dxa"/>
            <w:bottom w:w="0" w:type="dxa"/>
            <w:right w:w="108" w:type="dxa"/>
          </w:tblCellMar>
        </w:tblPrEx>
        <w:trPr>
          <w:gridAfter w:val="1"/>
          <w:wAfter w:w="98" w:type="dxa"/>
          <w:trHeight w:val="405" w:hRule="atLeast"/>
          <w:jc w:val="center"/>
        </w:trPr>
        <w:tc>
          <w:tcPr>
            <w:tcW w:w="9509" w:type="dxa"/>
            <w:gridSpan w:val="17"/>
            <w:tcBorders>
              <w:top w:val="nil"/>
              <w:left w:val="nil"/>
              <w:bottom w:val="nil"/>
              <w:right w:val="nil"/>
            </w:tcBorders>
            <w:shd w:val="clear" w:color="auto" w:fill="auto"/>
            <w:noWrap/>
            <w:vAlign w:val="center"/>
          </w:tcPr>
          <w:p>
            <w:pPr>
              <w:widowControl/>
              <w:rPr>
                <w:rFonts w:ascii="黑体" w:hAnsi="黑体" w:eastAsia="黑体" w:cs="宋体"/>
                <w:b/>
                <w:color w:val="000000"/>
                <w:kern w:val="0"/>
              </w:rPr>
            </w:pPr>
            <w:r>
              <w:rPr>
                <w:rFonts w:hint="eastAsia" w:hAnsi="宋体" w:cs="宋体"/>
                <w:b/>
                <w:kern w:val="0"/>
                <w:sz w:val="22"/>
                <w:szCs w:val="22"/>
              </w:rPr>
              <w:t>注:此表一式四份，分别由县、市民政部门主管业务科（处）室存档。</w:t>
            </w:r>
          </w:p>
          <w:p>
            <w:pPr>
              <w:widowControl/>
              <w:spacing w:line="500" w:lineRule="exact"/>
              <w:jc w:val="left"/>
              <w:rPr>
                <w:rFonts w:hint="eastAsia" w:ascii="方正黑体简体" w:hAnsi="宋体" w:eastAsia="方正黑体简体" w:cs="宋体"/>
                <w:b/>
                <w:kern w:val="0"/>
                <w:sz w:val="24"/>
                <w:szCs w:val="24"/>
              </w:rPr>
            </w:pPr>
            <w:r>
              <w:rPr>
                <w:rFonts w:hint="eastAsia" w:ascii="方正黑体简体" w:hAnsi="黑体" w:eastAsia="方正黑体简体" w:cs="宋体"/>
                <w:b/>
                <w:color w:val="000000"/>
                <w:kern w:val="0"/>
              </w:rPr>
              <w:t>附件6</w:t>
            </w:r>
          </w:p>
        </w:tc>
      </w:tr>
      <w:tr>
        <w:tblPrEx>
          <w:tblCellMar>
            <w:top w:w="0" w:type="dxa"/>
            <w:left w:w="108" w:type="dxa"/>
            <w:bottom w:w="0" w:type="dxa"/>
            <w:right w:w="108" w:type="dxa"/>
          </w:tblCellMar>
        </w:tblPrEx>
        <w:trPr>
          <w:gridAfter w:val="1"/>
          <w:wAfter w:w="98" w:type="dxa"/>
          <w:trHeight w:val="80" w:hRule="atLeast"/>
          <w:jc w:val="center"/>
        </w:trPr>
        <w:tc>
          <w:tcPr>
            <w:tcW w:w="9509" w:type="dxa"/>
            <w:gridSpan w:val="17"/>
            <w:tcBorders>
              <w:top w:val="nil"/>
              <w:left w:val="nil"/>
              <w:bottom w:val="nil"/>
              <w:right w:val="nil"/>
            </w:tcBorders>
            <w:shd w:val="clear" w:color="auto" w:fill="auto"/>
            <w:noWrap/>
            <w:vAlign w:val="center"/>
          </w:tcPr>
          <w:p>
            <w:pPr>
              <w:widowControl/>
              <w:spacing w:line="500" w:lineRule="exact"/>
              <w:jc w:val="center"/>
              <w:rPr>
                <w:rFonts w:ascii="方正小标宋简体" w:hAnsi="宋体" w:eastAsia="方正小标宋简体" w:cs="宋体"/>
                <w:b/>
                <w:color w:val="000000"/>
                <w:kern w:val="0"/>
                <w:sz w:val="36"/>
                <w:szCs w:val="36"/>
              </w:rPr>
            </w:pPr>
            <w:r>
              <w:rPr>
                <w:rFonts w:hint="eastAsia" w:ascii="方正小标宋简体" w:hAnsi="宋体" w:eastAsia="方正小标宋简体" w:cs="宋体"/>
                <w:b/>
                <w:kern w:val="0"/>
                <w:sz w:val="36"/>
                <w:szCs w:val="36"/>
              </w:rPr>
              <w:t>院校设立养老服务相关专业市级奖补申请表</w:t>
            </w:r>
          </w:p>
        </w:tc>
      </w:tr>
      <w:tr>
        <w:tblPrEx>
          <w:tblCellMar>
            <w:top w:w="0" w:type="dxa"/>
            <w:left w:w="108" w:type="dxa"/>
            <w:bottom w:w="0" w:type="dxa"/>
            <w:right w:w="108" w:type="dxa"/>
          </w:tblCellMar>
        </w:tblPrEx>
        <w:trPr>
          <w:gridBefore w:val="1"/>
          <w:wBefore w:w="142" w:type="dxa"/>
          <w:trHeight w:val="808" w:hRule="atLeast"/>
          <w:jc w:val="center"/>
        </w:trPr>
        <w:tc>
          <w:tcPr>
            <w:tcW w:w="2205"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Ansi="宋体" w:cs="宋体"/>
                <w:b/>
                <w:kern w:val="0"/>
                <w:sz w:val="21"/>
                <w:szCs w:val="21"/>
              </w:rPr>
            </w:pPr>
            <w:r>
              <w:rPr>
                <w:rFonts w:hint="eastAsia" w:hAnsi="宋体" w:cs="宋体"/>
                <w:b/>
                <w:kern w:val="0"/>
                <w:sz w:val="21"/>
                <w:szCs w:val="21"/>
              </w:rPr>
              <w:t>院校名称</w:t>
            </w:r>
          </w:p>
        </w:tc>
        <w:tc>
          <w:tcPr>
            <w:tcW w:w="2740" w:type="dxa"/>
            <w:gridSpan w:val="6"/>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Ansi="宋体" w:cs="宋体"/>
                <w:b/>
                <w:kern w:val="0"/>
                <w:sz w:val="21"/>
                <w:szCs w:val="21"/>
              </w:rPr>
            </w:pPr>
            <w:r>
              <w:rPr>
                <w:rFonts w:hint="eastAsia" w:hAnsi="宋体" w:cs="宋体"/>
                <w:b/>
                <w:kern w:val="0"/>
                <w:sz w:val="21"/>
                <w:szCs w:val="21"/>
              </w:rPr>
              <w:t>　</w:t>
            </w:r>
          </w:p>
        </w:tc>
        <w:tc>
          <w:tcPr>
            <w:tcW w:w="2040" w:type="dxa"/>
            <w:gridSpan w:val="4"/>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Ansi="宋体" w:cs="宋体"/>
                <w:b/>
                <w:kern w:val="0"/>
                <w:sz w:val="21"/>
                <w:szCs w:val="21"/>
              </w:rPr>
            </w:pPr>
            <w:r>
              <w:rPr>
                <w:rFonts w:hint="eastAsia" w:hAnsi="宋体" w:cs="宋体"/>
                <w:b/>
                <w:kern w:val="0"/>
                <w:sz w:val="21"/>
                <w:szCs w:val="21"/>
              </w:rPr>
              <w:t>院校所在地址</w:t>
            </w:r>
          </w:p>
        </w:tc>
        <w:tc>
          <w:tcPr>
            <w:tcW w:w="2480" w:type="dxa"/>
            <w:gridSpan w:val="4"/>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Ansi="宋体" w:cs="宋体"/>
                <w:b/>
                <w:kern w:val="0"/>
                <w:sz w:val="21"/>
                <w:szCs w:val="21"/>
              </w:rPr>
            </w:pPr>
            <w:r>
              <w:rPr>
                <w:rFonts w:hint="eastAsia" w:hAnsi="宋体" w:cs="宋体"/>
                <w:b/>
                <w:kern w:val="0"/>
                <w:sz w:val="21"/>
                <w:szCs w:val="21"/>
              </w:rPr>
              <w:t>　</w:t>
            </w:r>
          </w:p>
        </w:tc>
      </w:tr>
      <w:tr>
        <w:tblPrEx>
          <w:tblCellMar>
            <w:top w:w="0" w:type="dxa"/>
            <w:left w:w="108" w:type="dxa"/>
            <w:bottom w:w="0" w:type="dxa"/>
            <w:right w:w="108" w:type="dxa"/>
          </w:tblCellMar>
        </w:tblPrEx>
        <w:trPr>
          <w:gridBefore w:val="1"/>
          <w:wBefore w:w="142" w:type="dxa"/>
          <w:trHeight w:val="988" w:hRule="atLeast"/>
          <w:jc w:val="center"/>
        </w:trPr>
        <w:tc>
          <w:tcPr>
            <w:tcW w:w="2205"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Ansi="宋体" w:cs="宋体"/>
                <w:b/>
                <w:kern w:val="0"/>
                <w:sz w:val="21"/>
                <w:szCs w:val="21"/>
              </w:rPr>
            </w:pPr>
            <w:r>
              <w:rPr>
                <w:rFonts w:hint="eastAsia" w:hAnsi="宋体" w:cs="宋体"/>
                <w:b/>
                <w:kern w:val="0"/>
                <w:sz w:val="21"/>
                <w:szCs w:val="21"/>
              </w:rPr>
              <w:t>院校法人代表</w:t>
            </w:r>
          </w:p>
        </w:tc>
        <w:tc>
          <w:tcPr>
            <w:tcW w:w="2740" w:type="dxa"/>
            <w:gridSpan w:val="6"/>
            <w:tcBorders>
              <w:top w:val="nil"/>
              <w:left w:val="nil"/>
              <w:bottom w:val="single" w:color="auto" w:sz="4" w:space="0"/>
              <w:right w:val="single" w:color="auto" w:sz="4" w:space="0"/>
            </w:tcBorders>
            <w:shd w:val="clear" w:color="auto" w:fill="auto"/>
            <w:noWrap/>
            <w:vAlign w:val="center"/>
          </w:tcPr>
          <w:p>
            <w:pPr>
              <w:widowControl/>
              <w:jc w:val="center"/>
              <w:rPr>
                <w:rFonts w:hAnsi="宋体" w:cs="宋体"/>
                <w:b/>
                <w:kern w:val="0"/>
                <w:sz w:val="21"/>
                <w:szCs w:val="21"/>
              </w:rPr>
            </w:pPr>
            <w:r>
              <w:rPr>
                <w:rFonts w:hint="eastAsia" w:hAnsi="宋体" w:cs="宋体"/>
                <w:b/>
                <w:kern w:val="0"/>
                <w:sz w:val="21"/>
                <w:szCs w:val="21"/>
              </w:rPr>
              <w:t>　</w:t>
            </w:r>
          </w:p>
        </w:tc>
        <w:tc>
          <w:tcPr>
            <w:tcW w:w="2040" w:type="dxa"/>
            <w:gridSpan w:val="4"/>
            <w:tcBorders>
              <w:top w:val="nil"/>
              <w:left w:val="nil"/>
              <w:bottom w:val="single" w:color="auto" w:sz="4" w:space="0"/>
              <w:right w:val="single" w:color="auto" w:sz="4" w:space="0"/>
            </w:tcBorders>
            <w:shd w:val="clear" w:color="auto" w:fill="auto"/>
            <w:noWrap/>
            <w:vAlign w:val="center"/>
          </w:tcPr>
          <w:p>
            <w:pPr>
              <w:widowControl/>
              <w:jc w:val="center"/>
              <w:rPr>
                <w:rFonts w:hAnsi="宋体" w:cs="宋体"/>
                <w:b/>
                <w:kern w:val="0"/>
                <w:sz w:val="21"/>
                <w:szCs w:val="21"/>
              </w:rPr>
            </w:pPr>
            <w:r>
              <w:rPr>
                <w:rFonts w:hint="eastAsia" w:hAnsi="宋体" w:cs="宋体"/>
                <w:b/>
                <w:kern w:val="0"/>
                <w:sz w:val="21"/>
                <w:szCs w:val="21"/>
              </w:rPr>
              <w:t>联系电话</w:t>
            </w:r>
          </w:p>
        </w:tc>
        <w:tc>
          <w:tcPr>
            <w:tcW w:w="2480" w:type="dxa"/>
            <w:gridSpan w:val="4"/>
            <w:tcBorders>
              <w:top w:val="nil"/>
              <w:left w:val="nil"/>
              <w:bottom w:val="single" w:color="auto" w:sz="4" w:space="0"/>
              <w:right w:val="single" w:color="auto" w:sz="4" w:space="0"/>
            </w:tcBorders>
            <w:shd w:val="clear" w:color="auto" w:fill="auto"/>
            <w:noWrap/>
            <w:vAlign w:val="center"/>
          </w:tcPr>
          <w:p>
            <w:pPr>
              <w:widowControl/>
              <w:jc w:val="center"/>
              <w:rPr>
                <w:rFonts w:hAnsi="宋体" w:cs="宋体"/>
                <w:b/>
                <w:kern w:val="0"/>
                <w:sz w:val="21"/>
                <w:szCs w:val="21"/>
              </w:rPr>
            </w:pPr>
            <w:r>
              <w:rPr>
                <w:rFonts w:hint="eastAsia" w:hAnsi="宋体" w:cs="宋体"/>
                <w:b/>
                <w:kern w:val="0"/>
                <w:sz w:val="21"/>
                <w:szCs w:val="21"/>
              </w:rPr>
              <w:t>　</w:t>
            </w:r>
          </w:p>
        </w:tc>
      </w:tr>
      <w:tr>
        <w:tblPrEx>
          <w:tblCellMar>
            <w:top w:w="0" w:type="dxa"/>
            <w:left w:w="108" w:type="dxa"/>
            <w:bottom w:w="0" w:type="dxa"/>
            <w:right w:w="108" w:type="dxa"/>
          </w:tblCellMar>
        </w:tblPrEx>
        <w:trPr>
          <w:gridBefore w:val="1"/>
          <w:wBefore w:w="142" w:type="dxa"/>
          <w:trHeight w:val="936" w:hRule="atLeast"/>
          <w:jc w:val="center"/>
        </w:trPr>
        <w:tc>
          <w:tcPr>
            <w:tcW w:w="4945" w:type="dxa"/>
            <w:gridSpan w:val="9"/>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Ansi="宋体" w:cs="宋体"/>
                <w:b/>
                <w:kern w:val="0"/>
                <w:sz w:val="21"/>
                <w:szCs w:val="21"/>
              </w:rPr>
            </w:pPr>
            <w:r>
              <w:rPr>
                <w:rFonts w:hint="eastAsia" w:hAnsi="宋体" w:cs="宋体"/>
                <w:b/>
                <w:kern w:val="0"/>
                <w:sz w:val="21"/>
                <w:szCs w:val="21"/>
              </w:rPr>
              <w:t>院校上级业务主管单位</w:t>
            </w:r>
          </w:p>
        </w:tc>
        <w:tc>
          <w:tcPr>
            <w:tcW w:w="4520" w:type="dxa"/>
            <w:gridSpan w:val="8"/>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Ansi="宋体" w:cs="宋体"/>
                <w:b/>
                <w:kern w:val="0"/>
                <w:sz w:val="21"/>
                <w:szCs w:val="21"/>
              </w:rPr>
            </w:pPr>
            <w:r>
              <w:rPr>
                <w:rFonts w:hint="eastAsia" w:hAnsi="宋体" w:cs="宋体"/>
                <w:b/>
                <w:kern w:val="0"/>
                <w:sz w:val="21"/>
                <w:szCs w:val="21"/>
              </w:rPr>
              <w:t>　</w:t>
            </w:r>
          </w:p>
        </w:tc>
      </w:tr>
      <w:tr>
        <w:tblPrEx>
          <w:tblCellMar>
            <w:top w:w="0" w:type="dxa"/>
            <w:left w:w="108" w:type="dxa"/>
            <w:bottom w:w="0" w:type="dxa"/>
            <w:right w:w="108" w:type="dxa"/>
          </w:tblCellMar>
        </w:tblPrEx>
        <w:trPr>
          <w:gridBefore w:val="1"/>
          <w:wBefore w:w="142" w:type="dxa"/>
          <w:trHeight w:val="1120" w:hRule="atLeast"/>
          <w:jc w:val="center"/>
        </w:trPr>
        <w:tc>
          <w:tcPr>
            <w:tcW w:w="4945" w:type="dxa"/>
            <w:gridSpan w:val="9"/>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Ansi="宋体" w:cs="宋体"/>
                <w:b/>
                <w:kern w:val="0"/>
                <w:sz w:val="21"/>
                <w:szCs w:val="21"/>
              </w:rPr>
            </w:pPr>
            <w:r>
              <w:rPr>
                <w:rFonts w:hint="eastAsia" w:hAnsi="宋体" w:cs="宋体"/>
                <w:b/>
                <w:kern w:val="0"/>
                <w:sz w:val="21"/>
                <w:szCs w:val="21"/>
              </w:rPr>
              <w:t>院校设立养老服务相关专业时间</w:t>
            </w:r>
          </w:p>
        </w:tc>
        <w:tc>
          <w:tcPr>
            <w:tcW w:w="4520" w:type="dxa"/>
            <w:gridSpan w:val="8"/>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Ansi="宋体" w:cs="宋体"/>
                <w:b/>
                <w:kern w:val="0"/>
                <w:sz w:val="21"/>
                <w:szCs w:val="21"/>
              </w:rPr>
            </w:pPr>
            <w:r>
              <w:rPr>
                <w:rFonts w:hint="eastAsia" w:hAnsi="宋体" w:cs="宋体"/>
                <w:b/>
                <w:kern w:val="0"/>
                <w:sz w:val="21"/>
                <w:szCs w:val="21"/>
              </w:rPr>
              <w:t>　</w:t>
            </w:r>
          </w:p>
        </w:tc>
      </w:tr>
      <w:tr>
        <w:tblPrEx>
          <w:tblCellMar>
            <w:top w:w="0" w:type="dxa"/>
            <w:left w:w="108" w:type="dxa"/>
            <w:bottom w:w="0" w:type="dxa"/>
            <w:right w:w="108" w:type="dxa"/>
          </w:tblCellMar>
        </w:tblPrEx>
        <w:trPr>
          <w:gridBefore w:val="1"/>
          <w:wBefore w:w="142" w:type="dxa"/>
          <w:trHeight w:val="1263" w:hRule="atLeast"/>
          <w:jc w:val="center"/>
        </w:trPr>
        <w:tc>
          <w:tcPr>
            <w:tcW w:w="4945" w:type="dxa"/>
            <w:gridSpan w:val="9"/>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Ansi="宋体" w:cs="宋体"/>
                <w:b/>
                <w:kern w:val="0"/>
                <w:sz w:val="21"/>
                <w:szCs w:val="21"/>
              </w:rPr>
            </w:pPr>
            <w:r>
              <w:rPr>
                <w:rFonts w:hint="eastAsia" w:hAnsi="宋体" w:cs="宋体"/>
                <w:b/>
                <w:kern w:val="0"/>
                <w:sz w:val="21"/>
                <w:szCs w:val="21"/>
              </w:rPr>
              <w:t>批准院校设立养老服务相关专业单位</w:t>
            </w:r>
          </w:p>
        </w:tc>
        <w:tc>
          <w:tcPr>
            <w:tcW w:w="4520" w:type="dxa"/>
            <w:gridSpan w:val="8"/>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Ansi="宋体" w:cs="宋体"/>
                <w:b/>
                <w:kern w:val="0"/>
                <w:sz w:val="21"/>
                <w:szCs w:val="21"/>
              </w:rPr>
            </w:pPr>
            <w:r>
              <w:rPr>
                <w:rFonts w:hint="eastAsia" w:hAnsi="宋体" w:cs="宋体"/>
                <w:b/>
                <w:kern w:val="0"/>
                <w:sz w:val="21"/>
                <w:szCs w:val="21"/>
              </w:rPr>
              <w:t>　</w:t>
            </w:r>
          </w:p>
        </w:tc>
      </w:tr>
      <w:tr>
        <w:tblPrEx>
          <w:tblCellMar>
            <w:top w:w="0" w:type="dxa"/>
            <w:left w:w="108" w:type="dxa"/>
            <w:bottom w:w="0" w:type="dxa"/>
            <w:right w:w="108" w:type="dxa"/>
          </w:tblCellMar>
        </w:tblPrEx>
        <w:trPr>
          <w:gridBefore w:val="1"/>
          <w:wBefore w:w="142" w:type="dxa"/>
          <w:trHeight w:val="1022" w:hRule="atLeast"/>
          <w:jc w:val="center"/>
        </w:trPr>
        <w:tc>
          <w:tcPr>
            <w:tcW w:w="4945" w:type="dxa"/>
            <w:gridSpan w:val="9"/>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Ansi="宋体" w:cs="宋体"/>
                <w:b/>
                <w:kern w:val="0"/>
                <w:sz w:val="21"/>
                <w:szCs w:val="21"/>
              </w:rPr>
            </w:pPr>
            <w:r>
              <w:rPr>
                <w:rFonts w:hint="eastAsia" w:hAnsi="宋体" w:cs="宋体"/>
                <w:b/>
                <w:kern w:val="0"/>
                <w:sz w:val="21"/>
                <w:szCs w:val="21"/>
              </w:rPr>
              <w:t>批准院校设立养老服务相关专业文号</w:t>
            </w:r>
          </w:p>
        </w:tc>
        <w:tc>
          <w:tcPr>
            <w:tcW w:w="4520" w:type="dxa"/>
            <w:gridSpan w:val="8"/>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Ansi="宋体" w:cs="宋体"/>
                <w:b/>
                <w:kern w:val="0"/>
                <w:sz w:val="21"/>
                <w:szCs w:val="21"/>
              </w:rPr>
            </w:pPr>
            <w:r>
              <w:rPr>
                <w:rFonts w:hint="eastAsia" w:hAnsi="宋体" w:cs="宋体"/>
                <w:b/>
                <w:kern w:val="0"/>
                <w:sz w:val="21"/>
                <w:szCs w:val="21"/>
              </w:rPr>
              <w:t>　</w:t>
            </w:r>
          </w:p>
        </w:tc>
      </w:tr>
      <w:tr>
        <w:tblPrEx>
          <w:tblCellMar>
            <w:top w:w="0" w:type="dxa"/>
            <w:left w:w="108" w:type="dxa"/>
            <w:bottom w:w="0" w:type="dxa"/>
            <w:right w:w="108" w:type="dxa"/>
          </w:tblCellMar>
        </w:tblPrEx>
        <w:trPr>
          <w:gridBefore w:val="1"/>
          <w:wBefore w:w="142" w:type="dxa"/>
          <w:trHeight w:val="995" w:hRule="atLeast"/>
          <w:jc w:val="center"/>
        </w:trPr>
        <w:tc>
          <w:tcPr>
            <w:tcW w:w="4945" w:type="dxa"/>
            <w:gridSpan w:val="9"/>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Ansi="宋体" w:cs="宋体"/>
                <w:b/>
                <w:kern w:val="0"/>
                <w:sz w:val="21"/>
                <w:szCs w:val="21"/>
              </w:rPr>
            </w:pPr>
            <w:r>
              <w:rPr>
                <w:rFonts w:hint="eastAsia" w:hAnsi="宋体" w:cs="宋体"/>
                <w:b/>
                <w:kern w:val="0"/>
                <w:sz w:val="21"/>
                <w:szCs w:val="21"/>
              </w:rPr>
              <w:t>开始独立招生时间</w:t>
            </w:r>
          </w:p>
        </w:tc>
        <w:tc>
          <w:tcPr>
            <w:tcW w:w="4520" w:type="dxa"/>
            <w:gridSpan w:val="8"/>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Ansi="宋体" w:cs="宋体"/>
                <w:b/>
                <w:kern w:val="0"/>
                <w:sz w:val="21"/>
                <w:szCs w:val="21"/>
              </w:rPr>
            </w:pPr>
            <w:r>
              <w:rPr>
                <w:rFonts w:hAnsi="宋体" w:cs="宋体"/>
                <w:b/>
                <w:kern w:val="0"/>
                <w:sz w:val="21"/>
                <w:szCs w:val="21"/>
              </w:rPr>
              <w:t xml:space="preserve">    年   月</w:t>
            </w:r>
          </w:p>
        </w:tc>
      </w:tr>
      <w:tr>
        <w:tblPrEx>
          <w:tblCellMar>
            <w:top w:w="0" w:type="dxa"/>
            <w:left w:w="108" w:type="dxa"/>
            <w:bottom w:w="0" w:type="dxa"/>
            <w:right w:w="108" w:type="dxa"/>
          </w:tblCellMar>
        </w:tblPrEx>
        <w:trPr>
          <w:gridBefore w:val="1"/>
          <w:wBefore w:w="142" w:type="dxa"/>
          <w:trHeight w:val="980" w:hRule="atLeast"/>
          <w:jc w:val="center"/>
        </w:trPr>
        <w:tc>
          <w:tcPr>
            <w:tcW w:w="4945" w:type="dxa"/>
            <w:gridSpan w:val="9"/>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jc w:val="center"/>
              <w:rPr>
                <w:rFonts w:hAnsi="宋体" w:cs="宋体"/>
                <w:b/>
                <w:kern w:val="0"/>
                <w:sz w:val="21"/>
                <w:szCs w:val="21"/>
              </w:rPr>
            </w:pPr>
            <w:r>
              <w:rPr>
                <w:rFonts w:hint="eastAsia" w:hAnsi="宋体" w:cs="宋体"/>
                <w:b/>
                <w:kern w:val="0"/>
                <w:sz w:val="21"/>
                <w:szCs w:val="21"/>
              </w:rPr>
              <w:t>申请市级补助数额（万元）</w:t>
            </w:r>
          </w:p>
        </w:tc>
        <w:tc>
          <w:tcPr>
            <w:tcW w:w="4520" w:type="dxa"/>
            <w:gridSpan w:val="8"/>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Ansi="宋体" w:cs="宋体"/>
                <w:b/>
                <w:kern w:val="0"/>
                <w:sz w:val="21"/>
                <w:szCs w:val="21"/>
              </w:rPr>
            </w:pPr>
            <w:r>
              <w:rPr>
                <w:rFonts w:hint="eastAsia" w:hAnsi="宋体" w:cs="宋体"/>
                <w:b/>
                <w:kern w:val="0"/>
                <w:sz w:val="21"/>
                <w:szCs w:val="21"/>
              </w:rPr>
              <w:t>　</w:t>
            </w:r>
          </w:p>
        </w:tc>
      </w:tr>
      <w:tr>
        <w:tblPrEx>
          <w:tblCellMar>
            <w:top w:w="0" w:type="dxa"/>
            <w:left w:w="108" w:type="dxa"/>
            <w:bottom w:w="0" w:type="dxa"/>
            <w:right w:w="108" w:type="dxa"/>
          </w:tblCellMar>
        </w:tblPrEx>
        <w:trPr>
          <w:gridBefore w:val="1"/>
          <w:wBefore w:w="142" w:type="dxa"/>
          <w:trHeight w:val="567" w:hRule="atLeast"/>
          <w:jc w:val="center"/>
        </w:trPr>
        <w:tc>
          <w:tcPr>
            <w:tcW w:w="9465" w:type="dxa"/>
            <w:gridSpan w:val="17"/>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jc w:val="center"/>
              <w:rPr>
                <w:rFonts w:hAnsi="宋体" w:cs="宋体"/>
                <w:b/>
                <w:bCs/>
                <w:kern w:val="0"/>
                <w:sz w:val="21"/>
                <w:szCs w:val="21"/>
              </w:rPr>
            </w:pPr>
            <w:r>
              <w:rPr>
                <w:rFonts w:hint="eastAsia" w:hAnsi="宋体" w:cs="宋体"/>
                <w:b/>
                <w:bCs/>
                <w:kern w:val="0"/>
                <w:sz w:val="21"/>
                <w:szCs w:val="21"/>
              </w:rPr>
              <w:t>独立招生以来分年度养老服务相关专业实际招生规模</w:t>
            </w:r>
          </w:p>
        </w:tc>
      </w:tr>
      <w:tr>
        <w:tblPrEx>
          <w:tblCellMar>
            <w:top w:w="0" w:type="dxa"/>
            <w:left w:w="108" w:type="dxa"/>
            <w:bottom w:w="0" w:type="dxa"/>
            <w:right w:w="108" w:type="dxa"/>
          </w:tblCellMar>
        </w:tblPrEx>
        <w:trPr>
          <w:gridBefore w:val="1"/>
          <w:wBefore w:w="142" w:type="dxa"/>
          <w:trHeight w:val="832" w:hRule="atLeast"/>
          <w:jc w:val="center"/>
        </w:trPr>
        <w:tc>
          <w:tcPr>
            <w:tcW w:w="2205"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Ansi="宋体" w:cs="宋体"/>
                <w:b/>
                <w:kern w:val="0"/>
                <w:sz w:val="21"/>
                <w:szCs w:val="21"/>
              </w:rPr>
            </w:pPr>
            <w:r>
              <w:rPr>
                <w:rFonts w:hAnsi="宋体" w:cs="宋体"/>
                <w:b/>
                <w:kern w:val="0"/>
                <w:sz w:val="21"/>
                <w:szCs w:val="21"/>
              </w:rPr>
              <w:t xml:space="preserve">    年度</w:t>
            </w:r>
          </w:p>
        </w:tc>
        <w:tc>
          <w:tcPr>
            <w:tcW w:w="2740" w:type="dxa"/>
            <w:gridSpan w:val="6"/>
            <w:tcBorders>
              <w:top w:val="nil"/>
              <w:left w:val="nil"/>
              <w:bottom w:val="single" w:color="auto" w:sz="4" w:space="0"/>
              <w:right w:val="single" w:color="auto" w:sz="4" w:space="0"/>
            </w:tcBorders>
            <w:shd w:val="clear" w:color="auto" w:fill="auto"/>
            <w:noWrap/>
            <w:vAlign w:val="center"/>
          </w:tcPr>
          <w:p>
            <w:pPr>
              <w:widowControl/>
              <w:jc w:val="center"/>
              <w:rPr>
                <w:rFonts w:hAnsi="宋体" w:cs="宋体"/>
                <w:b/>
                <w:kern w:val="0"/>
                <w:sz w:val="21"/>
                <w:szCs w:val="21"/>
              </w:rPr>
            </w:pPr>
            <w:r>
              <w:rPr>
                <w:rFonts w:hAnsi="宋体" w:cs="宋体"/>
                <w:b/>
                <w:kern w:val="0"/>
                <w:sz w:val="21"/>
                <w:szCs w:val="21"/>
              </w:rPr>
              <w:t xml:space="preserve">              人</w:t>
            </w:r>
          </w:p>
        </w:tc>
        <w:tc>
          <w:tcPr>
            <w:tcW w:w="2040" w:type="dxa"/>
            <w:gridSpan w:val="4"/>
            <w:tcBorders>
              <w:top w:val="nil"/>
              <w:left w:val="nil"/>
              <w:bottom w:val="single" w:color="auto" w:sz="4" w:space="0"/>
              <w:right w:val="single" w:color="auto" w:sz="4" w:space="0"/>
            </w:tcBorders>
            <w:shd w:val="clear" w:color="auto" w:fill="auto"/>
            <w:noWrap/>
            <w:vAlign w:val="center"/>
          </w:tcPr>
          <w:p>
            <w:pPr>
              <w:widowControl/>
              <w:jc w:val="center"/>
              <w:rPr>
                <w:rFonts w:hAnsi="宋体" w:cs="宋体"/>
                <w:b/>
                <w:kern w:val="0"/>
                <w:sz w:val="21"/>
                <w:szCs w:val="21"/>
              </w:rPr>
            </w:pPr>
            <w:r>
              <w:rPr>
                <w:rFonts w:hAnsi="宋体" w:cs="宋体"/>
                <w:b/>
                <w:kern w:val="0"/>
                <w:sz w:val="21"/>
                <w:szCs w:val="21"/>
              </w:rPr>
              <w:t xml:space="preserve">    年度</w:t>
            </w:r>
          </w:p>
        </w:tc>
        <w:tc>
          <w:tcPr>
            <w:tcW w:w="2480" w:type="dxa"/>
            <w:gridSpan w:val="4"/>
            <w:tcBorders>
              <w:top w:val="nil"/>
              <w:left w:val="nil"/>
              <w:bottom w:val="single" w:color="auto" w:sz="4" w:space="0"/>
              <w:right w:val="single" w:color="auto" w:sz="4" w:space="0"/>
            </w:tcBorders>
            <w:shd w:val="clear" w:color="auto" w:fill="auto"/>
            <w:noWrap/>
            <w:vAlign w:val="center"/>
          </w:tcPr>
          <w:p>
            <w:pPr>
              <w:widowControl/>
              <w:jc w:val="center"/>
              <w:rPr>
                <w:rFonts w:hAnsi="宋体" w:cs="宋体"/>
                <w:b/>
                <w:kern w:val="0"/>
                <w:sz w:val="21"/>
                <w:szCs w:val="21"/>
              </w:rPr>
            </w:pPr>
            <w:r>
              <w:rPr>
                <w:rFonts w:hint="eastAsia" w:hAnsi="宋体" w:cs="宋体"/>
                <w:b/>
                <w:kern w:val="0"/>
                <w:sz w:val="21"/>
                <w:szCs w:val="21"/>
              </w:rPr>
              <w:t>人</w:t>
            </w:r>
          </w:p>
        </w:tc>
      </w:tr>
      <w:tr>
        <w:tblPrEx>
          <w:tblCellMar>
            <w:top w:w="0" w:type="dxa"/>
            <w:left w:w="108" w:type="dxa"/>
            <w:bottom w:w="0" w:type="dxa"/>
            <w:right w:w="108" w:type="dxa"/>
          </w:tblCellMar>
        </w:tblPrEx>
        <w:trPr>
          <w:gridBefore w:val="1"/>
          <w:wBefore w:w="142" w:type="dxa"/>
          <w:trHeight w:val="691" w:hRule="atLeast"/>
          <w:jc w:val="center"/>
        </w:trPr>
        <w:tc>
          <w:tcPr>
            <w:tcW w:w="2205"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Ansi="宋体" w:cs="宋体"/>
                <w:b/>
                <w:kern w:val="0"/>
                <w:sz w:val="21"/>
                <w:szCs w:val="21"/>
              </w:rPr>
            </w:pPr>
            <w:r>
              <w:rPr>
                <w:rFonts w:hint="eastAsia" w:hAnsi="宋体" w:cs="宋体"/>
                <w:b/>
                <w:kern w:val="0"/>
                <w:sz w:val="21"/>
                <w:szCs w:val="21"/>
              </w:rPr>
              <w:t>　</w:t>
            </w:r>
          </w:p>
        </w:tc>
        <w:tc>
          <w:tcPr>
            <w:tcW w:w="2740" w:type="dxa"/>
            <w:gridSpan w:val="6"/>
            <w:tcBorders>
              <w:top w:val="nil"/>
              <w:left w:val="nil"/>
              <w:bottom w:val="single" w:color="auto" w:sz="4" w:space="0"/>
              <w:right w:val="single" w:color="auto" w:sz="4" w:space="0"/>
            </w:tcBorders>
            <w:shd w:val="clear" w:color="auto" w:fill="auto"/>
            <w:noWrap/>
            <w:vAlign w:val="center"/>
          </w:tcPr>
          <w:p>
            <w:pPr>
              <w:widowControl/>
              <w:jc w:val="left"/>
              <w:rPr>
                <w:rFonts w:hAnsi="宋体" w:cs="宋体"/>
                <w:b/>
                <w:kern w:val="0"/>
                <w:sz w:val="21"/>
                <w:szCs w:val="21"/>
              </w:rPr>
            </w:pPr>
            <w:r>
              <w:rPr>
                <w:rFonts w:hint="eastAsia" w:hAnsi="宋体" w:cs="宋体"/>
                <w:b/>
                <w:kern w:val="0"/>
                <w:sz w:val="21"/>
                <w:szCs w:val="21"/>
              </w:rPr>
              <w:t>　</w:t>
            </w:r>
          </w:p>
        </w:tc>
        <w:tc>
          <w:tcPr>
            <w:tcW w:w="2040" w:type="dxa"/>
            <w:gridSpan w:val="4"/>
            <w:tcBorders>
              <w:top w:val="nil"/>
              <w:left w:val="nil"/>
              <w:bottom w:val="nil"/>
              <w:right w:val="single" w:color="auto" w:sz="4" w:space="0"/>
            </w:tcBorders>
            <w:shd w:val="clear" w:color="auto" w:fill="auto"/>
            <w:noWrap/>
            <w:vAlign w:val="center"/>
          </w:tcPr>
          <w:p>
            <w:pPr>
              <w:widowControl/>
              <w:jc w:val="left"/>
              <w:rPr>
                <w:rFonts w:hAnsi="宋体" w:cs="宋体"/>
                <w:b/>
                <w:kern w:val="0"/>
                <w:sz w:val="21"/>
                <w:szCs w:val="21"/>
              </w:rPr>
            </w:pPr>
            <w:r>
              <w:rPr>
                <w:rFonts w:hint="eastAsia" w:hAnsi="宋体" w:cs="宋体"/>
                <w:b/>
                <w:kern w:val="0"/>
                <w:sz w:val="21"/>
                <w:szCs w:val="21"/>
              </w:rPr>
              <w:t>　</w:t>
            </w:r>
          </w:p>
        </w:tc>
        <w:tc>
          <w:tcPr>
            <w:tcW w:w="2480" w:type="dxa"/>
            <w:gridSpan w:val="4"/>
            <w:tcBorders>
              <w:top w:val="nil"/>
              <w:left w:val="nil"/>
              <w:bottom w:val="single" w:color="auto" w:sz="4" w:space="0"/>
              <w:right w:val="single" w:color="auto" w:sz="4" w:space="0"/>
            </w:tcBorders>
            <w:shd w:val="clear" w:color="auto" w:fill="auto"/>
            <w:noWrap/>
            <w:vAlign w:val="center"/>
          </w:tcPr>
          <w:p>
            <w:pPr>
              <w:widowControl/>
              <w:jc w:val="left"/>
              <w:rPr>
                <w:rFonts w:hAnsi="宋体" w:cs="宋体"/>
                <w:b/>
                <w:kern w:val="0"/>
                <w:sz w:val="21"/>
                <w:szCs w:val="21"/>
              </w:rPr>
            </w:pPr>
            <w:r>
              <w:rPr>
                <w:rFonts w:hint="eastAsia" w:hAnsi="宋体" w:cs="宋体"/>
                <w:b/>
                <w:kern w:val="0"/>
                <w:sz w:val="21"/>
                <w:szCs w:val="21"/>
              </w:rPr>
              <w:t>　</w:t>
            </w:r>
          </w:p>
        </w:tc>
      </w:tr>
      <w:tr>
        <w:tblPrEx>
          <w:tblCellMar>
            <w:top w:w="0" w:type="dxa"/>
            <w:left w:w="108" w:type="dxa"/>
            <w:bottom w:w="0" w:type="dxa"/>
            <w:right w:w="108" w:type="dxa"/>
          </w:tblCellMar>
        </w:tblPrEx>
        <w:trPr>
          <w:gridBefore w:val="1"/>
          <w:wBefore w:w="142" w:type="dxa"/>
          <w:trHeight w:val="700" w:hRule="atLeast"/>
          <w:jc w:val="center"/>
        </w:trPr>
        <w:tc>
          <w:tcPr>
            <w:tcW w:w="2205"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Ansi="宋体" w:cs="宋体"/>
                <w:b/>
                <w:kern w:val="0"/>
                <w:sz w:val="21"/>
                <w:szCs w:val="21"/>
              </w:rPr>
            </w:pPr>
            <w:r>
              <w:rPr>
                <w:rFonts w:hint="eastAsia" w:hAnsi="宋体" w:cs="宋体"/>
                <w:b/>
                <w:kern w:val="0"/>
                <w:sz w:val="21"/>
                <w:szCs w:val="21"/>
              </w:rPr>
              <w:t>　</w:t>
            </w:r>
          </w:p>
        </w:tc>
        <w:tc>
          <w:tcPr>
            <w:tcW w:w="2740" w:type="dxa"/>
            <w:gridSpan w:val="6"/>
            <w:tcBorders>
              <w:top w:val="nil"/>
              <w:left w:val="nil"/>
              <w:bottom w:val="single" w:color="auto" w:sz="4" w:space="0"/>
              <w:right w:val="nil"/>
            </w:tcBorders>
            <w:shd w:val="clear" w:color="auto" w:fill="auto"/>
            <w:noWrap/>
            <w:vAlign w:val="center"/>
          </w:tcPr>
          <w:p>
            <w:pPr>
              <w:widowControl/>
              <w:jc w:val="left"/>
              <w:rPr>
                <w:rFonts w:hAnsi="宋体" w:cs="宋体"/>
                <w:b/>
                <w:kern w:val="0"/>
                <w:sz w:val="21"/>
                <w:szCs w:val="21"/>
              </w:rPr>
            </w:pPr>
            <w:r>
              <w:rPr>
                <w:rFonts w:hint="eastAsia" w:hAnsi="宋体" w:cs="宋体"/>
                <w:b/>
                <w:kern w:val="0"/>
                <w:sz w:val="21"/>
                <w:szCs w:val="21"/>
              </w:rPr>
              <w:t>　</w:t>
            </w:r>
          </w:p>
        </w:tc>
        <w:tc>
          <w:tcPr>
            <w:tcW w:w="204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Ansi="宋体" w:cs="宋体"/>
                <w:b/>
                <w:kern w:val="0"/>
                <w:sz w:val="21"/>
                <w:szCs w:val="21"/>
              </w:rPr>
            </w:pPr>
            <w:r>
              <w:rPr>
                <w:rFonts w:hint="eastAsia" w:hAnsi="宋体" w:cs="宋体"/>
                <w:b/>
                <w:kern w:val="0"/>
                <w:sz w:val="21"/>
                <w:szCs w:val="21"/>
              </w:rPr>
              <w:t>　</w:t>
            </w:r>
          </w:p>
        </w:tc>
        <w:tc>
          <w:tcPr>
            <w:tcW w:w="2480" w:type="dxa"/>
            <w:gridSpan w:val="4"/>
            <w:tcBorders>
              <w:top w:val="nil"/>
              <w:left w:val="nil"/>
              <w:bottom w:val="single" w:color="auto" w:sz="4" w:space="0"/>
              <w:right w:val="single" w:color="auto" w:sz="4" w:space="0"/>
            </w:tcBorders>
            <w:shd w:val="clear" w:color="auto" w:fill="auto"/>
            <w:noWrap/>
            <w:vAlign w:val="center"/>
          </w:tcPr>
          <w:p>
            <w:pPr>
              <w:widowControl/>
              <w:jc w:val="left"/>
              <w:rPr>
                <w:rFonts w:hAnsi="宋体" w:cs="宋体"/>
                <w:b/>
                <w:kern w:val="0"/>
                <w:sz w:val="21"/>
                <w:szCs w:val="21"/>
              </w:rPr>
            </w:pPr>
            <w:r>
              <w:rPr>
                <w:rFonts w:hint="eastAsia" w:hAnsi="宋体" w:cs="宋体"/>
                <w:b/>
                <w:kern w:val="0"/>
                <w:sz w:val="21"/>
                <w:szCs w:val="21"/>
              </w:rPr>
              <w:t>　</w:t>
            </w:r>
          </w:p>
        </w:tc>
      </w:tr>
      <w:tr>
        <w:tblPrEx>
          <w:tblCellMar>
            <w:top w:w="0" w:type="dxa"/>
            <w:left w:w="108" w:type="dxa"/>
            <w:bottom w:w="0" w:type="dxa"/>
            <w:right w:w="108" w:type="dxa"/>
          </w:tblCellMar>
        </w:tblPrEx>
        <w:trPr>
          <w:gridBefore w:val="1"/>
          <w:wBefore w:w="142" w:type="dxa"/>
          <w:trHeight w:val="660" w:hRule="atLeast"/>
          <w:jc w:val="center"/>
        </w:trPr>
        <w:tc>
          <w:tcPr>
            <w:tcW w:w="9465" w:type="dxa"/>
            <w:gridSpan w:val="17"/>
            <w:tcBorders>
              <w:top w:val="nil"/>
              <w:left w:val="nil"/>
              <w:bottom w:val="nil"/>
              <w:right w:val="nil"/>
            </w:tcBorders>
            <w:shd w:val="clear" w:color="auto" w:fill="auto"/>
            <w:vAlign w:val="center"/>
          </w:tcPr>
          <w:p>
            <w:pPr>
              <w:widowControl/>
              <w:jc w:val="left"/>
              <w:rPr>
                <w:rFonts w:hAnsi="宋体" w:cs="宋体"/>
                <w:b/>
                <w:bCs/>
                <w:kern w:val="0"/>
                <w:sz w:val="22"/>
                <w:szCs w:val="22"/>
              </w:rPr>
            </w:pPr>
            <w:r>
              <w:rPr>
                <w:rFonts w:hint="eastAsia" w:hAnsi="宋体" w:cs="宋体"/>
                <w:b/>
                <w:bCs/>
                <w:kern w:val="0"/>
                <w:sz w:val="22"/>
                <w:szCs w:val="22"/>
              </w:rPr>
              <w:t>注：</w:t>
            </w:r>
            <w:r>
              <w:rPr>
                <w:rFonts w:hint="eastAsia" w:hAnsi="宋体" w:cs="宋体"/>
                <w:b/>
                <w:kern w:val="0"/>
                <w:sz w:val="22"/>
                <w:szCs w:val="22"/>
              </w:rPr>
              <w:t>本表由相关院校据实填写，一式两份，由市民政局、财政局业务主管处室分别存档。</w:t>
            </w:r>
          </w:p>
        </w:tc>
      </w:tr>
    </w:tbl>
    <w:p>
      <w:pPr>
        <w:widowControl/>
        <w:jc w:val="left"/>
        <w:rPr>
          <w:rFonts w:ascii="仿宋_GB2312" w:eastAsia="仿宋_GB2312"/>
          <w:b/>
          <w:color w:val="000000" w:themeColor="text1"/>
          <w14:textFill>
            <w14:solidFill>
              <w14:schemeClr w14:val="tx1"/>
            </w14:solidFill>
          </w14:textFill>
        </w:rPr>
      </w:pPr>
    </w:p>
    <w:tbl>
      <w:tblPr>
        <w:tblStyle w:val="8"/>
        <w:tblW w:w="9832" w:type="dxa"/>
        <w:tblInd w:w="-318" w:type="dxa"/>
        <w:tblLayout w:type="fixed"/>
        <w:tblCellMar>
          <w:top w:w="0" w:type="dxa"/>
          <w:left w:w="108" w:type="dxa"/>
          <w:bottom w:w="0" w:type="dxa"/>
          <w:right w:w="108" w:type="dxa"/>
        </w:tblCellMar>
      </w:tblPr>
      <w:tblGrid>
        <w:gridCol w:w="142"/>
        <w:gridCol w:w="882"/>
        <w:gridCol w:w="536"/>
        <w:gridCol w:w="326"/>
        <w:gridCol w:w="383"/>
        <w:gridCol w:w="142"/>
        <w:gridCol w:w="369"/>
        <w:gridCol w:w="56"/>
        <w:gridCol w:w="567"/>
        <w:gridCol w:w="386"/>
        <w:gridCol w:w="679"/>
        <w:gridCol w:w="69"/>
        <w:gridCol w:w="142"/>
        <w:gridCol w:w="1114"/>
        <w:gridCol w:w="162"/>
        <w:gridCol w:w="141"/>
        <w:gridCol w:w="109"/>
        <w:gridCol w:w="458"/>
        <w:gridCol w:w="426"/>
        <w:gridCol w:w="141"/>
        <w:gridCol w:w="251"/>
        <w:gridCol w:w="33"/>
        <w:gridCol w:w="311"/>
        <w:gridCol w:w="1845"/>
        <w:gridCol w:w="162"/>
      </w:tblGrid>
      <w:tr>
        <w:tblPrEx>
          <w:tblCellMar>
            <w:top w:w="0" w:type="dxa"/>
            <w:left w:w="108" w:type="dxa"/>
            <w:bottom w:w="0" w:type="dxa"/>
            <w:right w:w="108" w:type="dxa"/>
          </w:tblCellMar>
        </w:tblPrEx>
        <w:trPr>
          <w:gridAfter w:val="1"/>
          <w:wAfter w:w="162" w:type="dxa"/>
          <w:trHeight w:val="375" w:hRule="atLeast"/>
        </w:trPr>
        <w:tc>
          <w:tcPr>
            <w:tcW w:w="1886" w:type="dxa"/>
            <w:gridSpan w:val="4"/>
            <w:tcBorders>
              <w:top w:val="nil"/>
              <w:left w:val="nil"/>
              <w:bottom w:val="nil"/>
              <w:right w:val="nil"/>
            </w:tcBorders>
            <w:shd w:val="clear" w:color="auto" w:fill="auto"/>
            <w:noWrap/>
            <w:vAlign w:val="center"/>
          </w:tcPr>
          <w:p>
            <w:pPr>
              <w:widowControl/>
              <w:spacing w:line="500" w:lineRule="exact"/>
              <w:jc w:val="left"/>
              <w:rPr>
                <w:rFonts w:hint="eastAsia" w:ascii="方正黑体简体" w:hAnsi="黑体" w:eastAsia="方正黑体简体" w:cs="宋体"/>
                <w:b/>
                <w:kern w:val="0"/>
              </w:rPr>
            </w:pPr>
            <w:r>
              <w:rPr>
                <w:rFonts w:hint="eastAsia" w:ascii="方正黑体简体" w:hAnsi="黑体" w:eastAsia="方正黑体简体" w:cs="宋体"/>
                <w:b/>
                <w:kern w:val="0"/>
              </w:rPr>
              <w:t>附件7</w:t>
            </w:r>
          </w:p>
        </w:tc>
        <w:tc>
          <w:tcPr>
            <w:tcW w:w="894" w:type="dxa"/>
            <w:gridSpan w:val="3"/>
            <w:tcBorders>
              <w:top w:val="nil"/>
              <w:left w:val="nil"/>
              <w:bottom w:val="nil"/>
              <w:right w:val="nil"/>
            </w:tcBorders>
            <w:shd w:val="clear" w:color="auto" w:fill="auto"/>
            <w:noWrap/>
            <w:vAlign w:val="center"/>
          </w:tcPr>
          <w:p>
            <w:pPr>
              <w:widowControl/>
              <w:spacing w:line="500" w:lineRule="exact"/>
              <w:jc w:val="left"/>
              <w:rPr>
                <w:rFonts w:hAnsi="宋体" w:cs="宋体"/>
                <w:b/>
                <w:kern w:val="0"/>
                <w:sz w:val="24"/>
                <w:szCs w:val="24"/>
              </w:rPr>
            </w:pPr>
          </w:p>
        </w:tc>
        <w:tc>
          <w:tcPr>
            <w:tcW w:w="1688" w:type="dxa"/>
            <w:gridSpan w:val="4"/>
            <w:tcBorders>
              <w:top w:val="nil"/>
              <w:left w:val="nil"/>
              <w:bottom w:val="nil"/>
              <w:right w:val="nil"/>
            </w:tcBorders>
            <w:shd w:val="clear" w:color="auto" w:fill="auto"/>
            <w:noWrap/>
            <w:vAlign w:val="center"/>
          </w:tcPr>
          <w:p>
            <w:pPr>
              <w:widowControl/>
              <w:spacing w:line="500" w:lineRule="exact"/>
              <w:jc w:val="left"/>
              <w:rPr>
                <w:rFonts w:hAnsi="宋体" w:cs="宋体"/>
                <w:b/>
                <w:kern w:val="0"/>
                <w:sz w:val="24"/>
                <w:szCs w:val="24"/>
              </w:rPr>
            </w:pPr>
          </w:p>
        </w:tc>
        <w:tc>
          <w:tcPr>
            <w:tcW w:w="1325" w:type="dxa"/>
            <w:gridSpan w:val="3"/>
            <w:tcBorders>
              <w:top w:val="nil"/>
              <w:left w:val="nil"/>
              <w:bottom w:val="nil"/>
              <w:right w:val="nil"/>
            </w:tcBorders>
            <w:shd w:val="clear" w:color="auto" w:fill="auto"/>
            <w:noWrap/>
            <w:vAlign w:val="center"/>
          </w:tcPr>
          <w:p>
            <w:pPr>
              <w:widowControl/>
              <w:spacing w:line="500" w:lineRule="exact"/>
              <w:jc w:val="left"/>
              <w:rPr>
                <w:rFonts w:hAnsi="宋体" w:cs="宋体"/>
                <w:b/>
                <w:kern w:val="0"/>
                <w:sz w:val="24"/>
                <w:szCs w:val="24"/>
              </w:rPr>
            </w:pPr>
          </w:p>
        </w:tc>
        <w:tc>
          <w:tcPr>
            <w:tcW w:w="1688" w:type="dxa"/>
            <w:gridSpan w:val="7"/>
            <w:tcBorders>
              <w:top w:val="nil"/>
              <w:left w:val="nil"/>
              <w:bottom w:val="nil"/>
              <w:right w:val="nil"/>
            </w:tcBorders>
            <w:shd w:val="clear" w:color="auto" w:fill="auto"/>
            <w:noWrap/>
            <w:vAlign w:val="center"/>
          </w:tcPr>
          <w:p>
            <w:pPr>
              <w:widowControl/>
              <w:spacing w:line="500" w:lineRule="exact"/>
              <w:jc w:val="left"/>
              <w:rPr>
                <w:rFonts w:hAnsi="宋体" w:cs="宋体"/>
                <w:b/>
                <w:kern w:val="0"/>
                <w:sz w:val="24"/>
                <w:szCs w:val="24"/>
              </w:rPr>
            </w:pPr>
          </w:p>
        </w:tc>
        <w:tc>
          <w:tcPr>
            <w:tcW w:w="2189" w:type="dxa"/>
            <w:gridSpan w:val="3"/>
            <w:tcBorders>
              <w:top w:val="nil"/>
              <w:left w:val="nil"/>
              <w:bottom w:val="nil"/>
              <w:right w:val="nil"/>
            </w:tcBorders>
            <w:shd w:val="clear" w:color="auto" w:fill="auto"/>
            <w:noWrap/>
            <w:vAlign w:val="center"/>
          </w:tcPr>
          <w:p>
            <w:pPr>
              <w:widowControl/>
              <w:spacing w:line="500" w:lineRule="exact"/>
              <w:jc w:val="left"/>
              <w:rPr>
                <w:rFonts w:hAnsi="宋体" w:cs="宋体"/>
                <w:b/>
                <w:kern w:val="0"/>
                <w:sz w:val="24"/>
                <w:szCs w:val="24"/>
              </w:rPr>
            </w:pPr>
          </w:p>
        </w:tc>
      </w:tr>
      <w:tr>
        <w:tblPrEx>
          <w:tblCellMar>
            <w:top w:w="0" w:type="dxa"/>
            <w:left w:w="108" w:type="dxa"/>
            <w:bottom w:w="0" w:type="dxa"/>
            <w:right w:w="108" w:type="dxa"/>
          </w:tblCellMar>
        </w:tblPrEx>
        <w:trPr>
          <w:gridAfter w:val="1"/>
          <w:wAfter w:w="162" w:type="dxa"/>
          <w:trHeight w:val="634" w:hRule="atLeast"/>
        </w:trPr>
        <w:tc>
          <w:tcPr>
            <w:tcW w:w="9670" w:type="dxa"/>
            <w:gridSpan w:val="24"/>
            <w:tcBorders>
              <w:top w:val="nil"/>
              <w:left w:val="nil"/>
              <w:bottom w:val="nil"/>
              <w:right w:val="nil"/>
            </w:tcBorders>
            <w:shd w:val="clear" w:color="auto" w:fill="auto"/>
            <w:noWrap/>
            <w:vAlign w:val="center"/>
          </w:tcPr>
          <w:p>
            <w:pPr>
              <w:widowControl/>
              <w:spacing w:line="500" w:lineRule="exact"/>
              <w:jc w:val="center"/>
              <w:rPr>
                <w:rFonts w:ascii="方正小标宋简体" w:hAnsi="宋体" w:eastAsia="方正小标宋简体" w:cs="宋体"/>
                <w:b/>
                <w:kern w:val="0"/>
                <w:sz w:val="36"/>
                <w:szCs w:val="36"/>
              </w:rPr>
            </w:pPr>
            <w:r>
              <w:rPr>
                <w:rFonts w:hint="eastAsia" w:ascii="方正小标宋简体" w:hAnsi="宋体" w:eastAsia="方正小标宋简体" w:cs="宋体"/>
                <w:b/>
                <w:kern w:val="0"/>
                <w:sz w:val="36"/>
                <w:szCs w:val="36"/>
              </w:rPr>
              <w:t>大中专毕业生入职养老服务一次性奖补申请表</w:t>
            </w:r>
          </w:p>
        </w:tc>
      </w:tr>
      <w:tr>
        <w:tblPrEx>
          <w:tblCellMar>
            <w:top w:w="0" w:type="dxa"/>
            <w:left w:w="108" w:type="dxa"/>
            <w:bottom w:w="0" w:type="dxa"/>
            <w:right w:w="108" w:type="dxa"/>
          </w:tblCellMar>
        </w:tblPrEx>
        <w:trPr>
          <w:gridAfter w:val="1"/>
          <w:wAfter w:w="162" w:type="dxa"/>
          <w:trHeight w:val="383" w:hRule="atLeast"/>
        </w:trPr>
        <w:tc>
          <w:tcPr>
            <w:tcW w:w="1560"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Ansi="宋体" w:cs="宋体"/>
                <w:b/>
                <w:kern w:val="0"/>
                <w:sz w:val="24"/>
                <w:szCs w:val="24"/>
              </w:rPr>
            </w:pPr>
            <w:r>
              <w:rPr>
                <w:rFonts w:hint="eastAsia" w:hAnsi="宋体" w:cs="宋体"/>
                <w:b/>
                <w:kern w:val="0"/>
                <w:sz w:val="24"/>
                <w:szCs w:val="24"/>
              </w:rPr>
              <w:t>姓名</w:t>
            </w:r>
          </w:p>
        </w:tc>
        <w:tc>
          <w:tcPr>
            <w:tcW w:w="1220" w:type="dxa"/>
            <w:gridSpan w:val="4"/>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Ansi="宋体" w:cs="宋体"/>
                <w:b/>
                <w:kern w:val="0"/>
                <w:sz w:val="24"/>
                <w:szCs w:val="24"/>
              </w:rPr>
            </w:pPr>
            <w:r>
              <w:rPr>
                <w:rFonts w:hint="eastAsia" w:hAnsi="宋体" w:cs="宋体"/>
                <w:b/>
                <w:kern w:val="0"/>
                <w:sz w:val="24"/>
                <w:szCs w:val="24"/>
              </w:rPr>
              <w:t>　</w:t>
            </w:r>
          </w:p>
        </w:tc>
        <w:tc>
          <w:tcPr>
            <w:tcW w:w="1688" w:type="dxa"/>
            <w:gridSpan w:val="4"/>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Ansi="宋体" w:cs="宋体"/>
                <w:b/>
                <w:kern w:val="0"/>
                <w:sz w:val="24"/>
                <w:szCs w:val="24"/>
              </w:rPr>
            </w:pPr>
            <w:r>
              <w:rPr>
                <w:rFonts w:hint="eastAsia" w:hAnsi="宋体" w:cs="宋体"/>
                <w:b/>
                <w:kern w:val="0"/>
                <w:sz w:val="24"/>
                <w:szCs w:val="24"/>
              </w:rPr>
              <w:t>性别</w:t>
            </w:r>
          </w:p>
        </w:tc>
        <w:tc>
          <w:tcPr>
            <w:tcW w:w="1325" w:type="dxa"/>
            <w:gridSpan w:val="3"/>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Ansi="宋体" w:cs="宋体"/>
                <w:b/>
                <w:kern w:val="0"/>
                <w:sz w:val="24"/>
                <w:szCs w:val="24"/>
              </w:rPr>
            </w:pPr>
            <w:r>
              <w:rPr>
                <w:rFonts w:hint="eastAsia" w:hAnsi="宋体" w:cs="宋体"/>
                <w:b/>
                <w:kern w:val="0"/>
                <w:sz w:val="24"/>
                <w:szCs w:val="24"/>
              </w:rPr>
              <w:t>　</w:t>
            </w:r>
          </w:p>
        </w:tc>
        <w:tc>
          <w:tcPr>
            <w:tcW w:w="1688" w:type="dxa"/>
            <w:gridSpan w:val="7"/>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Ansi="宋体" w:cs="宋体"/>
                <w:b/>
                <w:kern w:val="0"/>
                <w:sz w:val="24"/>
                <w:szCs w:val="24"/>
              </w:rPr>
            </w:pPr>
            <w:r>
              <w:rPr>
                <w:rFonts w:hint="eastAsia" w:hAnsi="宋体" w:cs="宋体"/>
                <w:b/>
                <w:kern w:val="0"/>
                <w:sz w:val="24"/>
                <w:szCs w:val="24"/>
              </w:rPr>
              <w:t>出生年月</w:t>
            </w:r>
          </w:p>
        </w:tc>
        <w:tc>
          <w:tcPr>
            <w:tcW w:w="2189" w:type="dxa"/>
            <w:gridSpan w:val="3"/>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Ansi="宋体" w:cs="宋体"/>
                <w:b/>
                <w:kern w:val="0"/>
                <w:sz w:val="24"/>
                <w:szCs w:val="24"/>
              </w:rPr>
            </w:pPr>
            <w:r>
              <w:rPr>
                <w:rFonts w:hint="eastAsia" w:hAnsi="宋体" w:cs="宋体"/>
                <w:b/>
                <w:kern w:val="0"/>
                <w:sz w:val="24"/>
                <w:szCs w:val="24"/>
              </w:rPr>
              <w:t xml:space="preserve">    年  月</w:t>
            </w:r>
          </w:p>
        </w:tc>
      </w:tr>
      <w:tr>
        <w:tblPrEx>
          <w:tblCellMar>
            <w:top w:w="0" w:type="dxa"/>
            <w:left w:w="108" w:type="dxa"/>
            <w:bottom w:w="0" w:type="dxa"/>
            <w:right w:w="108" w:type="dxa"/>
          </w:tblCellMar>
        </w:tblPrEx>
        <w:trPr>
          <w:gridAfter w:val="1"/>
          <w:wAfter w:w="162" w:type="dxa"/>
          <w:trHeight w:val="360" w:hRule="atLeast"/>
        </w:trPr>
        <w:tc>
          <w:tcPr>
            <w:tcW w:w="1560"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Ansi="宋体" w:cs="宋体"/>
                <w:b/>
                <w:kern w:val="0"/>
                <w:sz w:val="24"/>
                <w:szCs w:val="24"/>
              </w:rPr>
            </w:pPr>
            <w:r>
              <w:rPr>
                <w:rFonts w:hint="eastAsia" w:hAnsi="宋体" w:cs="宋体"/>
                <w:b/>
                <w:kern w:val="0"/>
                <w:sz w:val="24"/>
                <w:szCs w:val="24"/>
              </w:rPr>
              <w:t>身份证号码</w:t>
            </w:r>
          </w:p>
        </w:tc>
        <w:tc>
          <w:tcPr>
            <w:tcW w:w="4233" w:type="dxa"/>
            <w:gridSpan w:val="11"/>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Ansi="宋体" w:cs="宋体"/>
                <w:b/>
                <w:kern w:val="0"/>
                <w:sz w:val="24"/>
                <w:szCs w:val="24"/>
              </w:rPr>
            </w:pPr>
            <w:r>
              <w:rPr>
                <w:rFonts w:hint="eastAsia" w:hAnsi="宋体" w:cs="宋体"/>
                <w:b/>
                <w:kern w:val="0"/>
                <w:sz w:val="24"/>
                <w:szCs w:val="24"/>
              </w:rPr>
              <w:t>　</w:t>
            </w:r>
          </w:p>
        </w:tc>
        <w:tc>
          <w:tcPr>
            <w:tcW w:w="1688" w:type="dxa"/>
            <w:gridSpan w:val="7"/>
            <w:tcBorders>
              <w:top w:val="nil"/>
              <w:left w:val="nil"/>
              <w:bottom w:val="single" w:color="auto" w:sz="4" w:space="0"/>
              <w:right w:val="single" w:color="auto" w:sz="4" w:space="0"/>
            </w:tcBorders>
            <w:shd w:val="clear" w:color="auto" w:fill="auto"/>
            <w:noWrap/>
            <w:vAlign w:val="center"/>
          </w:tcPr>
          <w:p>
            <w:pPr>
              <w:widowControl/>
              <w:jc w:val="center"/>
              <w:rPr>
                <w:rFonts w:hAnsi="宋体" w:cs="宋体"/>
                <w:b/>
                <w:kern w:val="0"/>
                <w:sz w:val="24"/>
                <w:szCs w:val="24"/>
              </w:rPr>
            </w:pPr>
            <w:r>
              <w:rPr>
                <w:rFonts w:hint="eastAsia" w:hAnsi="宋体" w:cs="宋体"/>
                <w:b/>
                <w:kern w:val="0"/>
                <w:sz w:val="24"/>
                <w:szCs w:val="24"/>
              </w:rPr>
              <w:t>户籍所在地</w:t>
            </w:r>
          </w:p>
        </w:tc>
        <w:tc>
          <w:tcPr>
            <w:tcW w:w="2189" w:type="dxa"/>
            <w:gridSpan w:val="3"/>
            <w:tcBorders>
              <w:top w:val="nil"/>
              <w:left w:val="nil"/>
              <w:bottom w:val="single" w:color="auto" w:sz="4" w:space="0"/>
              <w:right w:val="single" w:color="auto" w:sz="4" w:space="0"/>
            </w:tcBorders>
            <w:shd w:val="clear" w:color="auto" w:fill="auto"/>
            <w:noWrap/>
            <w:vAlign w:val="center"/>
          </w:tcPr>
          <w:p>
            <w:pPr>
              <w:widowControl/>
              <w:jc w:val="left"/>
              <w:rPr>
                <w:rFonts w:hAnsi="宋体" w:cs="宋体"/>
                <w:b/>
                <w:kern w:val="0"/>
                <w:sz w:val="24"/>
                <w:szCs w:val="24"/>
              </w:rPr>
            </w:pPr>
            <w:r>
              <w:rPr>
                <w:rFonts w:hint="eastAsia" w:hAnsi="宋体" w:cs="宋体"/>
                <w:b/>
                <w:kern w:val="0"/>
                <w:sz w:val="24"/>
                <w:szCs w:val="24"/>
              </w:rPr>
              <w:t>　</w:t>
            </w:r>
          </w:p>
        </w:tc>
      </w:tr>
      <w:tr>
        <w:tblPrEx>
          <w:tblCellMar>
            <w:top w:w="0" w:type="dxa"/>
            <w:left w:w="108" w:type="dxa"/>
            <w:bottom w:w="0" w:type="dxa"/>
            <w:right w:w="108" w:type="dxa"/>
          </w:tblCellMar>
        </w:tblPrEx>
        <w:trPr>
          <w:gridAfter w:val="1"/>
          <w:wAfter w:w="162" w:type="dxa"/>
          <w:trHeight w:val="351" w:hRule="atLeast"/>
        </w:trPr>
        <w:tc>
          <w:tcPr>
            <w:tcW w:w="1560"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Ansi="宋体" w:cs="宋体"/>
                <w:b/>
                <w:kern w:val="0"/>
                <w:sz w:val="24"/>
                <w:szCs w:val="24"/>
              </w:rPr>
            </w:pPr>
            <w:r>
              <w:rPr>
                <w:rFonts w:hint="eastAsia" w:hAnsi="宋体" w:cs="宋体"/>
                <w:b/>
                <w:kern w:val="0"/>
                <w:sz w:val="24"/>
                <w:szCs w:val="24"/>
              </w:rPr>
              <w:t>毕业院校</w:t>
            </w:r>
          </w:p>
        </w:tc>
        <w:tc>
          <w:tcPr>
            <w:tcW w:w="1220" w:type="dxa"/>
            <w:gridSpan w:val="4"/>
            <w:tcBorders>
              <w:top w:val="nil"/>
              <w:left w:val="nil"/>
              <w:bottom w:val="single" w:color="auto" w:sz="4" w:space="0"/>
              <w:right w:val="single" w:color="auto" w:sz="4" w:space="0"/>
            </w:tcBorders>
            <w:shd w:val="clear" w:color="auto" w:fill="auto"/>
            <w:noWrap/>
            <w:vAlign w:val="center"/>
          </w:tcPr>
          <w:p>
            <w:pPr>
              <w:widowControl/>
              <w:jc w:val="left"/>
              <w:rPr>
                <w:rFonts w:hAnsi="宋体" w:cs="宋体"/>
                <w:b/>
                <w:kern w:val="0"/>
                <w:sz w:val="24"/>
                <w:szCs w:val="24"/>
              </w:rPr>
            </w:pPr>
            <w:r>
              <w:rPr>
                <w:rFonts w:hint="eastAsia" w:hAnsi="宋体" w:cs="宋体"/>
                <w:b/>
                <w:kern w:val="0"/>
                <w:sz w:val="24"/>
                <w:szCs w:val="24"/>
              </w:rPr>
              <w:t>　</w:t>
            </w:r>
          </w:p>
        </w:tc>
        <w:tc>
          <w:tcPr>
            <w:tcW w:w="1688" w:type="dxa"/>
            <w:gridSpan w:val="4"/>
            <w:tcBorders>
              <w:top w:val="nil"/>
              <w:left w:val="nil"/>
              <w:bottom w:val="single" w:color="auto" w:sz="4" w:space="0"/>
              <w:right w:val="single" w:color="auto" w:sz="4" w:space="0"/>
            </w:tcBorders>
            <w:shd w:val="clear" w:color="auto" w:fill="auto"/>
            <w:noWrap/>
            <w:vAlign w:val="center"/>
          </w:tcPr>
          <w:p>
            <w:pPr>
              <w:widowControl/>
              <w:jc w:val="left"/>
              <w:rPr>
                <w:rFonts w:hAnsi="宋体" w:cs="宋体"/>
                <w:b/>
                <w:kern w:val="0"/>
                <w:sz w:val="24"/>
                <w:szCs w:val="24"/>
              </w:rPr>
            </w:pPr>
            <w:r>
              <w:rPr>
                <w:rFonts w:hint="eastAsia" w:hAnsi="宋体" w:cs="宋体"/>
                <w:b/>
                <w:kern w:val="0"/>
                <w:sz w:val="24"/>
                <w:szCs w:val="24"/>
              </w:rPr>
              <w:t>毕业证书编号</w:t>
            </w:r>
          </w:p>
        </w:tc>
        <w:tc>
          <w:tcPr>
            <w:tcW w:w="1325" w:type="dxa"/>
            <w:gridSpan w:val="3"/>
            <w:tcBorders>
              <w:top w:val="nil"/>
              <w:left w:val="nil"/>
              <w:bottom w:val="single" w:color="auto" w:sz="4" w:space="0"/>
              <w:right w:val="single" w:color="auto" w:sz="4" w:space="0"/>
            </w:tcBorders>
            <w:shd w:val="clear" w:color="auto" w:fill="auto"/>
            <w:noWrap/>
            <w:vAlign w:val="center"/>
          </w:tcPr>
          <w:p>
            <w:pPr>
              <w:widowControl/>
              <w:jc w:val="left"/>
              <w:rPr>
                <w:rFonts w:hAnsi="宋体" w:cs="宋体"/>
                <w:b/>
                <w:kern w:val="0"/>
                <w:sz w:val="24"/>
                <w:szCs w:val="24"/>
              </w:rPr>
            </w:pPr>
            <w:r>
              <w:rPr>
                <w:rFonts w:hint="eastAsia" w:hAnsi="宋体" w:cs="宋体"/>
                <w:b/>
                <w:kern w:val="0"/>
                <w:sz w:val="24"/>
                <w:szCs w:val="24"/>
              </w:rPr>
              <w:t>　</w:t>
            </w:r>
          </w:p>
        </w:tc>
        <w:tc>
          <w:tcPr>
            <w:tcW w:w="1688" w:type="dxa"/>
            <w:gridSpan w:val="7"/>
            <w:tcBorders>
              <w:top w:val="nil"/>
              <w:left w:val="nil"/>
              <w:bottom w:val="single" w:color="auto" w:sz="4" w:space="0"/>
              <w:right w:val="single" w:color="auto" w:sz="4" w:space="0"/>
            </w:tcBorders>
            <w:shd w:val="clear" w:color="auto" w:fill="auto"/>
            <w:noWrap/>
            <w:vAlign w:val="center"/>
          </w:tcPr>
          <w:p>
            <w:pPr>
              <w:widowControl/>
              <w:jc w:val="center"/>
              <w:rPr>
                <w:rFonts w:hAnsi="宋体" w:cs="宋体"/>
                <w:b/>
                <w:kern w:val="0"/>
                <w:sz w:val="24"/>
                <w:szCs w:val="24"/>
              </w:rPr>
            </w:pPr>
            <w:r>
              <w:rPr>
                <w:rFonts w:hint="eastAsia" w:hAnsi="宋体" w:cs="宋体"/>
                <w:b/>
                <w:kern w:val="0"/>
                <w:sz w:val="24"/>
                <w:szCs w:val="24"/>
              </w:rPr>
              <w:t>工作岗位</w:t>
            </w:r>
          </w:p>
        </w:tc>
        <w:tc>
          <w:tcPr>
            <w:tcW w:w="2189" w:type="dxa"/>
            <w:gridSpan w:val="3"/>
            <w:tcBorders>
              <w:top w:val="nil"/>
              <w:left w:val="nil"/>
              <w:bottom w:val="single" w:color="auto" w:sz="4" w:space="0"/>
              <w:right w:val="single" w:color="auto" w:sz="4" w:space="0"/>
            </w:tcBorders>
            <w:shd w:val="clear" w:color="auto" w:fill="auto"/>
            <w:noWrap/>
            <w:vAlign w:val="center"/>
          </w:tcPr>
          <w:p>
            <w:pPr>
              <w:widowControl/>
              <w:jc w:val="left"/>
              <w:rPr>
                <w:rFonts w:hAnsi="宋体" w:cs="宋体"/>
                <w:b/>
                <w:kern w:val="0"/>
                <w:sz w:val="24"/>
                <w:szCs w:val="24"/>
              </w:rPr>
            </w:pPr>
            <w:r>
              <w:rPr>
                <w:rFonts w:hint="eastAsia" w:hAnsi="宋体" w:cs="宋体"/>
                <w:b/>
                <w:kern w:val="0"/>
                <w:sz w:val="24"/>
                <w:szCs w:val="24"/>
              </w:rPr>
              <w:t>　</w:t>
            </w:r>
          </w:p>
        </w:tc>
      </w:tr>
      <w:tr>
        <w:tblPrEx>
          <w:tblCellMar>
            <w:top w:w="0" w:type="dxa"/>
            <w:left w:w="108" w:type="dxa"/>
            <w:bottom w:w="0" w:type="dxa"/>
            <w:right w:w="108" w:type="dxa"/>
          </w:tblCellMar>
        </w:tblPrEx>
        <w:trPr>
          <w:gridAfter w:val="1"/>
          <w:wAfter w:w="162" w:type="dxa"/>
          <w:trHeight w:val="754" w:hRule="atLeast"/>
        </w:trPr>
        <w:tc>
          <w:tcPr>
            <w:tcW w:w="1560"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Ansi="宋体" w:cs="宋体"/>
                <w:b/>
                <w:kern w:val="0"/>
                <w:sz w:val="24"/>
                <w:szCs w:val="24"/>
              </w:rPr>
            </w:pPr>
            <w:r>
              <w:rPr>
                <w:rFonts w:hint="eastAsia" w:hAnsi="宋体" w:cs="宋体"/>
                <w:b/>
                <w:kern w:val="0"/>
                <w:sz w:val="24"/>
                <w:szCs w:val="24"/>
              </w:rPr>
              <w:t>全日制学历</w:t>
            </w:r>
          </w:p>
        </w:tc>
        <w:tc>
          <w:tcPr>
            <w:tcW w:w="8110" w:type="dxa"/>
            <w:gridSpan w:val="21"/>
            <w:tcBorders>
              <w:top w:val="single" w:color="auto" w:sz="4" w:space="0"/>
              <w:left w:val="nil"/>
              <w:bottom w:val="single" w:color="auto" w:sz="4" w:space="0"/>
              <w:right w:val="single" w:color="auto" w:sz="4" w:space="0"/>
            </w:tcBorders>
            <w:shd w:val="clear" w:color="auto" w:fill="auto"/>
            <w:vAlign w:val="center"/>
          </w:tcPr>
          <w:p>
            <w:pPr>
              <w:widowControl/>
              <w:jc w:val="center"/>
              <w:rPr>
                <w:rFonts w:hAnsi="宋体" w:cs="宋体"/>
                <w:b/>
                <w:kern w:val="0"/>
                <w:sz w:val="24"/>
                <w:szCs w:val="24"/>
              </w:rPr>
            </w:pPr>
            <w:r>
              <w:rPr>
                <w:rFonts w:hint="eastAsia" w:hAnsi="宋体" w:cs="宋体"/>
                <w:b/>
                <w:kern w:val="0"/>
                <w:sz w:val="24"/>
                <w:szCs w:val="24"/>
              </w:rPr>
              <w:t>中职□  技工院校□   专科（高职）□</w:t>
            </w:r>
          </w:p>
          <w:p>
            <w:pPr>
              <w:widowControl/>
              <w:jc w:val="center"/>
              <w:rPr>
                <w:rFonts w:hAnsi="宋体" w:cs="宋体"/>
                <w:b/>
                <w:kern w:val="0"/>
                <w:sz w:val="24"/>
                <w:szCs w:val="24"/>
              </w:rPr>
            </w:pPr>
            <w:r>
              <w:rPr>
                <w:rFonts w:hint="eastAsia" w:hAnsi="宋体" w:cs="宋体"/>
                <w:b/>
                <w:kern w:val="0"/>
                <w:sz w:val="24"/>
                <w:szCs w:val="24"/>
              </w:rPr>
              <w:t xml:space="preserve">大学本科□   硕士研究生及以上□  </w:t>
            </w:r>
          </w:p>
        </w:tc>
      </w:tr>
      <w:tr>
        <w:tblPrEx>
          <w:tblCellMar>
            <w:top w:w="0" w:type="dxa"/>
            <w:left w:w="108" w:type="dxa"/>
            <w:bottom w:w="0" w:type="dxa"/>
            <w:right w:w="108" w:type="dxa"/>
          </w:tblCellMar>
        </w:tblPrEx>
        <w:trPr>
          <w:gridAfter w:val="1"/>
          <w:wAfter w:w="162" w:type="dxa"/>
          <w:trHeight w:val="583" w:hRule="atLeast"/>
        </w:trPr>
        <w:tc>
          <w:tcPr>
            <w:tcW w:w="1560" w:type="dxa"/>
            <w:gridSpan w:val="3"/>
            <w:tcBorders>
              <w:top w:val="nil"/>
              <w:left w:val="single" w:color="auto" w:sz="4" w:space="0"/>
              <w:bottom w:val="single" w:color="auto" w:sz="4" w:space="0"/>
              <w:right w:val="single" w:color="auto" w:sz="4" w:space="0"/>
            </w:tcBorders>
            <w:shd w:val="clear" w:color="auto" w:fill="auto"/>
            <w:vAlign w:val="center"/>
          </w:tcPr>
          <w:p>
            <w:pPr>
              <w:widowControl/>
              <w:jc w:val="center"/>
              <w:rPr>
                <w:rFonts w:hAnsi="宋体" w:cs="宋体"/>
                <w:b/>
                <w:kern w:val="0"/>
                <w:sz w:val="24"/>
                <w:szCs w:val="24"/>
              </w:rPr>
            </w:pPr>
            <w:r>
              <w:rPr>
                <w:rFonts w:hint="eastAsia" w:hAnsi="宋体" w:cs="宋体"/>
                <w:b/>
                <w:kern w:val="0"/>
                <w:sz w:val="24"/>
                <w:szCs w:val="24"/>
              </w:rPr>
              <w:t>全日制院校毕业时间</w:t>
            </w:r>
          </w:p>
        </w:tc>
        <w:tc>
          <w:tcPr>
            <w:tcW w:w="2908" w:type="dxa"/>
            <w:gridSpan w:val="8"/>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hAnsi="宋体" w:cs="宋体"/>
                <w:b/>
                <w:kern w:val="0"/>
                <w:sz w:val="24"/>
                <w:szCs w:val="24"/>
              </w:rPr>
            </w:pPr>
            <w:r>
              <w:rPr>
                <w:rFonts w:hint="eastAsia" w:hAnsi="宋体" w:cs="宋体"/>
                <w:b/>
                <w:kern w:val="0"/>
                <w:sz w:val="24"/>
                <w:szCs w:val="24"/>
              </w:rPr>
              <w:t xml:space="preserve">       年   月</w:t>
            </w:r>
          </w:p>
        </w:tc>
        <w:tc>
          <w:tcPr>
            <w:tcW w:w="3013" w:type="dxa"/>
            <w:gridSpan w:val="10"/>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Ansi="宋体" w:cs="宋体"/>
                <w:b/>
                <w:kern w:val="0"/>
                <w:sz w:val="24"/>
                <w:szCs w:val="24"/>
              </w:rPr>
            </w:pPr>
            <w:r>
              <w:rPr>
                <w:rFonts w:hint="eastAsia" w:hAnsi="宋体" w:cs="宋体"/>
                <w:b/>
                <w:kern w:val="0"/>
                <w:sz w:val="24"/>
                <w:szCs w:val="24"/>
              </w:rPr>
              <w:t>参加工作时间</w:t>
            </w:r>
          </w:p>
        </w:tc>
        <w:tc>
          <w:tcPr>
            <w:tcW w:w="2189" w:type="dxa"/>
            <w:gridSpan w:val="3"/>
            <w:tcBorders>
              <w:top w:val="nil"/>
              <w:left w:val="nil"/>
              <w:bottom w:val="single" w:color="auto" w:sz="4" w:space="0"/>
              <w:right w:val="single" w:color="auto" w:sz="4" w:space="0"/>
            </w:tcBorders>
            <w:shd w:val="clear" w:color="auto" w:fill="auto"/>
            <w:noWrap/>
            <w:vAlign w:val="center"/>
          </w:tcPr>
          <w:p>
            <w:pPr>
              <w:widowControl/>
              <w:jc w:val="left"/>
              <w:rPr>
                <w:rFonts w:hAnsi="宋体" w:cs="宋体"/>
                <w:b/>
                <w:kern w:val="0"/>
                <w:sz w:val="24"/>
                <w:szCs w:val="24"/>
              </w:rPr>
            </w:pPr>
            <w:r>
              <w:rPr>
                <w:rFonts w:hint="eastAsia" w:hAnsi="宋体" w:cs="宋体"/>
                <w:b/>
                <w:kern w:val="0"/>
                <w:sz w:val="24"/>
                <w:szCs w:val="24"/>
              </w:rPr>
              <w:t xml:space="preserve">      年   月</w:t>
            </w:r>
          </w:p>
        </w:tc>
      </w:tr>
      <w:tr>
        <w:tblPrEx>
          <w:tblCellMar>
            <w:top w:w="0" w:type="dxa"/>
            <w:left w:w="108" w:type="dxa"/>
            <w:bottom w:w="0" w:type="dxa"/>
            <w:right w:w="108" w:type="dxa"/>
          </w:tblCellMar>
        </w:tblPrEx>
        <w:trPr>
          <w:gridAfter w:val="1"/>
          <w:wAfter w:w="162" w:type="dxa"/>
          <w:trHeight w:val="553" w:hRule="atLeast"/>
        </w:trPr>
        <w:tc>
          <w:tcPr>
            <w:tcW w:w="1560"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Ansi="宋体" w:cs="宋体"/>
                <w:b/>
                <w:kern w:val="0"/>
                <w:sz w:val="24"/>
                <w:szCs w:val="24"/>
              </w:rPr>
            </w:pPr>
            <w:r>
              <w:rPr>
                <w:rFonts w:hint="eastAsia" w:hAnsi="宋体" w:cs="宋体"/>
                <w:b/>
                <w:kern w:val="0"/>
                <w:sz w:val="24"/>
                <w:szCs w:val="24"/>
              </w:rPr>
              <w:t>现工作机构</w:t>
            </w:r>
          </w:p>
        </w:tc>
        <w:tc>
          <w:tcPr>
            <w:tcW w:w="8110" w:type="dxa"/>
            <w:gridSpan w:val="21"/>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Ansi="宋体" w:cs="宋体"/>
                <w:b/>
                <w:kern w:val="0"/>
                <w:sz w:val="24"/>
                <w:szCs w:val="24"/>
              </w:rPr>
            </w:pPr>
            <w:r>
              <w:rPr>
                <w:rFonts w:hint="eastAsia" w:hAnsi="宋体" w:cs="宋体"/>
                <w:b/>
                <w:kern w:val="0"/>
                <w:sz w:val="24"/>
                <w:szCs w:val="24"/>
              </w:rPr>
              <w:t>　</w:t>
            </w:r>
          </w:p>
        </w:tc>
      </w:tr>
      <w:tr>
        <w:tblPrEx>
          <w:tblCellMar>
            <w:top w:w="0" w:type="dxa"/>
            <w:left w:w="108" w:type="dxa"/>
            <w:bottom w:w="0" w:type="dxa"/>
            <w:right w:w="108" w:type="dxa"/>
          </w:tblCellMar>
        </w:tblPrEx>
        <w:trPr>
          <w:gridAfter w:val="1"/>
          <w:wAfter w:w="162" w:type="dxa"/>
          <w:trHeight w:val="419" w:hRule="atLeast"/>
        </w:trPr>
        <w:tc>
          <w:tcPr>
            <w:tcW w:w="6096" w:type="dxa"/>
            <w:gridSpan w:val="16"/>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Ansi="宋体" w:cs="宋体"/>
                <w:b/>
                <w:kern w:val="0"/>
                <w:sz w:val="24"/>
                <w:szCs w:val="24"/>
              </w:rPr>
            </w:pPr>
            <w:r>
              <w:rPr>
                <w:rFonts w:hint="eastAsia" w:hAnsi="宋体" w:cs="宋体"/>
                <w:b/>
                <w:kern w:val="0"/>
                <w:sz w:val="24"/>
                <w:szCs w:val="24"/>
              </w:rPr>
              <w:t xml:space="preserve">  与现工作机构签订劳动合同时间</w:t>
            </w:r>
          </w:p>
        </w:tc>
        <w:tc>
          <w:tcPr>
            <w:tcW w:w="3574" w:type="dxa"/>
            <w:gridSpan w:val="8"/>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Ansi="宋体" w:cs="宋体"/>
                <w:b/>
                <w:kern w:val="0"/>
                <w:sz w:val="24"/>
                <w:szCs w:val="24"/>
              </w:rPr>
            </w:pPr>
            <w:r>
              <w:rPr>
                <w:rFonts w:hint="eastAsia" w:hAnsi="宋体" w:cs="宋体"/>
                <w:b/>
                <w:kern w:val="0"/>
                <w:sz w:val="24"/>
                <w:szCs w:val="24"/>
              </w:rPr>
              <w:t>年   月</w:t>
            </w:r>
          </w:p>
        </w:tc>
      </w:tr>
      <w:tr>
        <w:tblPrEx>
          <w:tblCellMar>
            <w:top w:w="0" w:type="dxa"/>
            <w:left w:w="108" w:type="dxa"/>
            <w:bottom w:w="0" w:type="dxa"/>
            <w:right w:w="108" w:type="dxa"/>
          </w:tblCellMar>
        </w:tblPrEx>
        <w:trPr>
          <w:gridAfter w:val="1"/>
          <w:wAfter w:w="162" w:type="dxa"/>
          <w:trHeight w:val="681" w:hRule="atLeast"/>
        </w:trPr>
        <w:tc>
          <w:tcPr>
            <w:tcW w:w="2836" w:type="dxa"/>
            <w:gridSpan w:val="8"/>
            <w:tcBorders>
              <w:top w:val="nil"/>
              <w:left w:val="single" w:color="auto" w:sz="4" w:space="0"/>
              <w:bottom w:val="single" w:color="auto" w:sz="4" w:space="0"/>
              <w:right w:val="single" w:color="auto" w:sz="4" w:space="0"/>
            </w:tcBorders>
            <w:shd w:val="clear" w:color="auto" w:fill="auto"/>
            <w:vAlign w:val="center"/>
          </w:tcPr>
          <w:p>
            <w:pPr>
              <w:widowControl/>
              <w:jc w:val="center"/>
              <w:rPr>
                <w:rFonts w:hAnsi="宋体" w:cs="宋体"/>
                <w:b/>
                <w:kern w:val="0"/>
                <w:sz w:val="24"/>
                <w:szCs w:val="24"/>
              </w:rPr>
            </w:pPr>
            <w:r>
              <w:rPr>
                <w:rFonts w:hint="eastAsia" w:hAnsi="宋体" w:cs="宋体"/>
                <w:b/>
                <w:kern w:val="0"/>
                <w:sz w:val="24"/>
                <w:szCs w:val="24"/>
              </w:rPr>
              <w:t>在本机构连续工作年限</w:t>
            </w:r>
          </w:p>
        </w:tc>
        <w:tc>
          <w:tcPr>
            <w:tcW w:w="1843" w:type="dxa"/>
            <w:gridSpan w:val="5"/>
            <w:tcBorders>
              <w:top w:val="nil"/>
              <w:left w:val="nil"/>
              <w:bottom w:val="single" w:color="auto" w:sz="4" w:space="0"/>
              <w:right w:val="single" w:color="auto" w:sz="4" w:space="0"/>
            </w:tcBorders>
            <w:shd w:val="clear" w:color="auto" w:fill="auto"/>
            <w:noWrap/>
            <w:vAlign w:val="center"/>
          </w:tcPr>
          <w:p>
            <w:pPr>
              <w:widowControl/>
              <w:jc w:val="left"/>
              <w:rPr>
                <w:rFonts w:hAnsi="宋体" w:cs="宋体"/>
                <w:b/>
                <w:kern w:val="0"/>
                <w:sz w:val="24"/>
                <w:szCs w:val="24"/>
              </w:rPr>
            </w:pPr>
            <w:r>
              <w:rPr>
                <w:rFonts w:hint="eastAsia" w:hAnsi="宋体" w:cs="宋体"/>
                <w:b/>
                <w:kern w:val="0"/>
                <w:sz w:val="24"/>
                <w:szCs w:val="24"/>
              </w:rPr>
              <w:t xml:space="preserve">    年</w:t>
            </w:r>
          </w:p>
        </w:tc>
        <w:tc>
          <w:tcPr>
            <w:tcW w:w="1984" w:type="dxa"/>
            <w:gridSpan w:val="5"/>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Ansi="宋体" w:cs="宋体"/>
                <w:b/>
                <w:kern w:val="0"/>
                <w:sz w:val="24"/>
                <w:szCs w:val="24"/>
              </w:rPr>
            </w:pPr>
            <w:r>
              <w:rPr>
                <w:rFonts w:hint="eastAsia" w:hAnsi="宋体" w:cs="宋体"/>
                <w:b/>
                <w:kern w:val="0"/>
                <w:sz w:val="24"/>
                <w:szCs w:val="24"/>
              </w:rPr>
              <w:t>本次申请年度</w:t>
            </w:r>
          </w:p>
        </w:tc>
        <w:tc>
          <w:tcPr>
            <w:tcW w:w="3007" w:type="dxa"/>
            <w:gridSpan w:val="6"/>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Ansi="宋体" w:cs="宋体"/>
                <w:b/>
                <w:kern w:val="0"/>
                <w:sz w:val="24"/>
                <w:szCs w:val="24"/>
              </w:rPr>
            </w:pPr>
            <w:r>
              <w:rPr>
                <w:rFonts w:hint="eastAsia" w:hAnsi="宋体" w:cs="宋体"/>
                <w:b/>
                <w:kern w:val="0"/>
                <w:sz w:val="24"/>
                <w:szCs w:val="24"/>
              </w:rPr>
              <w:t>第     年</w:t>
            </w:r>
          </w:p>
        </w:tc>
      </w:tr>
      <w:tr>
        <w:tblPrEx>
          <w:tblCellMar>
            <w:top w:w="0" w:type="dxa"/>
            <w:left w:w="108" w:type="dxa"/>
            <w:bottom w:w="0" w:type="dxa"/>
            <w:right w:w="108" w:type="dxa"/>
          </w:tblCellMar>
        </w:tblPrEx>
        <w:trPr>
          <w:gridAfter w:val="1"/>
          <w:wAfter w:w="162" w:type="dxa"/>
          <w:trHeight w:val="368" w:hRule="atLeast"/>
        </w:trPr>
        <w:tc>
          <w:tcPr>
            <w:tcW w:w="6096" w:type="dxa"/>
            <w:gridSpan w:val="16"/>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Ansi="宋体" w:cs="宋体"/>
                <w:b/>
                <w:kern w:val="0"/>
                <w:sz w:val="24"/>
                <w:szCs w:val="24"/>
              </w:rPr>
            </w:pPr>
            <w:r>
              <w:rPr>
                <w:rFonts w:hint="eastAsia" w:hAnsi="宋体" w:cs="宋体"/>
                <w:b/>
                <w:kern w:val="0"/>
                <w:sz w:val="24"/>
                <w:szCs w:val="24"/>
              </w:rPr>
              <w:t>本次申请数额（万元）</w:t>
            </w:r>
          </w:p>
        </w:tc>
        <w:tc>
          <w:tcPr>
            <w:tcW w:w="3574" w:type="dxa"/>
            <w:gridSpan w:val="8"/>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Ansi="宋体" w:cs="宋体"/>
                <w:b/>
                <w:kern w:val="0"/>
                <w:sz w:val="24"/>
                <w:szCs w:val="24"/>
              </w:rPr>
            </w:pPr>
            <w:r>
              <w:rPr>
                <w:rFonts w:hint="eastAsia" w:hAnsi="宋体" w:cs="宋体"/>
                <w:b/>
                <w:kern w:val="0"/>
                <w:sz w:val="24"/>
                <w:szCs w:val="24"/>
              </w:rPr>
              <w:t>　</w:t>
            </w:r>
          </w:p>
        </w:tc>
      </w:tr>
      <w:tr>
        <w:tblPrEx>
          <w:tblCellMar>
            <w:top w:w="0" w:type="dxa"/>
            <w:left w:w="108" w:type="dxa"/>
            <w:bottom w:w="0" w:type="dxa"/>
            <w:right w:w="108" w:type="dxa"/>
          </w:tblCellMar>
        </w:tblPrEx>
        <w:trPr>
          <w:gridAfter w:val="1"/>
          <w:wAfter w:w="162" w:type="dxa"/>
          <w:trHeight w:val="983" w:hRule="atLeast"/>
        </w:trPr>
        <w:tc>
          <w:tcPr>
            <w:tcW w:w="9670" w:type="dxa"/>
            <w:gridSpan w:val="24"/>
            <w:tcBorders>
              <w:top w:val="single" w:color="auto" w:sz="4" w:space="0"/>
              <w:left w:val="single" w:color="auto" w:sz="4" w:space="0"/>
              <w:bottom w:val="nil"/>
              <w:right w:val="single" w:color="000000" w:sz="4" w:space="0"/>
            </w:tcBorders>
            <w:shd w:val="clear" w:color="auto" w:fill="auto"/>
            <w:vAlign w:val="center"/>
          </w:tcPr>
          <w:p>
            <w:pPr>
              <w:widowControl/>
              <w:jc w:val="left"/>
              <w:rPr>
                <w:rFonts w:hAnsi="宋体" w:cs="宋体"/>
                <w:b/>
                <w:kern w:val="0"/>
                <w:sz w:val="24"/>
                <w:szCs w:val="24"/>
              </w:rPr>
            </w:pPr>
            <w:r>
              <w:rPr>
                <w:rFonts w:hint="eastAsia" w:hAnsi="宋体" w:cs="宋体"/>
                <w:b/>
                <w:kern w:val="0"/>
                <w:sz w:val="24"/>
                <w:szCs w:val="24"/>
              </w:rPr>
              <w:t xml:space="preserve">   本人郑重声明以上信息完全真实，此前未享受过市级大中专毕业生入职养老服务一次性奖补。如以上信息不属实，本人自愿承担法律责任。</w:t>
            </w:r>
          </w:p>
        </w:tc>
      </w:tr>
      <w:tr>
        <w:tblPrEx>
          <w:tblCellMar>
            <w:top w:w="0" w:type="dxa"/>
            <w:left w:w="108" w:type="dxa"/>
            <w:bottom w:w="0" w:type="dxa"/>
            <w:right w:w="108" w:type="dxa"/>
          </w:tblCellMar>
        </w:tblPrEx>
        <w:trPr>
          <w:gridAfter w:val="1"/>
          <w:wAfter w:w="162" w:type="dxa"/>
          <w:trHeight w:val="497" w:hRule="atLeast"/>
        </w:trPr>
        <w:tc>
          <w:tcPr>
            <w:tcW w:w="4468" w:type="dxa"/>
            <w:gridSpan w:val="11"/>
            <w:tcBorders>
              <w:top w:val="nil"/>
              <w:left w:val="single" w:color="auto" w:sz="4" w:space="0"/>
              <w:bottom w:val="single" w:color="auto" w:sz="4" w:space="0"/>
              <w:right w:val="nil"/>
            </w:tcBorders>
            <w:shd w:val="clear" w:color="auto" w:fill="auto"/>
            <w:noWrap/>
            <w:vAlign w:val="center"/>
          </w:tcPr>
          <w:p>
            <w:pPr>
              <w:widowControl/>
              <w:jc w:val="left"/>
              <w:rPr>
                <w:rFonts w:hAnsi="宋体" w:cs="宋体"/>
                <w:b/>
                <w:kern w:val="0"/>
                <w:sz w:val="24"/>
                <w:szCs w:val="24"/>
              </w:rPr>
            </w:pPr>
            <w:r>
              <w:rPr>
                <w:rFonts w:hint="eastAsia" w:hAnsi="宋体" w:cs="宋体"/>
                <w:b/>
                <w:kern w:val="0"/>
                <w:sz w:val="24"/>
                <w:szCs w:val="24"/>
              </w:rPr>
              <w:t xml:space="preserve">   申请人签字：</w:t>
            </w:r>
          </w:p>
        </w:tc>
        <w:tc>
          <w:tcPr>
            <w:tcW w:w="5202" w:type="dxa"/>
            <w:gridSpan w:val="13"/>
            <w:tcBorders>
              <w:top w:val="nil"/>
              <w:left w:val="nil"/>
              <w:bottom w:val="single" w:color="auto" w:sz="4" w:space="0"/>
              <w:right w:val="single" w:color="000000" w:sz="4" w:space="0"/>
            </w:tcBorders>
            <w:shd w:val="clear" w:color="auto" w:fill="auto"/>
            <w:noWrap/>
            <w:vAlign w:val="center"/>
          </w:tcPr>
          <w:p>
            <w:pPr>
              <w:widowControl/>
              <w:jc w:val="center"/>
              <w:rPr>
                <w:rFonts w:hAnsi="宋体" w:cs="宋体"/>
                <w:b/>
                <w:kern w:val="0"/>
                <w:sz w:val="24"/>
                <w:szCs w:val="24"/>
              </w:rPr>
            </w:pPr>
            <w:r>
              <w:rPr>
                <w:rFonts w:hint="eastAsia" w:hAnsi="宋体" w:cs="宋体"/>
                <w:b/>
                <w:kern w:val="0"/>
                <w:sz w:val="24"/>
                <w:szCs w:val="24"/>
              </w:rPr>
              <w:t>申请时间：  年  月   日</w:t>
            </w:r>
          </w:p>
        </w:tc>
      </w:tr>
      <w:tr>
        <w:tblPrEx>
          <w:tblCellMar>
            <w:top w:w="0" w:type="dxa"/>
            <w:left w:w="108" w:type="dxa"/>
            <w:bottom w:w="0" w:type="dxa"/>
            <w:right w:w="108" w:type="dxa"/>
          </w:tblCellMar>
        </w:tblPrEx>
        <w:trPr>
          <w:gridAfter w:val="1"/>
          <w:wAfter w:w="162" w:type="dxa"/>
          <w:trHeight w:val="1401" w:hRule="atLeast"/>
        </w:trPr>
        <w:tc>
          <w:tcPr>
            <w:tcW w:w="9670" w:type="dxa"/>
            <w:gridSpan w:val="24"/>
            <w:tcBorders>
              <w:top w:val="single" w:color="auto" w:sz="4" w:space="0"/>
              <w:left w:val="single" w:color="auto" w:sz="4" w:space="0"/>
              <w:bottom w:val="single" w:color="auto" w:sz="4" w:space="0"/>
              <w:right w:val="single" w:color="000000" w:sz="4" w:space="0"/>
            </w:tcBorders>
            <w:shd w:val="clear" w:color="auto" w:fill="auto"/>
          </w:tcPr>
          <w:p>
            <w:pPr>
              <w:widowControl/>
              <w:spacing w:line="300" w:lineRule="exact"/>
              <w:ind w:firstLine="495"/>
              <w:jc w:val="left"/>
              <w:rPr>
                <w:rFonts w:hint="eastAsia" w:hAnsi="宋体" w:cs="宋体"/>
                <w:b/>
                <w:kern w:val="0"/>
                <w:sz w:val="24"/>
                <w:szCs w:val="24"/>
              </w:rPr>
            </w:pPr>
            <w:r>
              <w:rPr>
                <w:rFonts w:hint="eastAsia" w:hAnsi="宋体" w:cs="宋体"/>
                <w:b/>
                <w:kern w:val="0"/>
                <w:sz w:val="24"/>
                <w:szCs w:val="24"/>
              </w:rPr>
              <w:t>经审查，该同志符合资助条件，建议给予入职市级补助   万元。</w:t>
            </w:r>
            <w:r>
              <w:rPr>
                <w:rFonts w:hint="eastAsia" w:hAnsi="宋体" w:cs="宋体"/>
                <w:b/>
                <w:kern w:val="0"/>
                <w:sz w:val="24"/>
                <w:szCs w:val="24"/>
              </w:rPr>
              <w:br w:type="textWrapping"/>
            </w:r>
            <w:r>
              <w:rPr>
                <w:rFonts w:hint="eastAsia" w:hAnsi="宋体" w:cs="宋体"/>
                <w:b/>
                <w:kern w:val="0"/>
                <w:sz w:val="24"/>
                <w:szCs w:val="24"/>
              </w:rPr>
              <w:t xml:space="preserve">        </w:t>
            </w:r>
          </w:p>
          <w:p>
            <w:pPr>
              <w:widowControl/>
              <w:spacing w:line="300" w:lineRule="exact"/>
              <w:ind w:firstLine="495"/>
              <w:jc w:val="left"/>
              <w:rPr>
                <w:rFonts w:hAnsi="宋体" w:cs="宋体"/>
                <w:b/>
                <w:kern w:val="0"/>
                <w:sz w:val="24"/>
                <w:szCs w:val="24"/>
              </w:rPr>
            </w:pPr>
            <w:r>
              <w:rPr>
                <w:rFonts w:hint="eastAsia" w:hAnsi="宋体" w:cs="宋体"/>
                <w:b/>
                <w:kern w:val="0"/>
                <w:sz w:val="24"/>
                <w:szCs w:val="24"/>
              </w:rPr>
              <w:br w:type="textWrapping"/>
            </w:r>
            <w:r>
              <w:rPr>
                <w:rFonts w:hint="eastAsia" w:hAnsi="宋体" w:cs="宋体"/>
                <w:b/>
                <w:kern w:val="0"/>
                <w:sz w:val="24"/>
                <w:szCs w:val="24"/>
              </w:rPr>
              <w:t xml:space="preserve">    所在机构负责人签字（加盖单位公章）                    年   月   日     </w:t>
            </w:r>
          </w:p>
        </w:tc>
      </w:tr>
      <w:tr>
        <w:tblPrEx>
          <w:tblCellMar>
            <w:top w:w="0" w:type="dxa"/>
            <w:left w:w="108" w:type="dxa"/>
            <w:bottom w:w="0" w:type="dxa"/>
            <w:right w:w="108" w:type="dxa"/>
          </w:tblCellMar>
        </w:tblPrEx>
        <w:trPr>
          <w:gridAfter w:val="1"/>
          <w:wAfter w:w="162" w:type="dxa"/>
          <w:trHeight w:val="3290" w:hRule="atLeast"/>
        </w:trPr>
        <w:tc>
          <w:tcPr>
            <w:tcW w:w="1024" w:type="dxa"/>
            <w:gridSpan w:val="2"/>
            <w:tcBorders>
              <w:top w:val="single" w:color="auto" w:sz="4" w:space="0"/>
              <w:left w:val="single" w:color="auto" w:sz="4" w:space="0"/>
              <w:bottom w:val="single" w:color="auto" w:sz="4" w:space="0"/>
              <w:right w:val="single" w:color="auto" w:sz="4" w:space="0"/>
            </w:tcBorders>
            <w:shd w:val="clear" w:color="auto" w:fill="auto"/>
          </w:tcPr>
          <w:p>
            <w:pPr>
              <w:widowControl/>
              <w:spacing w:line="300" w:lineRule="exact"/>
              <w:jc w:val="left"/>
              <w:rPr>
                <w:rFonts w:hAnsi="宋体" w:cs="宋体"/>
                <w:b/>
                <w:kern w:val="0"/>
                <w:sz w:val="24"/>
                <w:szCs w:val="24"/>
              </w:rPr>
            </w:pPr>
            <w:r>
              <w:rPr>
                <w:rFonts w:hint="eastAsia" w:hAnsi="宋体" w:cs="宋体"/>
                <w:b/>
                <w:kern w:val="0"/>
                <w:sz w:val="24"/>
                <w:szCs w:val="24"/>
              </w:rPr>
              <w:t>县级民政部门审核意见</w:t>
            </w:r>
          </w:p>
        </w:tc>
        <w:tc>
          <w:tcPr>
            <w:tcW w:w="8646" w:type="dxa"/>
            <w:gridSpan w:val="22"/>
            <w:tcBorders>
              <w:top w:val="single" w:color="auto" w:sz="4" w:space="0"/>
              <w:left w:val="nil"/>
              <w:bottom w:val="single" w:color="auto" w:sz="4" w:space="0"/>
              <w:right w:val="single" w:color="auto" w:sz="4" w:space="0"/>
            </w:tcBorders>
            <w:shd w:val="clear" w:color="auto" w:fill="auto"/>
            <w:vAlign w:val="center"/>
          </w:tcPr>
          <w:p>
            <w:pPr>
              <w:widowControl/>
              <w:spacing w:line="300" w:lineRule="exact"/>
              <w:ind w:firstLine="442" w:firstLineChars="200"/>
              <w:jc w:val="left"/>
              <w:rPr>
                <w:rFonts w:hAnsi="宋体" w:cs="宋体"/>
                <w:b/>
                <w:kern w:val="0"/>
                <w:sz w:val="22"/>
                <w:szCs w:val="22"/>
              </w:rPr>
            </w:pPr>
          </w:p>
          <w:p>
            <w:pPr>
              <w:widowControl/>
              <w:spacing w:line="300" w:lineRule="exact"/>
              <w:ind w:firstLine="442" w:firstLineChars="200"/>
              <w:jc w:val="left"/>
              <w:rPr>
                <w:rFonts w:hAnsi="宋体" w:cs="宋体"/>
                <w:b/>
                <w:kern w:val="0"/>
                <w:sz w:val="22"/>
                <w:szCs w:val="22"/>
              </w:rPr>
            </w:pPr>
            <w:r>
              <w:rPr>
                <w:rFonts w:hint="eastAsia" w:hAnsi="宋体" w:cs="宋体"/>
                <w:b/>
                <w:kern w:val="0"/>
                <w:sz w:val="22"/>
                <w:szCs w:val="22"/>
              </w:rPr>
              <w:t>经核实，该同志符合资助条件，建议给予大中专毕业生入职养老服务市级奖补   万元。</w:t>
            </w:r>
            <w:r>
              <w:rPr>
                <w:rFonts w:hint="eastAsia" w:hAnsi="宋体" w:cs="宋体"/>
                <w:b/>
                <w:kern w:val="0"/>
                <w:sz w:val="22"/>
                <w:szCs w:val="22"/>
              </w:rPr>
              <w:br w:type="textWrapping"/>
            </w:r>
            <w:r>
              <w:rPr>
                <w:rFonts w:hint="eastAsia" w:hAnsi="宋体" w:cs="宋体"/>
                <w:b/>
                <w:kern w:val="0"/>
                <w:sz w:val="22"/>
                <w:szCs w:val="22"/>
              </w:rPr>
              <w:t xml:space="preserve">   </w:t>
            </w:r>
            <w:r>
              <w:rPr>
                <w:rFonts w:hint="eastAsia" w:hAnsi="宋体" w:cs="宋体"/>
                <w:b/>
                <w:kern w:val="0"/>
                <w:sz w:val="22"/>
                <w:szCs w:val="22"/>
              </w:rPr>
              <w:br w:type="textWrapping"/>
            </w:r>
          </w:p>
          <w:p>
            <w:pPr>
              <w:widowControl/>
              <w:spacing w:line="300" w:lineRule="exact"/>
              <w:ind w:firstLine="4417" w:firstLineChars="2000"/>
              <w:jc w:val="left"/>
              <w:rPr>
                <w:rFonts w:hAnsi="宋体" w:cs="宋体"/>
                <w:b/>
                <w:kern w:val="0"/>
                <w:sz w:val="22"/>
                <w:szCs w:val="22"/>
              </w:rPr>
            </w:pPr>
            <w:r>
              <w:rPr>
                <w:rFonts w:hint="eastAsia" w:hAnsi="宋体" w:cs="宋体"/>
                <w:b/>
                <w:kern w:val="0"/>
                <w:sz w:val="22"/>
                <w:szCs w:val="22"/>
              </w:rPr>
              <w:t xml:space="preserve">县级民政部门核查人签字：              </w:t>
            </w:r>
            <w:r>
              <w:rPr>
                <w:rFonts w:hint="eastAsia" w:hAnsi="宋体" w:cs="宋体"/>
                <w:b/>
                <w:kern w:val="0"/>
                <w:sz w:val="22"/>
                <w:szCs w:val="22"/>
              </w:rPr>
              <w:br w:type="textWrapping"/>
            </w:r>
          </w:p>
          <w:p>
            <w:pPr>
              <w:widowControl/>
              <w:tabs>
                <w:tab w:val="left" w:pos="7259"/>
              </w:tabs>
              <w:spacing w:line="300" w:lineRule="exact"/>
              <w:ind w:firstLine="4417" w:firstLineChars="2000"/>
              <w:jc w:val="left"/>
              <w:rPr>
                <w:rFonts w:hAnsi="宋体" w:cs="宋体"/>
                <w:b/>
                <w:kern w:val="0"/>
                <w:sz w:val="22"/>
                <w:szCs w:val="22"/>
              </w:rPr>
            </w:pPr>
            <w:r>
              <w:rPr>
                <w:rFonts w:hint="eastAsia" w:hAnsi="宋体" w:cs="宋体"/>
                <w:b/>
                <w:kern w:val="0"/>
                <w:sz w:val="22"/>
                <w:szCs w:val="22"/>
              </w:rPr>
              <w:t xml:space="preserve">县级民政部门负责人签字（加盖单位公章）      </w:t>
            </w:r>
            <w:r>
              <w:rPr>
                <w:rFonts w:hint="eastAsia" w:hAnsi="宋体" w:cs="宋体"/>
                <w:b/>
                <w:kern w:val="0"/>
                <w:sz w:val="22"/>
                <w:szCs w:val="22"/>
              </w:rPr>
              <w:br w:type="textWrapping"/>
            </w:r>
            <w:r>
              <w:rPr>
                <w:rFonts w:hint="eastAsia" w:hAnsi="宋体" w:cs="宋体"/>
                <w:b/>
                <w:kern w:val="0"/>
                <w:sz w:val="22"/>
                <w:szCs w:val="22"/>
              </w:rPr>
              <w:br w:type="textWrapping"/>
            </w:r>
            <w:r>
              <w:rPr>
                <w:rFonts w:hint="eastAsia" w:hAnsi="宋体" w:cs="宋体"/>
                <w:b/>
                <w:kern w:val="0"/>
                <w:sz w:val="22"/>
                <w:szCs w:val="22"/>
              </w:rPr>
              <w:t xml:space="preserve">                                                      年    月   日 </w:t>
            </w:r>
          </w:p>
        </w:tc>
      </w:tr>
      <w:tr>
        <w:tblPrEx>
          <w:tblCellMar>
            <w:top w:w="0" w:type="dxa"/>
            <w:left w:w="108" w:type="dxa"/>
            <w:bottom w:w="0" w:type="dxa"/>
            <w:right w:w="108" w:type="dxa"/>
          </w:tblCellMar>
        </w:tblPrEx>
        <w:trPr>
          <w:gridAfter w:val="1"/>
          <w:wAfter w:w="162" w:type="dxa"/>
          <w:trHeight w:val="439" w:hRule="atLeast"/>
        </w:trPr>
        <w:tc>
          <w:tcPr>
            <w:tcW w:w="9670" w:type="dxa"/>
            <w:gridSpan w:val="24"/>
            <w:tcBorders>
              <w:top w:val="single" w:color="auto" w:sz="4" w:space="0"/>
              <w:left w:val="nil"/>
              <w:bottom w:val="nil"/>
              <w:right w:val="nil"/>
            </w:tcBorders>
            <w:shd w:val="clear" w:color="auto" w:fill="auto"/>
            <w:vAlign w:val="center"/>
          </w:tcPr>
          <w:p>
            <w:pPr>
              <w:widowControl/>
              <w:jc w:val="left"/>
              <w:rPr>
                <w:rFonts w:hAnsi="宋体" w:cs="宋体"/>
                <w:b/>
                <w:kern w:val="0"/>
                <w:sz w:val="22"/>
                <w:szCs w:val="22"/>
              </w:rPr>
            </w:pPr>
            <w:r>
              <w:rPr>
                <w:rFonts w:hint="eastAsia" w:hAnsi="宋体" w:cs="宋体"/>
                <w:b/>
                <w:kern w:val="0"/>
                <w:sz w:val="22"/>
                <w:szCs w:val="22"/>
              </w:rPr>
              <w:t>注:此表一式两份，由县级民政部门主管业务科（处）室存档。</w:t>
            </w:r>
          </w:p>
        </w:tc>
      </w:tr>
      <w:tr>
        <w:tblPrEx>
          <w:tblCellMar>
            <w:top w:w="0" w:type="dxa"/>
            <w:left w:w="108" w:type="dxa"/>
            <w:bottom w:w="0" w:type="dxa"/>
            <w:right w:w="108" w:type="dxa"/>
          </w:tblCellMar>
        </w:tblPrEx>
        <w:trPr>
          <w:gridBefore w:val="1"/>
          <w:wBefore w:w="142" w:type="dxa"/>
          <w:trHeight w:val="375" w:hRule="atLeast"/>
        </w:trPr>
        <w:tc>
          <w:tcPr>
            <w:tcW w:w="2127" w:type="dxa"/>
            <w:gridSpan w:val="4"/>
            <w:tcBorders>
              <w:top w:val="nil"/>
              <w:left w:val="nil"/>
              <w:bottom w:val="nil"/>
              <w:right w:val="nil"/>
            </w:tcBorders>
            <w:shd w:val="clear" w:color="auto" w:fill="auto"/>
            <w:noWrap/>
            <w:vAlign w:val="center"/>
          </w:tcPr>
          <w:p>
            <w:pPr>
              <w:widowControl/>
              <w:spacing w:line="500" w:lineRule="exact"/>
              <w:jc w:val="left"/>
              <w:rPr>
                <w:rFonts w:hint="eastAsia" w:ascii="方正黑体简体" w:hAnsi="黑体" w:eastAsia="方正黑体简体" w:cs="宋体"/>
                <w:b/>
                <w:kern w:val="0"/>
              </w:rPr>
            </w:pPr>
            <w:r>
              <w:rPr>
                <w:rFonts w:hint="eastAsia" w:ascii="方正黑体简体" w:hAnsi="黑体" w:eastAsia="方正黑体简体" w:cs="宋体"/>
                <w:b/>
                <w:kern w:val="0"/>
              </w:rPr>
              <w:t>附件8</w:t>
            </w:r>
          </w:p>
        </w:tc>
        <w:tc>
          <w:tcPr>
            <w:tcW w:w="1520" w:type="dxa"/>
            <w:gridSpan w:val="5"/>
            <w:tcBorders>
              <w:top w:val="nil"/>
              <w:left w:val="nil"/>
              <w:bottom w:val="nil"/>
              <w:right w:val="nil"/>
            </w:tcBorders>
            <w:shd w:val="clear" w:color="auto" w:fill="auto"/>
            <w:noWrap/>
            <w:vAlign w:val="center"/>
          </w:tcPr>
          <w:p>
            <w:pPr>
              <w:widowControl/>
              <w:spacing w:line="500" w:lineRule="exact"/>
              <w:jc w:val="left"/>
              <w:rPr>
                <w:rFonts w:hAnsi="宋体" w:cs="宋体"/>
                <w:b/>
                <w:kern w:val="0"/>
                <w:sz w:val="24"/>
                <w:szCs w:val="24"/>
              </w:rPr>
            </w:pPr>
          </w:p>
        </w:tc>
        <w:tc>
          <w:tcPr>
            <w:tcW w:w="748" w:type="dxa"/>
            <w:gridSpan w:val="2"/>
            <w:tcBorders>
              <w:top w:val="nil"/>
              <w:left w:val="nil"/>
              <w:bottom w:val="nil"/>
              <w:right w:val="nil"/>
            </w:tcBorders>
            <w:shd w:val="clear" w:color="auto" w:fill="auto"/>
            <w:noWrap/>
            <w:vAlign w:val="center"/>
          </w:tcPr>
          <w:p>
            <w:pPr>
              <w:widowControl/>
              <w:spacing w:line="500" w:lineRule="exact"/>
              <w:jc w:val="left"/>
              <w:rPr>
                <w:rFonts w:hAnsi="宋体" w:cs="宋体"/>
                <w:b/>
                <w:kern w:val="0"/>
                <w:sz w:val="24"/>
                <w:szCs w:val="24"/>
              </w:rPr>
            </w:pPr>
          </w:p>
        </w:tc>
        <w:tc>
          <w:tcPr>
            <w:tcW w:w="1668" w:type="dxa"/>
            <w:gridSpan w:val="5"/>
            <w:tcBorders>
              <w:top w:val="nil"/>
              <w:left w:val="nil"/>
              <w:bottom w:val="nil"/>
              <w:right w:val="nil"/>
            </w:tcBorders>
            <w:shd w:val="clear" w:color="auto" w:fill="auto"/>
            <w:noWrap/>
            <w:vAlign w:val="center"/>
          </w:tcPr>
          <w:p>
            <w:pPr>
              <w:widowControl/>
              <w:spacing w:line="500" w:lineRule="exact"/>
              <w:jc w:val="left"/>
              <w:rPr>
                <w:rFonts w:hAnsi="宋体" w:cs="宋体"/>
                <w:b/>
                <w:kern w:val="0"/>
                <w:sz w:val="24"/>
                <w:szCs w:val="24"/>
              </w:rPr>
            </w:pPr>
          </w:p>
        </w:tc>
        <w:tc>
          <w:tcPr>
            <w:tcW w:w="1620" w:type="dxa"/>
            <w:gridSpan w:val="6"/>
            <w:tcBorders>
              <w:top w:val="nil"/>
              <w:left w:val="nil"/>
              <w:bottom w:val="nil"/>
              <w:right w:val="nil"/>
            </w:tcBorders>
            <w:shd w:val="clear" w:color="auto" w:fill="auto"/>
            <w:noWrap/>
            <w:vAlign w:val="center"/>
          </w:tcPr>
          <w:p>
            <w:pPr>
              <w:widowControl/>
              <w:spacing w:line="500" w:lineRule="exact"/>
              <w:jc w:val="left"/>
              <w:rPr>
                <w:rFonts w:hAnsi="宋体" w:cs="宋体"/>
                <w:b/>
                <w:kern w:val="0"/>
                <w:sz w:val="24"/>
                <w:szCs w:val="24"/>
              </w:rPr>
            </w:pPr>
          </w:p>
        </w:tc>
        <w:tc>
          <w:tcPr>
            <w:tcW w:w="2007" w:type="dxa"/>
            <w:gridSpan w:val="2"/>
            <w:tcBorders>
              <w:top w:val="nil"/>
              <w:left w:val="nil"/>
              <w:bottom w:val="nil"/>
              <w:right w:val="nil"/>
            </w:tcBorders>
            <w:shd w:val="clear" w:color="auto" w:fill="auto"/>
            <w:noWrap/>
            <w:vAlign w:val="center"/>
          </w:tcPr>
          <w:p>
            <w:pPr>
              <w:widowControl/>
              <w:spacing w:line="500" w:lineRule="exact"/>
              <w:jc w:val="left"/>
              <w:rPr>
                <w:rFonts w:hAnsi="宋体" w:cs="宋体"/>
                <w:b/>
                <w:kern w:val="0"/>
                <w:sz w:val="24"/>
                <w:szCs w:val="24"/>
              </w:rPr>
            </w:pPr>
          </w:p>
        </w:tc>
      </w:tr>
      <w:tr>
        <w:tblPrEx>
          <w:tblCellMar>
            <w:top w:w="0" w:type="dxa"/>
            <w:left w:w="108" w:type="dxa"/>
            <w:bottom w:w="0" w:type="dxa"/>
            <w:right w:w="108" w:type="dxa"/>
          </w:tblCellMar>
        </w:tblPrEx>
        <w:trPr>
          <w:gridBefore w:val="1"/>
          <w:wBefore w:w="142" w:type="dxa"/>
          <w:trHeight w:val="540" w:hRule="atLeast"/>
        </w:trPr>
        <w:tc>
          <w:tcPr>
            <w:tcW w:w="9690" w:type="dxa"/>
            <w:gridSpan w:val="24"/>
            <w:tcBorders>
              <w:top w:val="nil"/>
              <w:left w:val="nil"/>
              <w:bottom w:val="nil"/>
              <w:right w:val="nil"/>
            </w:tcBorders>
            <w:shd w:val="clear" w:color="auto" w:fill="auto"/>
            <w:noWrap/>
            <w:vAlign w:val="center"/>
          </w:tcPr>
          <w:p>
            <w:pPr>
              <w:widowControl/>
              <w:spacing w:line="500" w:lineRule="exact"/>
              <w:jc w:val="center"/>
              <w:rPr>
                <w:rFonts w:ascii="方正小标宋简体" w:hAnsi="宋体" w:eastAsia="方正小标宋简体" w:cs="宋体"/>
                <w:b/>
                <w:kern w:val="0"/>
                <w:sz w:val="36"/>
                <w:szCs w:val="36"/>
              </w:rPr>
            </w:pPr>
            <w:r>
              <w:rPr>
                <w:rFonts w:hint="eastAsia" w:ascii="方正小标宋简体" w:hAnsi="宋体" w:eastAsia="方正小标宋简体" w:cs="宋体"/>
                <w:b/>
                <w:kern w:val="0"/>
                <w:sz w:val="36"/>
                <w:szCs w:val="36"/>
              </w:rPr>
              <w:t>养老护理员职业技能等级市级补助申请表</w:t>
            </w:r>
          </w:p>
        </w:tc>
      </w:tr>
      <w:tr>
        <w:tblPrEx>
          <w:tblCellMar>
            <w:top w:w="0" w:type="dxa"/>
            <w:left w:w="108" w:type="dxa"/>
            <w:bottom w:w="0" w:type="dxa"/>
            <w:right w:w="108" w:type="dxa"/>
          </w:tblCellMar>
        </w:tblPrEx>
        <w:trPr>
          <w:gridBefore w:val="1"/>
          <w:wBefore w:w="142" w:type="dxa"/>
          <w:trHeight w:val="679" w:hRule="atLeast"/>
        </w:trPr>
        <w:tc>
          <w:tcPr>
            <w:tcW w:w="2127"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Ansi="宋体" w:cs="宋体"/>
                <w:b/>
                <w:kern w:val="0"/>
                <w:sz w:val="24"/>
                <w:szCs w:val="24"/>
              </w:rPr>
            </w:pPr>
            <w:r>
              <w:rPr>
                <w:rFonts w:hint="eastAsia" w:hAnsi="宋体" w:cs="宋体"/>
                <w:b/>
                <w:kern w:val="0"/>
                <w:sz w:val="24"/>
                <w:szCs w:val="24"/>
              </w:rPr>
              <w:t>姓名</w:t>
            </w:r>
          </w:p>
        </w:tc>
        <w:tc>
          <w:tcPr>
            <w:tcW w:w="1520" w:type="dxa"/>
            <w:gridSpan w:val="5"/>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Ansi="宋体" w:cs="宋体"/>
                <w:b/>
                <w:kern w:val="0"/>
                <w:sz w:val="24"/>
                <w:szCs w:val="24"/>
              </w:rPr>
            </w:pPr>
            <w:r>
              <w:rPr>
                <w:rFonts w:hint="eastAsia" w:hAnsi="宋体" w:cs="宋体"/>
                <w:b/>
                <w:kern w:val="0"/>
                <w:sz w:val="24"/>
                <w:szCs w:val="24"/>
              </w:rPr>
              <w:t>　</w:t>
            </w:r>
          </w:p>
        </w:tc>
        <w:tc>
          <w:tcPr>
            <w:tcW w:w="748"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Ansi="宋体" w:cs="宋体"/>
                <w:b/>
                <w:kern w:val="0"/>
                <w:sz w:val="24"/>
                <w:szCs w:val="24"/>
              </w:rPr>
            </w:pPr>
            <w:r>
              <w:rPr>
                <w:rFonts w:hint="eastAsia" w:hAnsi="宋体" w:cs="宋体"/>
                <w:b/>
                <w:kern w:val="0"/>
                <w:sz w:val="24"/>
                <w:szCs w:val="24"/>
              </w:rPr>
              <w:t>性别</w:t>
            </w:r>
          </w:p>
        </w:tc>
        <w:tc>
          <w:tcPr>
            <w:tcW w:w="1418" w:type="dxa"/>
            <w:gridSpan w:val="3"/>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Ansi="宋体" w:cs="宋体"/>
                <w:b/>
                <w:kern w:val="0"/>
                <w:sz w:val="24"/>
                <w:szCs w:val="24"/>
              </w:rPr>
            </w:pPr>
            <w:r>
              <w:rPr>
                <w:rFonts w:hint="eastAsia" w:hAnsi="宋体" w:cs="宋体"/>
                <w:b/>
                <w:kern w:val="0"/>
                <w:sz w:val="24"/>
                <w:szCs w:val="24"/>
              </w:rPr>
              <w:t>　</w:t>
            </w:r>
          </w:p>
        </w:tc>
        <w:tc>
          <w:tcPr>
            <w:tcW w:w="1559" w:type="dxa"/>
            <w:gridSpan w:val="7"/>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Ansi="宋体" w:cs="宋体"/>
                <w:b/>
                <w:kern w:val="0"/>
                <w:sz w:val="24"/>
                <w:szCs w:val="24"/>
              </w:rPr>
            </w:pPr>
            <w:r>
              <w:rPr>
                <w:rFonts w:hint="eastAsia" w:hAnsi="宋体" w:cs="宋体"/>
                <w:b/>
                <w:kern w:val="0"/>
                <w:sz w:val="24"/>
                <w:szCs w:val="24"/>
              </w:rPr>
              <w:t>出生年月</w:t>
            </w:r>
          </w:p>
        </w:tc>
        <w:tc>
          <w:tcPr>
            <w:tcW w:w="2318" w:type="dxa"/>
            <w:gridSpan w:val="3"/>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Ansi="宋体" w:cs="宋体"/>
                <w:b/>
                <w:kern w:val="0"/>
                <w:sz w:val="24"/>
                <w:szCs w:val="24"/>
              </w:rPr>
            </w:pPr>
            <w:r>
              <w:rPr>
                <w:rFonts w:hint="eastAsia" w:hAnsi="宋体" w:cs="宋体"/>
                <w:b/>
                <w:kern w:val="0"/>
                <w:sz w:val="24"/>
                <w:szCs w:val="24"/>
              </w:rPr>
              <w:t xml:space="preserve">       年  月</w:t>
            </w:r>
          </w:p>
        </w:tc>
      </w:tr>
      <w:tr>
        <w:tblPrEx>
          <w:tblCellMar>
            <w:top w:w="0" w:type="dxa"/>
            <w:left w:w="108" w:type="dxa"/>
            <w:bottom w:w="0" w:type="dxa"/>
            <w:right w:w="108" w:type="dxa"/>
          </w:tblCellMar>
        </w:tblPrEx>
        <w:trPr>
          <w:gridBefore w:val="1"/>
          <w:wBefore w:w="142" w:type="dxa"/>
          <w:trHeight w:val="660" w:hRule="atLeast"/>
        </w:trPr>
        <w:tc>
          <w:tcPr>
            <w:tcW w:w="2127" w:type="dxa"/>
            <w:gridSpan w:val="4"/>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Ansi="宋体" w:cs="宋体"/>
                <w:b/>
                <w:kern w:val="0"/>
                <w:sz w:val="24"/>
                <w:szCs w:val="24"/>
              </w:rPr>
            </w:pPr>
            <w:r>
              <w:rPr>
                <w:rFonts w:hint="eastAsia" w:hAnsi="宋体" w:cs="宋体"/>
                <w:b/>
                <w:kern w:val="0"/>
                <w:sz w:val="24"/>
                <w:szCs w:val="24"/>
              </w:rPr>
              <w:t>身份号码</w:t>
            </w:r>
          </w:p>
        </w:tc>
        <w:tc>
          <w:tcPr>
            <w:tcW w:w="3686" w:type="dxa"/>
            <w:gridSpan w:val="10"/>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Ansi="宋体" w:cs="宋体"/>
                <w:b/>
                <w:kern w:val="0"/>
                <w:sz w:val="24"/>
                <w:szCs w:val="24"/>
              </w:rPr>
            </w:pPr>
            <w:r>
              <w:rPr>
                <w:rFonts w:hint="eastAsia" w:hAnsi="宋体" w:cs="宋体"/>
                <w:b/>
                <w:kern w:val="0"/>
                <w:sz w:val="24"/>
                <w:szCs w:val="24"/>
              </w:rPr>
              <w:t>　</w:t>
            </w:r>
          </w:p>
        </w:tc>
        <w:tc>
          <w:tcPr>
            <w:tcW w:w="1559" w:type="dxa"/>
            <w:gridSpan w:val="7"/>
            <w:tcBorders>
              <w:top w:val="nil"/>
              <w:left w:val="nil"/>
              <w:bottom w:val="single" w:color="auto" w:sz="4" w:space="0"/>
              <w:right w:val="single" w:color="auto" w:sz="4" w:space="0"/>
            </w:tcBorders>
            <w:shd w:val="clear" w:color="auto" w:fill="auto"/>
            <w:noWrap/>
            <w:vAlign w:val="center"/>
          </w:tcPr>
          <w:p>
            <w:pPr>
              <w:widowControl/>
              <w:jc w:val="center"/>
              <w:rPr>
                <w:rFonts w:hAnsi="宋体" w:cs="宋体"/>
                <w:b/>
                <w:kern w:val="0"/>
                <w:sz w:val="24"/>
                <w:szCs w:val="24"/>
              </w:rPr>
            </w:pPr>
            <w:r>
              <w:rPr>
                <w:rFonts w:hint="eastAsia" w:hAnsi="宋体" w:cs="宋体"/>
                <w:b/>
                <w:kern w:val="0"/>
                <w:sz w:val="24"/>
                <w:szCs w:val="24"/>
              </w:rPr>
              <w:t>户籍所在地</w:t>
            </w:r>
          </w:p>
        </w:tc>
        <w:tc>
          <w:tcPr>
            <w:tcW w:w="2318" w:type="dxa"/>
            <w:gridSpan w:val="3"/>
            <w:tcBorders>
              <w:top w:val="nil"/>
              <w:left w:val="nil"/>
              <w:bottom w:val="single" w:color="auto" w:sz="4" w:space="0"/>
              <w:right w:val="single" w:color="auto" w:sz="4" w:space="0"/>
            </w:tcBorders>
            <w:shd w:val="clear" w:color="auto" w:fill="auto"/>
            <w:noWrap/>
            <w:vAlign w:val="center"/>
          </w:tcPr>
          <w:p>
            <w:pPr>
              <w:widowControl/>
              <w:jc w:val="left"/>
              <w:rPr>
                <w:rFonts w:hAnsi="宋体" w:cs="宋体"/>
                <w:b/>
                <w:kern w:val="0"/>
                <w:sz w:val="24"/>
                <w:szCs w:val="24"/>
              </w:rPr>
            </w:pPr>
            <w:r>
              <w:rPr>
                <w:rFonts w:hint="eastAsia" w:hAnsi="宋体" w:cs="宋体"/>
                <w:b/>
                <w:kern w:val="0"/>
                <w:sz w:val="24"/>
                <w:szCs w:val="24"/>
              </w:rPr>
              <w:t>　</w:t>
            </w:r>
          </w:p>
        </w:tc>
      </w:tr>
      <w:tr>
        <w:tblPrEx>
          <w:tblCellMar>
            <w:top w:w="0" w:type="dxa"/>
            <w:left w:w="108" w:type="dxa"/>
            <w:bottom w:w="0" w:type="dxa"/>
            <w:right w:w="108" w:type="dxa"/>
          </w:tblCellMar>
        </w:tblPrEx>
        <w:trPr>
          <w:gridBefore w:val="1"/>
          <w:wBefore w:w="142" w:type="dxa"/>
          <w:trHeight w:val="619" w:hRule="atLeast"/>
        </w:trPr>
        <w:tc>
          <w:tcPr>
            <w:tcW w:w="2127" w:type="dxa"/>
            <w:gridSpan w:val="4"/>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Ansi="宋体" w:cs="宋体"/>
                <w:b/>
                <w:kern w:val="0"/>
                <w:sz w:val="24"/>
                <w:szCs w:val="24"/>
              </w:rPr>
            </w:pPr>
            <w:r>
              <w:rPr>
                <w:rFonts w:hint="eastAsia" w:hAnsi="宋体" w:cs="宋体"/>
                <w:b/>
                <w:kern w:val="0"/>
                <w:sz w:val="24"/>
                <w:szCs w:val="24"/>
              </w:rPr>
              <w:t>参加工作时间</w:t>
            </w:r>
          </w:p>
        </w:tc>
        <w:tc>
          <w:tcPr>
            <w:tcW w:w="7563" w:type="dxa"/>
            <w:gridSpan w:val="20"/>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Ansi="宋体" w:cs="宋体"/>
                <w:b/>
                <w:kern w:val="0"/>
                <w:sz w:val="24"/>
                <w:szCs w:val="24"/>
              </w:rPr>
            </w:pPr>
            <w:r>
              <w:rPr>
                <w:rFonts w:hint="eastAsia" w:hAnsi="宋体" w:cs="宋体"/>
                <w:b/>
                <w:kern w:val="0"/>
                <w:sz w:val="24"/>
                <w:szCs w:val="24"/>
              </w:rPr>
              <w:t xml:space="preserve">    年   月</w:t>
            </w:r>
          </w:p>
        </w:tc>
      </w:tr>
      <w:tr>
        <w:tblPrEx>
          <w:tblCellMar>
            <w:top w:w="0" w:type="dxa"/>
            <w:left w:w="108" w:type="dxa"/>
            <w:bottom w:w="0" w:type="dxa"/>
            <w:right w:w="108" w:type="dxa"/>
          </w:tblCellMar>
        </w:tblPrEx>
        <w:trPr>
          <w:gridBefore w:val="1"/>
          <w:wBefore w:w="142" w:type="dxa"/>
          <w:trHeight w:val="702" w:hRule="atLeast"/>
        </w:trPr>
        <w:tc>
          <w:tcPr>
            <w:tcW w:w="2127" w:type="dxa"/>
            <w:gridSpan w:val="4"/>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hAnsi="宋体" w:cs="宋体"/>
                <w:b/>
                <w:kern w:val="0"/>
                <w:sz w:val="24"/>
                <w:szCs w:val="24"/>
              </w:rPr>
            </w:pPr>
            <w:r>
              <w:rPr>
                <w:rFonts w:hint="eastAsia" w:hAnsi="宋体" w:cs="宋体"/>
                <w:b/>
                <w:kern w:val="0"/>
                <w:sz w:val="24"/>
                <w:szCs w:val="24"/>
              </w:rPr>
              <w:t>所在养老机构</w:t>
            </w:r>
          </w:p>
          <w:p>
            <w:pPr>
              <w:widowControl/>
              <w:jc w:val="center"/>
              <w:rPr>
                <w:rFonts w:hAnsi="宋体" w:cs="宋体"/>
                <w:b/>
                <w:kern w:val="0"/>
                <w:sz w:val="24"/>
                <w:szCs w:val="24"/>
              </w:rPr>
            </w:pPr>
            <w:r>
              <w:rPr>
                <w:rFonts w:hint="eastAsia" w:hAnsi="宋体" w:cs="宋体"/>
                <w:b/>
                <w:kern w:val="0"/>
                <w:sz w:val="24"/>
                <w:szCs w:val="24"/>
              </w:rPr>
              <w:t>名称</w:t>
            </w:r>
          </w:p>
        </w:tc>
        <w:tc>
          <w:tcPr>
            <w:tcW w:w="7563" w:type="dxa"/>
            <w:gridSpan w:val="20"/>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Ansi="宋体" w:cs="宋体"/>
                <w:b/>
                <w:kern w:val="0"/>
                <w:sz w:val="24"/>
                <w:szCs w:val="24"/>
              </w:rPr>
            </w:pPr>
            <w:r>
              <w:rPr>
                <w:rFonts w:hint="eastAsia" w:hAnsi="宋体" w:cs="宋体"/>
                <w:b/>
                <w:kern w:val="0"/>
                <w:sz w:val="24"/>
                <w:szCs w:val="24"/>
              </w:rPr>
              <w:t>　</w:t>
            </w:r>
          </w:p>
        </w:tc>
      </w:tr>
      <w:tr>
        <w:tblPrEx>
          <w:tblCellMar>
            <w:top w:w="0" w:type="dxa"/>
            <w:left w:w="108" w:type="dxa"/>
            <w:bottom w:w="0" w:type="dxa"/>
            <w:right w:w="108" w:type="dxa"/>
          </w:tblCellMar>
        </w:tblPrEx>
        <w:trPr>
          <w:gridBefore w:val="1"/>
          <w:wBefore w:w="142" w:type="dxa"/>
          <w:trHeight w:val="814" w:hRule="atLeast"/>
        </w:trPr>
        <w:tc>
          <w:tcPr>
            <w:tcW w:w="2127" w:type="dxa"/>
            <w:gridSpan w:val="4"/>
            <w:tcBorders>
              <w:top w:val="nil"/>
              <w:left w:val="single" w:color="auto" w:sz="4" w:space="0"/>
              <w:bottom w:val="single" w:color="auto" w:sz="4" w:space="0"/>
              <w:right w:val="single" w:color="auto" w:sz="4" w:space="0"/>
            </w:tcBorders>
            <w:shd w:val="clear" w:color="auto" w:fill="auto"/>
            <w:vAlign w:val="center"/>
          </w:tcPr>
          <w:p>
            <w:pPr>
              <w:widowControl/>
              <w:jc w:val="center"/>
              <w:rPr>
                <w:rFonts w:hAnsi="宋体" w:cs="宋体"/>
                <w:b/>
                <w:kern w:val="0"/>
                <w:sz w:val="24"/>
                <w:szCs w:val="24"/>
              </w:rPr>
            </w:pPr>
            <w:r>
              <w:rPr>
                <w:rFonts w:hint="eastAsia" w:hAnsi="宋体" w:cs="宋体"/>
                <w:b/>
                <w:kern w:val="0"/>
                <w:sz w:val="24"/>
                <w:szCs w:val="24"/>
              </w:rPr>
              <w:t>开始从事养老</w:t>
            </w:r>
          </w:p>
          <w:p>
            <w:pPr>
              <w:widowControl/>
              <w:jc w:val="center"/>
              <w:rPr>
                <w:rFonts w:hAnsi="宋体" w:cs="宋体"/>
                <w:b/>
                <w:kern w:val="0"/>
                <w:sz w:val="24"/>
                <w:szCs w:val="24"/>
              </w:rPr>
            </w:pPr>
            <w:r>
              <w:rPr>
                <w:rFonts w:hint="eastAsia" w:hAnsi="宋体" w:cs="宋体"/>
                <w:b/>
                <w:kern w:val="0"/>
                <w:sz w:val="24"/>
                <w:szCs w:val="24"/>
              </w:rPr>
              <w:t>护理岗位时间</w:t>
            </w:r>
          </w:p>
        </w:tc>
        <w:tc>
          <w:tcPr>
            <w:tcW w:w="2268" w:type="dxa"/>
            <w:gridSpan w:val="7"/>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hAnsi="宋体" w:cs="宋体"/>
                <w:b/>
                <w:kern w:val="0"/>
                <w:sz w:val="24"/>
                <w:szCs w:val="24"/>
              </w:rPr>
            </w:pPr>
            <w:r>
              <w:rPr>
                <w:rFonts w:hint="eastAsia" w:hAnsi="宋体" w:cs="宋体"/>
                <w:b/>
                <w:kern w:val="0"/>
                <w:sz w:val="24"/>
                <w:szCs w:val="24"/>
              </w:rPr>
              <w:t xml:space="preserve">    年    月</w:t>
            </w:r>
          </w:p>
        </w:tc>
        <w:tc>
          <w:tcPr>
            <w:tcW w:w="2552" w:type="dxa"/>
            <w:gridSpan w:val="7"/>
            <w:tcBorders>
              <w:top w:val="single" w:color="auto" w:sz="4" w:space="0"/>
              <w:left w:val="nil"/>
              <w:bottom w:val="single" w:color="auto" w:sz="4" w:space="0"/>
              <w:right w:val="single" w:color="000000" w:sz="4" w:space="0"/>
            </w:tcBorders>
            <w:shd w:val="clear" w:color="auto" w:fill="auto"/>
            <w:vAlign w:val="center"/>
          </w:tcPr>
          <w:p>
            <w:pPr>
              <w:widowControl/>
              <w:jc w:val="center"/>
              <w:rPr>
                <w:rFonts w:hAnsi="宋体" w:cs="宋体"/>
                <w:b/>
                <w:kern w:val="0"/>
                <w:sz w:val="24"/>
                <w:szCs w:val="24"/>
              </w:rPr>
            </w:pPr>
            <w:r>
              <w:rPr>
                <w:rFonts w:hint="eastAsia" w:hAnsi="宋体" w:cs="宋体"/>
                <w:b/>
                <w:kern w:val="0"/>
                <w:sz w:val="24"/>
                <w:szCs w:val="24"/>
              </w:rPr>
              <w:t>连续从事养老</w:t>
            </w:r>
          </w:p>
          <w:p>
            <w:pPr>
              <w:widowControl/>
              <w:jc w:val="center"/>
              <w:rPr>
                <w:rFonts w:hAnsi="宋体" w:cs="宋体"/>
                <w:b/>
                <w:kern w:val="0"/>
                <w:sz w:val="24"/>
                <w:szCs w:val="24"/>
              </w:rPr>
            </w:pPr>
            <w:r>
              <w:rPr>
                <w:rFonts w:hint="eastAsia" w:hAnsi="宋体" w:cs="宋体"/>
                <w:b/>
                <w:kern w:val="0"/>
                <w:sz w:val="24"/>
                <w:szCs w:val="24"/>
              </w:rPr>
              <w:t>护理岗位时间</w:t>
            </w:r>
          </w:p>
        </w:tc>
        <w:tc>
          <w:tcPr>
            <w:tcW w:w="2743" w:type="dxa"/>
            <w:gridSpan w:val="6"/>
            <w:tcBorders>
              <w:top w:val="nil"/>
              <w:left w:val="nil"/>
              <w:bottom w:val="single" w:color="auto" w:sz="4" w:space="0"/>
              <w:right w:val="single" w:color="auto" w:sz="4" w:space="0"/>
            </w:tcBorders>
            <w:shd w:val="clear" w:color="auto" w:fill="auto"/>
            <w:noWrap/>
            <w:vAlign w:val="center"/>
          </w:tcPr>
          <w:p>
            <w:pPr>
              <w:widowControl/>
              <w:jc w:val="center"/>
              <w:rPr>
                <w:rFonts w:hAnsi="宋体" w:cs="宋体"/>
                <w:b/>
                <w:kern w:val="0"/>
                <w:sz w:val="24"/>
                <w:szCs w:val="24"/>
              </w:rPr>
            </w:pPr>
            <w:r>
              <w:rPr>
                <w:rFonts w:hint="eastAsia" w:hAnsi="宋体" w:cs="宋体"/>
                <w:b/>
                <w:kern w:val="0"/>
                <w:sz w:val="24"/>
                <w:szCs w:val="24"/>
              </w:rPr>
              <w:t xml:space="preserve"> 年   个月</w:t>
            </w:r>
          </w:p>
        </w:tc>
      </w:tr>
      <w:tr>
        <w:tblPrEx>
          <w:tblCellMar>
            <w:top w:w="0" w:type="dxa"/>
            <w:left w:w="108" w:type="dxa"/>
            <w:bottom w:w="0" w:type="dxa"/>
            <w:right w:w="108" w:type="dxa"/>
          </w:tblCellMar>
        </w:tblPrEx>
        <w:trPr>
          <w:gridBefore w:val="1"/>
          <w:wBefore w:w="142" w:type="dxa"/>
          <w:trHeight w:val="679" w:hRule="atLeast"/>
        </w:trPr>
        <w:tc>
          <w:tcPr>
            <w:tcW w:w="2127" w:type="dxa"/>
            <w:gridSpan w:val="4"/>
            <w:tcBorders>
              <w:top w:val="nil"/>
              <w:left w:val="single" w:color="auto" w:sz="4" w:space="0"/>
              <w:bottom w:val="single" w:color="auto" w:sz="4" w:space="0"/>
              <w:right w:val="single" w:color="auto" w:sz="4" w:space="0"/>
            </w:tcBorders>
            <w:shd w:val="clear" w:color="auto" w:fill="auto"/>
            <w:vAlign w:val="center"/>
          </w:tcPr>
          <w:p>
            <w:pPr>
              <w:widowControl/>
              <w:jc w:val="center"/>
              <w:rPr>
                <w:rFonts w:hAnsi="宋体" w:cs="宋体"/>
                <w:b/>
                <w:kern w:val="0"/>
                <w:sz w:val="24"/>
                <w:szCs w:val="24"/>
              </w:rPr>
            </w:pPr>
            <w:r>
              <w:rPr>
                <w:rFonts w:hint="eastAsia" w:hAnsi="宋体" w:cs="宋体"/>
                <w:b/>
                <w:kern w:val="0"/>
                <w:sz w:val="24"/>
                <w:szCs w:val="24"/>
              </w:rPr>
              <w:t>是否曾经领取岗位技能补贴</w:t>
            </w:r>
          </w:p>
        </w:tc>
        <w:tc>
          <w:tcPr>
            <w:tcW w:w="1134" w:type="dxa"/>
            <w:gridSpan w:val="4"/>
            <w:tcBorders>
              <w:top w:val="nil"/>
              <w:left w:val="nil"/>
              <w:bottom w:val="single" w:color="auto" w:sz="4" w:space="0"/>
              <w:right w:val="single" w:color="auto" w:sz="4" w:space="0"/>
            </w:tcBorders>
            <w:shd w:val="clear" w:color="auto" w:fill="auto"/>
            <w:noWrap/>
            <w:vAlign w:val="center"/>
          </w:tcPr>
          <w:p>
            <w:pPr>
              <w:widowControl/>
              <w:jc w:val="left"/>
              <w:rPr>
                <w:rFonts w:hAnsi="宋体" w:cs="宋体"/>
                <w:b/>
                <w:kern w:val="0"/>
                <w:sz w:val="24"/>
                <w:szCs w:val="24"/>
              </w:rPr>
            </w:pPr>
            <w:r>
              <w:rPr>
                <w:rFonts w:hint="eastAsia" w:hAnsi="宋体" w:cs="宋体"/>
                <w:b/>
                <w:kern w:val="0"/>
                <w:sz w:val="24"/>
                <w:szCs w:val="24"/>
              </w:rPr>
              <w:t xml:space="preserve">   □否</w:t>
            </w:r>
          </w:p>
        </w:tc>
        <w:tc>
          <w:tcPr>
            <w:tcW w:w="6429" w:type="dxa"/>
            <w:gridSpan w:val="16"/>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Ansi="宋体" w:cs="宋体"/>
                <w:b/>
                <w:kern w:val="0"/>
                <w:sz w:val="24"/>
                <w:szCs w:val="24"/>
              </w:rPr>
            </w:pPr>
            <w:r>
              <w:rPr>
                <w:rFonts w:hint="eastAsia" w:hAnsi="宋体" w:cs="宋体"/>
                <w:b/>
                <w:kern w:val="0"/>
                <w:sz w:val="24"/>
                <w:szCs w:val="24"/>
              </w:rPr>
              <w:t>□是  领取年度</w:t>
            </w:r>
            <w:r>
              <w:rPr>
                <w:rFonts w:hint="eastAsia" w:hAnsi="宋体" w:cs="宋体"/>
                <w:b/>
                <w:kern w:val="0"/>
                <w:sz w:val="24"/>
                <w:szCs w:val="24"/>
                <w:u w:val="single"/>
              </w:rPr>
              <w:t xml:space="preserve">     </w:t>
            </w:r>
            <w:r>
              <w:rPr>
                <w:rFonts w:hint="eastAsia" w:hAnsi="宋体" w:cs="宋体"/>
                <w:b/>
                <w:kern w:val="0"/>
                <w:sz w:val="24"/>
                <w:szCs w:val="24"/>
              </w:rPr>
              <w:t xml:space="preserve">年    金额 </w:t>
            </w:r>
            <w:r>
              <w:rPr>
                <w:rFonts w:hint="eastAsia" w:hAnsi="宋体" w:cs="宋体"/>
                <w:b/>
                <w:kern w:val="0"/>
                <w:sz w:val="24"/>
                <w:szCs w:val="24"/>
                <w:u w:val="single"/>
              </w:rPr>
              <w:t xml:space="preserve">      </w:t>
            </w:r>
            <w:r>
              <w:rPr>
                <w:rFonts w:hint="eastAsia" w:hAnsi="宋体" w:cs="宋体"/>
                <w:b/>
                <w:kern w:val="0"/>
                <w:sz w:val="24"/>
                <w:szCs w:val="24"/>
              </w:rPr>
              <w:t xml:space="preserve"> 万元</w:t>
            </w:r>
          </w:p>
        </w:tc>
      </w:tr>
      <w:tr>
        <w:tblPrEx>
          <w:tblCellMar>
            <w:top w:w="0" w:type="dxa"/>
            <w:left w:w="108" w:type="dxa"/>
            <w:bottom w:w="0" w:type="dxa"/>
            <w:right w:w="108" w:type="dxa"/>
          </w:tblCellMar>
        </w:tblPrEx>
        <w:trPr>
          <w:gridBefore w:val="1"/>
          <w:wBefore w:w="142" w:type="dxa"/>
          <w:trHeight w:val="762" w:hRule="atLeast"/>
        </w:trPr>
        <w:tc>
          <w:tcPr>
            <w:tcW w:w="3261" w:type="dxa"/>
            <w:gridSpan w:val="8"/>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Ansi="宋体" w:cs="宋体"/>
                <w:b/>
                <w:kern w:val="0"/>
                <w:sz w:val="24"/>
                <w:szCs w:val="24"/>
              </w:rPr>
            </w:pPr>
            <w:r>
              <w:rPr>
                <w:rFonts w:hint="eastAsia" w:hAnsi="宋体" w:cs="宋体"/>
                <w:b/>
                <w:kern w:val="0"/>
                <w:sz w:val="24"/>
                <w:szCs w:val="24"/>
              </w:rPr>
              <w:t>现养老护理员职业技能等级</w:t>
            </w:r>
          </w:p>
        </w:tc>
        <w:tc>
          <w:tcPr>
            <w:tcW w:w="6429" w:type="dxa"/>
            <w:gridSpan w:val="16"/>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Ansi="宋体" w:cs="宋体"/>
                <w:b/>
                <w:kern w:val="0"/>
                <w:sz w:val="24"/>
                <w:szCs w:val="24"/>
              </w:rPr>
            </w:pPr>
            <w:r>
              <w:rPr>
                <w:rFonts w:hint="eastAsia" w:hAnsi="宋体" w:cs="宋体"/>
                <w:b/>
                <w:kern w:val="0"/>
                <w:sz w:val="24"/>
                <w:szCs w:val="24"/>
              </w:rPr>
              <w:t xml:space="preserve"> 一级/高级工□    二级/技师□   三级/高级技师□       </w:t>
            </w:r>
          </w:p>
        </w:tc>
      </w:tr>
      <w:tr>
        <w:tblPrEx>
          <w:tblCellMar>
            <w:top w:w="0" w:type="dxa"/>
            <w:left w:w="108" w:type="dxa"/>
            <w:bottom w:w="0" w:type="dxa"/>
            <w:right w:w="108" w:type="dxa"/>
          </w:tblCellMar>
        </w:tblPrEx>
        <w:trPr>
          <w:gridBefore w:val="1"/>
          <w:wBefore w:w="142" w:type="dxa"/>
          <w:trHeight w:val="709" w:hRule="atLeast"/>
        </w:trPr>
        <w:tc>
          <w:tcPr>
            <w:tcW w:w="2269" w:type="dxa"/>
            <w:gridSpan w:val="5"/>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Ansi="宋体" w:cs="宋体"/>
                <w:b/>
                <w:kern w:val="0"/>
                <w:sz w:val="24"/>
                <w:szCs w:val="24"/>
              </w:rPr>
            </w:pPr>
            <w:r>
              <w:rPr>
                <w:rFonts w:hint="eastAsia" w:hAnsi="宋体" w:cs="宋体"/>
                <w:b/>
                <w:kern w:val="0"/>
                <w:sz w:val="24"/>
                <w:szCs w:val="24"/>
              </w:rPr>
              <w:t>技能等级证书编号</w:t>
            </w:r>
          </w:p>
        </w:tc>
        <w:tc>
          <w:tcPr>
            <w:tcW w:w="992" w:type="dxa"/>
            <w:gridSpan w:val="3"/>
            <w:tcBorders>
              <w:top w:val="nil"/>
              <w:left w:val="nil"/>
              <w:bottom w:val="single" w:color="auto" w:sz="4" w:space="0"/>
              <w:right w:val="single" w:color="auto" w:sz="4" w:space="0"/>
            </w:tcBorders>
            <w:shd w:val="clear" w:color="auto" w:fill="auto"/>
            <w:noWrap/>
            <w:vAlign w:val="center"/>
          </w:tcPr>
          <w:p>
            <w:pPr>
              <w:widowControl/>
              <w:jc w:val="left"/>
              <w:rPr>
                <w:rFonts w:hAnsi="宋体" w:cs="宋体"/>
                <w:b/>
                <w:kern w:val="0"/>
                <w:sz w:val="24"/>
                <w:szCs w:val="24"/>
              </w:rPr>
            </w:pPr>
            <w:r>
              <w:rPr>
                <w:rFonts w:hint="eastAsia" w:hAnsi="宋体" w:cs="宋体"/>
                <w:b/>
                <w:kern w:val="0"/>
                <w:sz w:val="24"/>
                <w:szCs w:val="24"/>
              </w:rPr>
              <w:t>　</w:t>
            </w:r>
          </w:p>
        </w:tc>
        <w:tc>
          <w:tcPr>
            <w:tcW w:w="3827" w:type="dxa"/>
            <w:gridSpan w:val="11"/>
            <w:tcBorders>
              <w:top w:val="single" w:color="auto" w:sz="4" w:space="0"/>
              <w:left w:val="nil"/>
              <w:bottom w:val="single" w:color="auto" w:sz="4" w:space="0"/>
              <w:right w:val="single" w:color="auto" w:sz="4" w:space="0"/>
            </w:tcBorders>
            <w:shd w:val="clear" w:color="auto" w:fill="auto"/>
            <w:vAlign w:val="center"/>
          </w:tcPr>
          <w:p>
            <w:pPr>
              <w:widowControl/>
              <w:jc w:val="center"/>
              <w:rPr>
                <w:rFonts w:hAnsi="宋体" w:cs="宋体"/>
                <w:b/>
                <w:kern w:val="0"/>
                <w:sz w:val="24"/>
                <w:szCs w:val="24"/>
              </w:rPr>
            </w:pPr>
            <w:r>
              <w:rPr>
                <w:rFonts w:hint="eastAsia" w:hAnsi="宋体" w:cs="宋体"/>
                <w:b/>
                <w:kern w:val="0"/>
                <w:sz w:val="24"/>
                <w:szCs w:val="24"/>
              </w:rPr>
              <w:t xml:space="preserve">   取得现技能等级证书时间</w:t>
            </w:r>
          </w:p>
        </w:tc>
        <w:tc>
          <w:tcPr>
            <w:tcW w:w="2602" w:type="dxa"/>
            <w:gridSpan w:val="5"/>
            <w:tcBorders>
              <w:top w:val="nil"/>
              <w:left w:val="nil"/>
              <w:bottom w:val="single" w:color="auto" w:sz="4" w:space="0"/>
              <w:right w:val="single" w:color="auto" w:sz="4" w:space="0"/>
            </w:tcBorders>
            <w:shd w:val="clear" w:color="auto" w:fill="auto"/>
            <w:noWrap/>
            <w:vAlign w:val="center"/>
          </w:tcPr>
          <w:p>
            <w:pPr>
              <w:widowControl/>
              <w:jc w:val="left"/>
              <w:rPr>
                <w:rFonts w:hAnsi="宋体" w:cs="宋体"/>
                <w:b/>
                <w:kern w:val="0"/>
                <w:sz w:val="24"/>
                <w:szCs w:val="24"/>
              </w:rPr>
            </w:pPr>
            <w:r>
              <w:rPr>
                <w:rFonts w:hint="eastAsia" w:hAnsi="宋体" w:cs="宋体"/>
                <w:b/>
                <w:kern w:val="0"/>
                <w:sz w:val="24"/>
                <w:szCs w:val="24"/>
              </w:rPr>
              <w:t xml:space="preserve">       年    月</w:t>
            </w:r>
          </w:p>
        </w:tc>
      </w:tr>
      <w:tr>
        <w:tblPrEx>
          <w:tblCellMar>
            <w:top w:w="0" w:type="dxa"/>
            <w:left w:w="108" w:type="dxa"/>
            <w:bottom w:w="0" w:type="dxa"/>
            <w:right w:w="108" w:type="dxa"/>
          </w:tblCellMar>
        </w:tblPrEx>
        <w:trPr>
          <w:gridBefore w:val="1"/>
          <w:wBefore w:w="142" w:type="dxa"/>
          <w:trHeight w:val="720" w:hRule="atLeast"/>
        </w:trPr>
        <w:tc>
          <w:tcPr>
            <w:tcW w:w="4395" w:type="dxa"/>
            <w:gridSpan w:val="11"/>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hAnsi="宋体" w:cs="宋体"/>
                <w:b/>
                <w:kern w:val="0"/>
                <w:sz w:val="24"/>
                <w:szCs w:val="24"/>
              </w:rPr>
            </w:pPr>
            <w:r>
              <w:rPr>
                <w:rFonts w:hint="eastAsia" w:hAnsi="宋体" w:cs="宋体"/>
                <w:b/>
                <w:kern w:val="0"/>
                <w:sz w:val="24"/>
                <w:szCs w:val="24"/>
              </w:rPr>
              <w:t>申请市级养老护理员技能等级补助数额</w:t>
            </w:r>
            <w:r>
              <w:rPr>
                <w:rFonts w:hint="eastAsia" w:hAnsi="宋体" w:cs="宋体"/>
                <w:b/>
                <w:kern w:val="0"/>
                <w:sz w:val="24"/>
                <w:szCs w:val="24"/>
              </w:rPr>
              <w:br w:type="textWrapping"/>
            </w:r>
            <w:r>
              <w:rPr>
                <w:rFonts w:hint="eastAsia" w:hAnsi="宋体" w:cs="宋体"/>
                <w:b/>
                <w:kern w:val="0"/>
                <w:sz w:val="24"/>
                <w:szCs w:val="24"/>
              </w:rPr>
              <w:t>（万元）</w:t>
            </w:r>
          </w:p>
        </w:tc>
        <w:tc>
          <w:tcPr>
            <w:tcW w:w="5295" w:type="dxa"/>
            <w:gridSpan w:val="13"/>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Ansi="宋体" w:cs="宋体"/>
                <w:b/>
                <w:kern w:val="0"/>
                <w:sz w:val="24"/>
                <w:szCs w:val="24"/>
              </w:rPr>
            </w:pPr>
            <w:r>
              <w:rPr>
                <w:rFonts w:hint="eastAsia" w:hAnsi="宋体" w:cs="宋体"/>
                <w:b/>
                <w:kern w:val="0"/>
                <w:sz w:val="24"/>
                <w:szCs w:val="24"/>
              </w:rPr>
              <w:t>　</w:t>
            </w:r>
          </w:p>
        </w:tc>
      </w:tr>
      <w:tr>
        <w:tblPrEx>
          <w:tblCellMar>
            <w:top w:w="0" w:type="dxa"/>
            <w:left w:w="108" w:type="dxa"/>
            <w:bottom w:w="0" w:type="dxa"/>
            <w:right w:w="108" w:type="dxa"/>
          </w:tblCellMar>
        </w:tblPrEx>
        <w:trPr>
          <w:gridBefore w:val="1"/>
          <w:wBefore w:w="142" w:type="dxa"/>
          <w:trHeight w:val="1455" w:hRule="atLeast"/>
        </w:trPr>
        <w:tc>
          <w:tcPr>
            <w:tcW w:w="9690" w:type="dxa"/>
            <w:gridSpan w:val="24"/>
            <w:tcBorders>
              <w:top w:val="nil"/>
              <w:left w:val="single" w:color="auto" w:sz="4" w:space="0"/>
              <w:bottom w:val="nil"/>
              <w:right w:val="single" w:color="000000" w:sz="4" w:space="0"/>
            </w:tcBorders>
            <w:shd w:val="clear" w:color="auto" w:fill="auto"/>
            <w:vAlign w:val="center"/>
          </w:tcPr>
          <w:p>
            <w:pPr>
              <w:widowControl/>
              <w:jc w:val="left"/>
              <w:rPr>
                <w:rFonts w:hAnsi="宋体" w:cs="宋体"/>
                <w:b/>
                <w:kern w:val="0"/>
                <w:sz w:val="24"/>
                <w:szCs w:val="24"/>
              </w:rPr>
            </w:pPr>
            <w:r>
              <w:rPr>
                <w:rFonts w:hint="eastAsia" w:hAnsi="宋体" w:cs="宋体"/>
                <w:b/>
                <w:kern w:val="0"/>
                <w:sz w:val="24"/>
                <w:szCs w:val="24"/>
              </w:rPr>
              <w:t xml:space="preserve">    本人郑重声明以上信息完全真实。如以上信息不属实，本人自愿承担法律责任。</w:t>
            </w:r>
          </w:p>
        </w:tc>
      </w:tr>
      <w:tr>
        <w:tblPrEx>
          <w:tblCellMar>
            <w:top w:w="0" w:type="dxa"/>
            <w:left w:w="108" w:type="dxa"/>
            <w:bottom w:w="0" w:type="dxa"/>
            <w:right w:w="108" w:type="dxa"/>
          </w:tblCellMar>
        </w:tblPrEx>
        <w:trPr>
          <w:gridBefore w:val="1"/>
          <w:wBefore w:w="142" w:type="dxa"/>
          <w:trHeight w:val="750" w:hRule="atLeast"/>
        </w:trPr>
        <w:tc>
          <w:tcPr>
            <w:tcW w:w="4395" w:type="dxa"/>
            <w:gridSpan w:val="11"/>
            <w:tcBorders>
              <w:top w:val="nil"/>
              <w:left w:val="single" w:color="auto" w:sz="4" w:space="0"/>
              <w:bottom w:val="single" w:color="auto" w:sz="4" w:space="0"/>
              <w:right w:val="nil"/>
            </w:tcBorders>
            <w:shd w:val="clear" w:color="auto" w:fill="auto"/>
            <w:noWrap/>
            <w:vAlign w:val="center"/>
          </w:tcPr>
          <w:p>
            <w:pPr>
              <w:widowControl/>
              <w:jc w:val="left"/>
              <w:rPr>
                <w:rFonts w:hAnsi="宋体" w:cs="宋体"/>
                <w:b/>
                <w:kern w:val="0"/>
                <w:sz w:val="24"/>
                <w:szCs w:val="24"/>
              </w:rPr>
            </w:pPr>
            <w:r>
              <w:rPr>
                <w:rFonts w:hint="eastAsia" w:hAnsi="宋体" w:cs="宋体"/>
                <w:b/>
                <w:kern w:val="0"/>
                <w:sz w:val="24"/>
                <w:szCs w:val="24"/>
              </w:rPr>
              <w:t>申请人签字：</w:t>
            </w:r>
          </w:p>
        </w:tc>
        <w:tc>
          <w:tcPr>
            <w:tcW w:w="5295" w:type="dxa"/>
            <w:gridSpan w:val="13"/>
            <w:tcBorders>
              <w:top w:val="nil"/>
              <w:left w:val="nil"/>
              <w:bottom w:val="single" w:color="auto" w:sz="4" w:space="0"/>
              <w:right w:val="single" w:color="000000" w:sz="4" w:space="0"/>
            </w:tcBorders>
            <w:shd w:val="clear" w:color="auto" w:fill="auto"/>
            <w:noWrap/>
            <w:vAlign w:val="center"/>
          </w:tcPr>
          <w:p>
            <w:pPr>
              <w:widowControl/>
              <w:jc w:val="center"/>
              <w:rPr>
                <w:rFonts w:hAnsi="宋体" w:cs="宋体"/>
                <w:b/>
                <w:kern w:val="0"/>
                <w:sz w:val="24"/>
                <w:szCs w:val="24"/>
              </w:rPr>
            </w:pPr>
            <w:r>
              <w:rPr>
                <w:rFonts w:hint="eastAsia" w:hAnsi="宋体" w:cs="宋体"/>
                <w:b/>
                <w:kern w:val="0"/>
                <w:sz w:val="24"/>
                <w:szCs w:val="24"/>
              </w:rPr>
              <w:t>申请时间：   年    月   日</w:t>
            </w:r>
          </w:p>
        </w:tc>
      </w:tr>
      <w:tr>
        <w:tblPrEx>
          <w:tblCellMar>
            <w:top w:w="0" w:type="dxa"/>
            <w:left w:w="108" w:type="dxa"/>
            <w:bottom w:w="0" w:type="dxa"/>
            <w:right w:w="108" w:type="dxa"/>
          </w:tblCellMar>
        </w:tblPrEx>
        <w:trPr>
          <w:gridBefore w:val="1"/>
          <w:wBefore w:w="142" w:type="dxa"/>
          <w:trHeight w:val="2268" w:hRule="atLeast"/>
        </w:trPr>
        <w:tc>
          <w:tcPr>
            <w:tcW w:w="9690" w:type="dxa"/>
            <w:gridSpan w:val="24"/>
            <w:tcBorders>
              <w:top w:val="single" w:color="auto" w:sz="4" w:space="0"/>
              <w:left w:val="single" w:color="auto" w:sz="4" w:space="0"/>
              <w:bottom w:val="single" w:color="auto" w:sz="4" w:space="0"/>
              <w:right w:val="single" w:color="auto" w:sz="4" w:space="0"/>
            </w:tcBorders>
            <w:shd w:val="clear" w:color="auto" w:fill="auto"/>
          </w:tcPr>
          <w:p>
            <w:pPr>
              <w:widowControl/>
              <w:ind w:firstLine="480"/>
              <w:jc w:val="left"/>
              <w:rPr>
                <w:rFonts w:hint="eastAsia" w:hAnsi="宋体" w:cs="宋体"/>
                <w:b/>
                <w:kern w:val="0"/>
                <w:sz w:val="24"/>
                <w:szCs w:val="24"/>
              </w:rPr>
            </w:pPr>
            <w:r>
              <w:rPr>
                <w:rFonts w:hint="eastAsia" w:hAnsi="宋体" w:cs="宋体"/>
                <w:b/>
                <w:kern w:val="0"/>
                <w:sz w:val="24"/>
                <w:szCs w:val="24"/>
              </w:rPr>
              <w:t>经审查，该同志符合资助条件，建议给予养老护理员职业技能等级市级补助   万元。</w:t>
            </w:r>
            <w:r>
              <w:rPr>
                <w:rFonts w:hint="eastAsia" w:hAnsi="宋体" w:cs="宋体"/>
                <w:b/>
                <w:kern w:val="0"/>
                <w:sz w:val="24"/>
                <w:szCs w:val="24"/>
              </w:rPr>
              <w:br w:type="textWrapping"/>
            </w:r>
            <w:r>
              <w:rPr>
                <w:rFonts w:hint="eastAsia" w:hAnsi="宋体" w:cs="宋体"/>
                <w:b/>
                <w:kern w:val="0"/>
                <w:sz w:val="24"/>
                <w:szCs w:val="24"/>
              </w:rPr>
              <w:t xml:space="preserve">  </w:t>
            </w:r>
            <w:r>
              <w:rPr>
                <w:rFonts w:hint="eastAsia" w:hAnsi="宋体" w:cs="宋体"/>
                <w:b/>
                <w:kern w:val="0"/>
                <w:sz w:val="24"/>
                <w:szCs w:val="24"/>
              </w:rPr>
              <w:br w:type="textWrapping"/>
            </w:r>
            <w:r>
              <w:rPr>
                <w:rFonts w:hint="eastAsia" w:hAnsi="宋体" w:cs="宋体"/>
                <w:b/>
                <w:kern w:val="0"/>
                <w:sz w:val="24"/>
                <w:szCs w:val="24"/>
              </w:rPr>
              <w:t xml:space="preserve">        </w:t>
            </w:r>
          </w:p>
          <w:p>
            <w:pPr>
              <w:widowControl/>
              <w:ind w:firstLine="480"/>
              <w:jc w:val="left"/>
              <w:rPr>
                <w:rFonts w:hAnsi="宋体" w:cs="宋体"/>
                <w:b/>
                <w:kern w:val="0"/>
                <w:sz w:val="24"/>
                <w:szCs w:val="24"/>
              </w:rPr>
            </w:pPr>
            <w:r>
              <w:rPr>
                <w:rFonts w:hint="eastAsia" w:hAnsi="宋体" w:cs="宋体"/>
                <w:b/>
                <w:kern w:val="0"/>
                <w:sz w:val="24"/>
                <w:szCs w:val="24"/>
              </w:rPr>
              <w:br w:type="textWrapping"/>
            </w:r>
            <w:r>
              <w:rPr>
                <w:rFonts w:hint="eastAsia" w:hAnsi="宋体" w:cs="宋体"/>
                <w:b/>
                <w:kern w:val="0"/>
                <w:sz w:val="24"/>
                <w:szCs w:val="24"/>
              </w:rPr>
              <w:t xml:space="preserve">    所在机构负责人签字（加盖单位公章）                   年    月    日     </w:t>
            </w:r>
          </w:p>
        </w:tc>
      </w:tr>
      <w:tr>
        <w:tblPrEx>
          <w:tblCellMar>
            <w:top w:w="0" w:type="dxa"/>
            <w:left w:w="108" w:type="dxa"/>
            <w:bottom w:w="0" w:type="dxa"/>
            <w:right w:w="108" w:type="dxa"/>
          </w:tblCellMar>
        </w:tblPrEx>
        <w:trPr>
          <w:gridBefore w:val="1"/>
          <w:wBefore w:w="142" w:type="dxa"/>
          <w:trHeight w:val="465" w:hRule="atLeast"/>
        </w:trPr>
        <w:tc>
          <w:tcPr>
            <w:tcW w:w="7683" w:type="dxa"/>
            <w:gridSpan w:val="22"/>
            <w:tcBorders>
              <w:top w:val="nil"/>
              <w:left w:val="nil"/>
              <w:bottom w:val="nil"/>
              <w:right w:val="nil"/>
            </w:tcBorders>
            <w:shd w:val="clear" w:color="auto" w:fill="auto"/>
            <w:vAlign w:val="center"/>
          </w:tcPr>
          <w:p>
            <w:pPr>
              <w:widowControl/>
              <w:jc w:val="left"/>
              <w:rPr>
                <w:rFonts w:hAnsi="宋体" w:cs="宋体"/>
                <w:b/>
                <w:kern w:val="0"/>
                <w:sz w:val="22"/>
                <w:szCs w:val="22"/>
              </w:rPr>
            </w:pPr>
            <w:r>
              <w:rPr>
                <w:rFonts w:hint="eastAsia" w:hAnsi="宋体" w:cs="宋体"/>
                <w:b/>
                <w:kern w:val="0"/>
                <w:sz w:val="22"/>
                <w:szCs w:val="22"/>
              </w:rPr>
              <w:t>注:此表一式两份，由县级民政部门主管业务科室存档。</w:t>
            </w:r>
          </w:p>
        </w:tc>
        <w:tc>
          <w:tcPr>
            <w:tcW w:w="2007" w:type="dxa"/>
            <w:gridSpan w:val="2"/>
            <w:tcBorders>
              <w:top w:val="nil"/>
              <w:left w:val="nil"/>
              <w:bottom w:val="nil"/>
              <w:right w:val="nil"/>
            </w:tcBorders>
            <w:shd w:val="clear" w:color="auto" w:fill="auto"/>
            <w:noWrap/>
            <w:vAlign w:val="center"/>
          </w:tcPr>
          <w:p>
            <w:pPr>
              <w:widowControl/>
              <w:jc w:val="left"/>
              <w:rPr>
                <w:rFonts w:hAnsi="宋体" w:cs="宋体"/>
                <w:b/>
                <w:kern w:val="0"/>
                <w:sz w:val="24"/>
                <w:szCs w:val="24"/>
              </w:rPr>
            </w:pPr>
          </w:p>
        </w:tc>
      </w:tr>
    </w:tbl>
    <w:p>
      <w:pPr>
        <w:widowControl/>
        <w:jc w:val="left"/>
        <w:rPr>
          <w:rFonts w:ascii="仿宋_GB2312" w:eastAsia="仿宋_GB2312"/>
          <w:b/>
          <w:color w:val="000000" w:themeColor="text1"/>
          <w14:textFill>
            <w14:solidFill>
              <w14:schemeClr w14:val="tx1"/>
            </w14:solidFill>
          </w14:textFill>
        </w:rPr>
        <w:sectPr>
          <w:headerReference r:id="rId3" w:type="default"/>
          <w:footerReference r:id="rId5" w:type="default"/>
          <w:headerReference r:id="rId4" w:type="even"/>
          <w:footerReference r:id="rId6" w:type="even"/>
          <w:pgSz w:w="11906" w:h="16838"/>
          <w:pgMar w:top="1418" w:right="1588" w:bottom="1418" w:left="1588" w:header="851" w:footer="1701" w:gutter="0"/>
          <w:pgNumType w:fmt="numberInDash"/>
          <w:cols w:space="425" w:num="1"/>
          <w:docGrid w:type="lines" w:linePitch="435" w:charSpace="0"/>
        </w:sectPr>
      </w:pPr>
    </w:p>
    <w:p>
      <w:pPr>
        <w:spacing w:line="500" w:lineRule="exact"/>
        <w:rPr>
          <w:rFonts w:hint="eastAsia" w:ascii="方正黑体简体" w:hAnsi="黑体" w:eastAsia="方正黑体简体"/>
          <w:b/>
        </w:rPr>
      </w:pPr>
      <w:r>
        <w:rPr>
          <w:rFonts w:hint="eastAsia" w:ascii="方正黑体简体" w:hAnsi="黑体" w:eastAsia="方正黑体简体"/>
          <w:b/>
        </w:rPr>
        <w:t>附件9</w:t>
      </w:r>
    </w:p>
    <w:p>
      <w:pPr>
        <w:spacing w:line="500" w:lineRule="exact"/>
        <w:jc w:val="center"/>
        <w:rPr>
          <w:rFonts w:ascii="方正小标宋简体" w:hAnsi="宋体" w:eastAsia="方正小标宋简体" w:cs="宋体"/>
          <w:b/>
          <w:kern w:val="0"/>
          <w:sz w:val="36"/>
          <w:szCs w:val="36"/>
        </w:rPr>
      </w:pPr>
      <w:r>
        <w:rPr>
          <w:rFonts w:hint="eastAsia" w:ascii="方正小标宋简体" w:hAnsi="宋体" w:eastAsia="方正小标宋简体" w:cs="宋体"/>
          <w:b/>
          <w:kern w:val="0"/>
          <w:sz w:val="36"/>
          <w:szCs w:val="36"/>
        </w:rPr>
        <w:t>护理型养老机构市级一次性建设补助项目汇总表</w:t>
      </w:r>
    </w:p>
    <w:p>
      <w:pPr>
        <w:jc w:val="left"/>
        <w:rPr>
          <w:rFonts w:ascii="方正小标宋简体" w:hAnsi="宋体" w:eastAsia="方正小标宋简体" w:cs="宋体"/>
          <w:b/>
          <w:kern w:val="0"/>
          <w:sz w:val="36"/>
          <w:szCs w:val="36"/>
        </w:rPr>
      </w:pPr>
      <w:r>
        <w:rPr>
          <w:rFonts w:hint="eastAsia" w:hAnsi="宋体" w:cs="宋体"/>
          <w:b/>
          <w:kern w:val="0"/>
          <w:sz w:val="22"/>
          <w:szCs w:val="22"/>
          <w:u w:val="single"/>
        </w:rPr>
        <w:t xml:space="preserve">       </w:t>
      </w:r>
      <w:r>
        <w:rPr>
          <w:rFonts w:hint="eastAsia" w:hAnsi="宋体" w:cs="宋体"/>
          <w:b/>
          <w:kern w:val="0"/>
          <w:sz w:val="22"/>
          <w:szCs w:val="22"/>
        </w:rPr>
        <w:t>民政局、财政局（盖章）                                                                       填报时间：    年   月   日</w:t>
      </w:r>
    </w:p>
    <w:tbl>
      <w:tblPr>
        <w:tblStyle w:val="8"/>
        <w:tblW w:w="14686" w:type="dxa"/>
        <w:jc w:val="center"/>
        <w:tblLayout w:type="fixed"/>
        <w:tblCellMar>
          <w:top w:w="0" w:type="dxa"/>
          <w:left w:w="108" w:type="dxa"/>
          <w:bottom w:w="0" w:type="dxa"/>
          <w:right w:w="108" w:type="dxa"/>
        </w:tblCellMar>
      </w:tblPr>
      <w:tblGrid>
        <w:gridCol w:w="432"/>
        <w:gridCol w:w="543"/>
        <w:gridCol w:w="620"/>
        <w:gridCol w:w="411"/>
        <w:gridCol w:w="439"/>
        <w:gridCol w:w="426"/>
        <w:gridCol w:w="425"/>
        <w:gridCol w:w="425"/>
        <w:gridCol w:w="425"/>
        <w:gridCol w:w="334"/>
        <w:gridCol w:w="446"/>
        <w:gridCol w:w="449"/>
        <w:gridCol w:w="472"/>
        <w:gridCol w:w="567"/>
        <w:gridCol w:w="567"/>
        <w:gridCol w:w="426"/>
        <w:gridCol w:w="425"/>
        <w:gridCol w:w="406"/>
        <w:gridCol w:w="448"/>
        <w:gridCol w:w="447"/>
        <w:gridCol w:w="452"/>
        <w:gridCol w:w="446"/>
        <w:gridCol w:w="743"/>
        <w:gridCol w:w="906"/>
        <w:gridCol w:w="739"/>
        <w:gridCol w:w="743"/>
        <w:gridCol w:w="746"/>
        <w:gridCol w:w="778"/>
      </w:tblGrid>
      <w:tr>
        <w:tblPrEx>
          <w:tblCellMar>
            <w:top w:w="0" w:type="dxa"/>
            <w:left w:w="108" w:type="dxa"/>
            <w:bottom w:w="0" w:type="dxa"/>
            <w:right w:w="108" w:type="dxa"/>
          </w:tblCellMar>
        </w:tblPrEx>
        <w:trPr>
          <w:trHeight w:val="475" w:hRule="atLeast"/>
          <w:jc w:val="center"/>
        </w:trPr>
        <w:tc>
          <w:tcPr>
            <w:tcW w:w="43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ind w:left="-96" w:leftChars="-30" w:right="-96" w:rightChars="-30"/>
              <w:jc w:val="center"/>
              <w:rPr>
                <w:rFonts w:hAnsi="宋体" w:cs="宋体"/>
                <w:b/>
                <w:kern w:val="0"/>
                <w:sz w:val="21"/>
                <w:szCs w:val="21"/>
              </w:rPr>
            </w:pPr>
            <w:r>
              <w:rPr>
                <w:rFonts w:hint="eastAsia" w:hAnsi="宋体" w:cs="宋体"/>
                <w:b/>
                <w:kern w:val="0"/>
                <w:sz w:val="21"/>
                <w:szCs w:val="21"/>
              </w:rPr>
              <w:t>序号</w:t>
            </w:r>
          </w:p>
        </w:tc>
        <w:tc>
          <w:tcPr>
            <w:tcW w:w="54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ind w:left="-96" w:leftChars="-30" w:right="-96" w:rightChars="-30"/>
              <w:jc w:val="center"/>
              <w:rPr>
                <w:rFonts w:hAnsi="宋体" w:cs="宋体"/>
                <w:b/>
                <w:kern w:val="0"/>
                <w:sz w:val="21"/>
                <w:szCs w:val="21"/>
              </w:rPr>
            </w:pPr>
            <w:r>
              <w:rPr>
                <w:rFonts w:hint="eastAsia" w:hAnsi="宋体" w:cs="宋体"/>
                <w:b/>
                <w:kern w:val="0"/>
                <w:sz w:val="21"/>
                <w:szCs w:val="21"/>
              </w:rPr>
              <w:t>机构名称</w:t>
            </w:r>
          </w:p>
        </w:tc>
        <w:tc>
          <w:tcPr>
            <w:tcW w:w="620" w:type="dxa"/>
            <w:vMerge w:val="restart"/>
            <w:tcBorders>
              <w:top w:val="single" w:color="auto" w:sz="4" w:space="0"/>
              <w:left w:val="single" w:color="auto" w:sz="4" w:space="0"/>
              <w:bottom w:val="single" w:color="auto" w:sz="4" w:space="0"/>
              <w:right w:val="nil"/>
            </w:tcBorders>
            <w:shd w:val="clear" w:color="auto" w:fill="auto"/>
            <w:vAlign w:val="center"/>
          </w:tcPr>
          <w:p>
            <w:pPr>
              <w:widowControl/>
              <w:spacing w:line="300" w:lineRule="exact"/>
              <w:ind w:left="-96" w:leftChars="-30" w:right="-96" w:rightChars="-30"/>
              <w:jc w:val="center"/>
              <w:rPr>
                <w:rFonts w:hAnsi="宋体" w:cs="宋体"/>
                <w:b/>
                <w:kern w:val="0"/>
                <w:sz w:val="21"/>
                <w:szCs w:val="21"/>
              </w:rPr>
            </w:pPr>
            <w:r>
              <w:rPr>
                <w:rFonts w:hint="eastAsia" w:hAnsi="宋体" w:cs="宋体"/>
                <w:b/>
                <w:kern w:val="0"/>
                <w:sz w:val="21"/>
                <w:szCs w:val="21"/>
              </w:rPr>
              <w:t>项目地址</w:t>
            </w:r>
          </w:p>
        </w:tc>
        <w:tc>
          <w:tcPr>
            <w:tcW w:w="1701"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ind w:left="-96" w:leftChars="-30" w:right="-96" w:rightChars="-30"/>
              <w:jc w:val="center"/>
              <w:rPr>
                <w:rFonts w:hAnsi="宋体" w:cs="宋体"/>
                <w:b/>
                <w:kern w:val="0"/>
                <w:sz w:val="21"/>
                <w:szCs w:val="21"/>
              </w:rPr>
            </w:pPr>
            <w:r>
              <w:rPr>
                <w:rFonts w:hint="eastAsia" w:hAnsi="宋体" w:cs="宋体"/>
                <w:b/>
                <w:kern w:val="0"/>
                <w:sz w:val="21"/>
                <w:szCs w:val="21"/>
              </w:rPr>
              <w:t>申请补助类别</w:t>
            </w:r>
          </w:p>
        </w:tc>
        <w:tc>
          <w:tcPr>
            <w:tcW w:w="2079" w:type="dxa"/>
            <w:gridSpan w:val="5"/>
            <w:tcBorders>
              <w:top w:val="single" w:color="auto" w:sz="4" w:space="0"/>
              <w:left w:val="nil"/>
              <w:bottom w:val="single" w:color="auto" w:sz="4" w:space="0"/>
              <w:right w:val="single" w:color="auto" w:sz="4" w:space="0"/>
            </w:tcBorders>
            <w:shd w:val="clear" w:color="auto" w:fill="auto"/>
            <w:vAlign w:val="center"/>
          </w:tcPr>
          <w:p>
            <w:pPr>
              <w:widowControl/>
              <w:spacing w:line="300" w:lineRule="exact"/>
              <w:ind w:left="-96" w:leftChars="-30" w:right="-96" w:rightChars="-30"/>
              <w:jc w:val="center"/>
              <w:rPr>
                <w:rFonts w:hAnsi="宋体" w:cs="宋体"/>
                <w:b/>
                <w:kern w:val="0"/>
                <w:sz w:val="21"/>
                <w:szCs w:val="21"/>
              </w:rPr>
            </w:pPr>
            <w:r>
              <w:rPr>
                <w:rFonts w:hint="eastAsia" w:hAnsi="宋体" w:cs="宋体"/>
                <w:b/>
                <w:kern w:val="0"/>
                <w:sz w:val="21"/>
                <w:szCs w:val="21"/>
              </w:rPr>
              <w:t>类型</w:t>
            </w:r>
          </w:p>
        </w:tc>
        <w:tc>
          <w:tcPr>
            <w:tcW w:w="2032" w:type="dxa"/>
            <w:gridSpan w:val="4"/>
            <w:tcBorders>
              <w:top w:val="single" w:color="auto" w:sz="4" w:space="0"/>
              <w:left w:val="nil"/>
              <w:bottom w:val="single" w:color="000000" w:sz="4" w:space="0"/>
              <w:right w:val="single" w:color="auto" w:sz="4" w:space="0"/>
            </w:tcBorders>
            <w:shd w:val="clear" w:color="auto" w:fill="auto"/>
            <w:vAlign w:val="center"/>
          </w:tcPr>
          <w:p>
            <w:pPr>
              <w:widowControl/>
              <w:spacing w:line="300" w:lineRule="exact"/>
              <w:ind w:left="-96" w:leftChars="-30" w:right="-96" w:rightChars="-30"/>
              <w:jc w:val="center"/>
              <w:rPr>
                <w:rFonts w:hAnsi="宋体" w:cs="宋体"/>
                <w:b/>
                <w:kern w:val="0"/>
                <w:sz w:val="21"/>
                <w:szCs w:val="21"/>
              </w:rPr>
            </w:pPr>
            <w:r>
              <w:rPr>
                <w:rFonts w:hint="eastAsia" w:hAnsi="宋体" w:cs="宋体"/>
                <w:b/>
                <w:kern w:val="0"/>
                <w:sz w:val="21"/>
                <w:szCs w:val="21"/>
              </w:rPr>
              <w:t>用地方式</w:t>
            </w:r>
          </w:p>
        </w:tc>
        <w:tc>
          <w:tcPr>
            <w:tcW w:w="83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ind w:left="-96" w:leftChars="-30" w:right="-96" w:rightChars="-30"/>
              <w:jc w:val="center"/>
              <w:rPr>
                <w:rFonts w:hint="eastAsia" w:hAnsi="宋体" w:cs="宋体"/>
                <w:b/>
                <w:kern w:val="0"/>
                <w:sz w:val="21"/>
                <w:szCs w:val="21"/>
              </w:rPr>
            </w:pPr>
            <w:r>
              <w:rPr>
                <w:rFonts w:hint="eastAsia" w:hAnsi="宋体" w:cs="宋体"/>
                <w:b/>
                <w:kern w:val="0"/>
                <w:sz w:val="21"/>
                <w:szCs w:val="21"/>
              </w:rPr>
              <w:t>建设</w:t>
            </w:r>
          </w:p>
          <w:p>
            <w:pPr>
              <w:widowControl/>
              <w:spacing w:line="300" w:lineRule="exact"/>
              <w:ind w:left="-96" w:leftChars="-30" w:right="-96" w:rightChars="-30"/>
              <w:jc w:val="center"/>
              <w:rPr>
                <w:rFonts w:hAnsi="宋体" w:cs="宋体"/>
                <w:b/>
                <w:kern w:val="0"/>
                <w:sz w:val="21"/>
                <w:szCs w:val="21"/>
              </w:rPr>
            </w:pPr>
            <w:r>
              <w:rPr>
                <w:rFonts w:hint="eastAsia" w:hAnsi="宋体" w:cs="宋体"/>
                <w:b/>
                <w:kern w:val="0"/>
                <w:sz w:val="21"/>
                <w:szCs w:val="21"/>
              </w:rPr>
              <w:t xml:space="preserve">进度 </w:t>
            </w:r>
          </w:p>
        </w:tc>
        <w:tc>
          <w:tcPr>
            <w:tcW w:w="1347" w:type="dxa"/>
            <w:gridSpan w:val="3"/>
            <w:tcBorders>
              <w:top w:val="single" w:color="auto" w:sz="4" w:space="0"/>
              <w:left w:val="nil"/>
              <w:bottom w:val="nil"/>
              <w:right w:val="single" w:color="auto" w:sz="4" w:space="0"/>
            </w:tcBorders>
            <w:shd w:val="clear" w:color="auto" w:fill="auto"/>
            <w:vAlign w:val="center"/>
          </w:tcPr>
          <w:p>
            <w:pPr>
              <w:widowControl/>
              <w:spacing w:line="300" w:lineRule="exact"/>
              <w:ind w:left="-96" w:leftChars="-30" w:right="-96" w:rightChars="-30"/>
              <w:jc w:val="center"/>
              <w:rPr>
                <w:rFonts w:hAnsi="宋体" w:cs="宋体"/>
                <w:b/>
                <w:kern w:val="0"/>
                <w:sz w:val="21"/>
                <w:szCs w:val="21"/>
              </w:rPr>
            </w:pPr>
            <w:r>
              <w:rPr>
                <w:rFonts w:hint="eastAsia" w:hAnsi="宋体" w:cs="宋体"/>
                <w:b/>
                <w:kern w:val="0"/>
                <w:sz w:val="21"/>
                <w:szCs w:val="21"/>
              </w:rPr>
              <w:t>建设规模</w:t>
            </w:r>
          </w:p>
        </w:tc>
        <w:tc>
          <w:tcPr>
            <w:tcW w:w="2095" w:type="dxa"/>
            <w:gridSpan w:val="3"/>
            <w:tcBorders>
              <w:top w:val="single" w:color="auto" w:sz="4" w:space="0"/>
              <w:left w:val="single" w:color="auto" w:sz="4" w:space="0"/>
              <w:bottom w:val="nil"/>
              <w:right w:val="single" w:color="auto" w:sz="4" w:space="0"/>
            </w:tcBorders>
            <w:shd w:val="clear" w:color="auto" w:fill="auto"/>
            <w:vAlign w:val="center"/>
          </w:tcPr>
          <w:p>
            <w:pPr>
              <w:widowControl/>
              <w:spacing w:line="300" w:lineRule="exact"/>
              <w:ind w:left="-96" w:leftChars="-30" w:right="-96" w:rightChars="-30"/>
              <w:jc w:val="center"/>
              <w:rPr>
                <w:rFonts w:hAnsi="宋体" w:cs="宋体"/>
                <w:b/>
                <w:kern w:val="0"/>
                <w:sz w:val="21"/>
                <w:szCs w:val="21"/>
              </w:rPr>
            </w:pPr>
            <w:r>
              <w:rPr>
                <w:rFonts w:hint="eastAsia" w:hAnsi="宋体" w:cs="宋体"/>
                <w:b/>
                <w:kern w:val="0"/>
                <w:sz w:val="21"/>
                <w:szCs w:val="21"/>
              </w:rPr>
              <w:t>投资规模</w:t>
            </w:r>
          </w:p>
        </w:tc>
        <w:tc>
          <w:tcPr>
            <w:tcW w:w="1482" w:type="dxa"/>
            <w:gridSpan w:val="2"/>
            <w:tcBorders>
              <w:top w:val="single" w:color="auto" w:sz="4" w:space="0"/>
              <w:left w:val="single" w:color="auto" w:sz="4" w:space="0"/>
              <w:bottom w:val="nil"/>
              <w:right w:val="single" w:color="auto" w:sz="4" w:space="0"/>
            </w:tcBorders>
            <w:shd w:val="clear" w:color="auto" w:fill="auto"/>
            <w:vAlign w:val="center"/>
          </w:tcPr>
          <w:p>
            <w:pPr>
              <w:widowControl/>
              <w:spacing w:line="300" w:lineRule="exact"/>
              <w:ind w:left="-96" w:leftChars="-30" w:right="-96" w:rightChars="-30"/>
              <w:jc w:val="center"/>
              <w:rPr>
                <w:rFonts w:hAnsi="宋体" w:cs="宋体"/>
                <w:b/>
                <w:kern w:val="0"/>
                <w:sz w:val="21"/>
                <w:szCs w:val="21"/>
              </w:rPr>
            </w:pPr>
            <w:r>
              <w:rPr>
                <w:rFonts w:hint="eastAsia" w:hAnsi="宋体" w:cs="宋体"/>
                <w:b/>
                <w:kern w:val="0"/>
                <w:sz w:val="21"/>
                <w:szCs w:val="21"/>
              </w:rPr>
              <w:t>县级初审意见</w:t>
            </w:r>
          </w:p>
        </w:tc>
        <w:tc>
          <w:tcPr>
            <w:tcW w:w="1524" w:type="dxa"/>
            <w:gridSpan w:val="2"/>
            <w:tcBorders>
              <w:top w:val="single" w:color="auto" w:sz="4" w:space="0"/>
              <w:left w:val="single" w:color="auto" w:sz="4" w:space="0"/>
              <w:bottom w:val="nil"/>
              <w:right w:val="single" w:color="auto" w:sz="4" w:space="0"/>
            </w:tcBorders>
            <w:shd w:val="clear" w:color="auto" w:fill="auto"/>
            <w:vAlign w:val="center"/>
          </w:tcPr>
          <w:p>
            <w:pPr>
              <w:widowControl/>
              <w:spacing w:line="300" w:lineRule="exact"/>
              <w:ind w:left="-96" w:leftChars="-30" w:right="-96" w:rightChars="-30"/>
              <w:jc w:val="center"/>
              <w:rPr>
                <w:rFonts w:hAnsi="宋体" w:cs="宋体"/>
                <w:b/>
                <w:kern w:val="0"/>
                <w:sz w:val="21"/>
                <w:szCs w:val="21"/>
              </w:rPr>
            </w:pPr>
            <w:r>
              <w:rPr>
                <w:rFonts w:hint="eastAsia" w:hAnsi="宋体" w:cs="宋体"/>
                <w:b/>
                <w:kern w:val="0"/>
                <w:sz w:val="21"/>
                <w:szCs w:val="21"/>
              </w:rPr>
              <w:t>市级审批意见</w:t>
            </w:r>
          </w:p>
        </w:tc>
      </w:tr>
      <w:tr>
        <w:tblPrEx>
          <w:tblCellMar>
            <w:top w:w="0" w:type="dxa"/>
            <w:left w:w="108" w:type="dxa"/>
            <w:bottom w:w="0" w:type="dxa"/>
            <w:right w:w="108" w:type="dxa"/>
          </w:tblCellMar>
        </w:tblPrEx>
        <w:trPr>
          <w:trHeight w:val="813" w:hRule="atLeast"/>
          <w:jc w:val="center"/>
        </w:trPr>
        <w:tc>
          <w:tcPr>
            <w:tcW w:w="43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ind w:left="-96" w:leftChars="-30" w:right="-96" w:rightChars="-30"/>
              <w:jc w:val="left"/>
              <w:rPr>
                <w:rFonts w:hAnsi="宋体" w:cs="宋体"/>
                <w:b/>
                <w:kern w:val="0"/>
                <w:sz w:val="21"/>
                <w:szCs w:val="21"/>
              </w:rPr>
            </w:pPr>
          </w:p>
        </w:tc>
        <w:tc>
          <w:tcPr>
            <w:tcW w:w="54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ind w:left="-96" w:leftChars="-30" w:right="-96" w:rightChars="-30"/>
              <w:jc w:val="left"/>
              <w:rPr>
                <w:rFonts w:hAnsi="宋体" w:cs="宋体"/>
                <w:b/>
                <w:kern w:val="0"/>
                <w:sz w:val="21"/>
                <w:szCs w:val="21"/>
              </w:rPr>
            </w:pPr>
          </w:p>
        </w:tc>
        <w:tc>
          <w:tcPr>
            <w:tcW w:w="620" w:type="dxa"/>
            <w:vMerge w:val="continue"/>
            <w:tcBorders>
              <w:top w:val="single" w:color="auto" w:sz="4" w:space="0"/>
              <w:left w:val="single" w:color="auto" w:sz="4" w:space="0"/>
              <w:bottom w:val="single" w:color="auto" w:sz="4" w:space="0"/>
              <w:right w:val="nil"/>
            </w:tcBorders>
            <w:vAlign w:val="center"/>
          </w:tcPr>
          <w:p>
            <w:pPr>
              <w:widowControl/>
              <w:spacing w:line="300" w:lineRule="exact"/>
              <w:ind w:left="-96" w:leftChars="-30" w:right="-96" w:rightChars="-30"/>
              <w:jc w:val="left"/>
              <w:rPr>
                <w:rFonts w:hAnsi="宋体" w:cs="宋体"/>
                <w:b/>
                <w:kern w:val="0"/>
                <w:sz w:val="21"/>
                <w:szCs w:val="21"/>
              </w:rPr>
            </w:pPr>
          </w:p>
        </w:tc>
        <w:tc>
          <w:tcPr>
            <w:tcW w:w="411"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00" w:lineRule="exact"/>
              <w:ind w:left="-96" w:leftChars="-30" w:right="-96" w:rightChars="-30"/>
              <w:jc w:val="center"/>
              <w:rPr>
                <w:rFonts w:hAnsi="宋体" w:cs="宋体"/>
                <w:b/>
                <w:kern w:val="0"/>
                <w:sz w:val="21"/>
                <w:szCs w:val="21"/>
              </w:rPr>
            </w:pPr>
            <w:r>
              <w:rPr>
                <w:rFonts w:hint="eastAsia" w:hAnsi="宋体" w:cs="宋体"/>
                <w:b/>
                <w:kern w:val="0"/>
                <w:sz w:val="21"/>
                <w:szCs w:val="21"/>
              </w:rPr>
              <w:t>新建补助</w:t>
            </w:r>
          </w:p>
        </w:tc>
        <w:tc>
          <w:tcPr>
            <w:tcW w:w="439"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00" w:lineRule="exact"/>
              <w:ind w:left="-96" w:leftChars="-30" w:right="-96" w:rightChars="-30"/>
              <w:jc w:val="center"/>
              <w:rPr>
                <w:rFonts w:hAnsi="宋体" w:cs="宋体"/>
                <w:b/>
                <w:kern w:val="0"/>
                <w:sz w:val="21"/>
                <w:szCs w:val="21"/>
              </w:rPr>
            </w:pPr>
            <w:r>
              <w:rPr>
                <w:rFonts w:hint="eastAsia" w:hAnsi="宋体" w:cs="宋体"/>
                <w:b/>
                <w:kern w:val="0"/>
                <w:sz w:val="21"/>
                <w:szCs w:val="21"/>
              </w:rPr>
              <w:t>扩建补助</w:t>
            </w:r>
          </w:p>
        </w:tc>
        <w:tc>
          <w:tcPr>
            <w:tcW w:w="426"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00" w:lineRule="exact"/>
              <w:ind w:left="-96" w:leftChars="-30" w:right="-96" w:rightChars="-30"/>
              <w:jc w:val="center"/>
              <w:rPr>
                <w:rFonts w:hAnsi="宋体" w:cs="宋体"/>
                <w:b/>
                <w:kern w:val="0"/>
                <w:sz w:val="21"/>
                <w:szCs w:val="21"/>
              </w:rPr>
            </w:pPr>
            <w:r>
              <w:rPr>
                <w:rFonts w:hint="eastAsia" w:hAnsi="宋体" w:cs="宋体"/>
                <w:b/>
                <w:kern w:val="0"/>
                <w:sz w:val="21"/>
                <w:szCs w:val="21"/>
              </w:rPr>
              <w:t>自有房屋改建补助</w:t>
            </w:r>
          </w:p>
        </w:tc>
        <w:tc>
          <w:tcPr>
            <w:tcW w:w="425"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00" w:lineRule="exact"/>
              <w:ind w:left="-96" w:leftChars="-30" w:right="-96" w:rightChars="-30"/>
              <w:jc w:val="center"/>
              <w:rPr>
                <w:rFonts w:hAnsi="宋体" w:cs="宋体"/>
                <w:b/>
                <w:kern w:val="0"/>
                <w:sz w:val="21"/>
                <w:szCs w:val="21"/>
              </w:rPr>
            </w:pPr>
            <w:r>
              <w:rPr>
                <w:rFonts w:hint="eastAsia" w:hAnsi="宋体" w:cs="宋体"/>
                <w:b/>
                <w:kern w:val="0"/>
                <w:sz w:val="21"/>
                <w:szCs w:val="21"/>
              </w:rPr>
              <w:t>租赁用房改建补助</w:t>
            </w:r>
          </w:p>
        </w:tc>
        <w:tc>
          <w:tcPr>
            <w:tcW w:w="425"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00" w:lineRule="exact"/>
              <w:ind w:left="-96" w:leftChars="-30" w:right="-96" w:rightChars="-30"/>
              <w:jc w:val="center"/>
              <w:rPr>
                <w:rFonts w:hAnsi="宋体" w:cs="宋体"/>
                <w:b/>
                <w:kern w:val="0"/>
                <w:sz w:val="21"/>
                <w:szCs w:val="21"/>
              </w:rPr>
            </w:pPr>
            <w:r>
              <w:rPr>
                <w:rFonts w:hint="eastAsia" w:hAnsi="宋体" w:cs="宋体"/>
                <w:b/>
                <w:kern w:val="0"/>
                <w:sz w:val="21"/>
                <w:szCs w:val="21"/>
              </w:rPr>
              <w:t>养老机构内设护理院</w:t>
            </w:r>
          </w:p>
        </w:tc>
        <w:tc>
          <w:tcPr>
            <w:tcW w:w="425"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00" w:lineRule="exact"/>
              <w:ind w:left="-96" w:leftChars="-30" w:right="-96" w:rightChars="-30"/>
              <w:jc w:val="center"/>
              <w:rPr>
                <w:rFonts w:hAnsi="宋体" w:cs="宋体"/>
                <w:b/>
                <w:kern w:val="0"/>
                <w:sz w:val="21"/>
                <w:szCs w:val="21"/>
              </w:rPr>
            </w:pPr>
            <w:r>
              <w:rPr>
                <w:rFonts w:hint="eastAsia" w:hAnsi="宋体" w:cs="宋体"/>
                <w:b/>
                <w:kern w:val="0"/>
                <w:sz w:val="21"/>
                <w:szCs w:val="21"/>
              </w:rPr>
              <w:t>专业护理院</w:t>
            </w:r>
          </w:p>
        </w:tc>
        <w:tc>
          <w:tcPr>
            <w:tcW w:w="334"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00" w:lineRule="exact"/>
              <w:ind w:left="-96" w:leftChars="-30" w:right="-96" w:rightChars="-30"/>
              <w:jc w:val="center"/>
              <w:rPr>
                <w:rFonts w:hAnsi="宋体" w:cs="宋体"/>
                <w:b/>
                <w:kern w:val="0"/>
                <w:sz w:val="21"/>
                <w:szCs w:val="21"/>
              </w:rPr>
            </w:pPr>
            <w:r>
              <w:rPr>
                <w:rFonts w:hint="eastAsia" w:hAnsi="宋体" w:cs="宋体"/>
                <w:b/>
                <w:kern w:val="0"/>
                <w:sz w:val="21"/>
                <w:szCs w:val="21"/>
              </w:rPr>
              <w:t>专业养护院</w:t>
            </w:r>
          </w:p>
        </w:tc>
        <w:tc>
          <w:tcPr>
            <w:tcW w:w="446"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00" w:lineRule="exact"/>
              <w:ind w:left="-96" w:leftChars="-30" w:right="-96" w:rightChars="-30"/>
              <w:jc w:val="center"/>
              <w:rPr>
                <w:rFonts w:hAnsi="宋体" w:cs="宋体"/>
                <w:b/>
                <w:kern w:val="0"/>
                <w:sz w:val="21"/>
                <w:szCs w:val="21"/>
              </w:rPr>
            </w:pPr>
            <w:r>
              <w:rPr>
                <w:rFonts w:hint="eastAsia" w:hAnsi="宋体" w:cs="宋体"/>
                <w:b/>
                <w:kern w:val="0"/>
                <w:sz w:val="21"/>
                <w:szCs w:val="21"/>
              </w:rPr>
              <w:t>内设分支医疗机构</w:t>
            </w:r>
          </w:p>
        </w:tc>
        <w:tc>
          <w:tcPr>
            <w:tcW w:w="449"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00" w:lineRule="exact"/>
              <w:ind w:left="-96" w:leftChars="-30" w:right="-96" w:rightChars="-30"/>
              <w:jc w:val="center"/>
              <w:rPr>
                <w:rFonts w:hAnsi="宋体" w:cs="宋体"/>
                <w:b/>
                <w:kern w:val="0"/>
                <w:sz w:val="21"/>
                <w:szCs w:val="21"/>
              </w:rPr>
            </w:pPr>
            <w:r>
              <w:rPr>
                <w:rFonts w:hint="eastAsia" w:hAnsi="宋体" w:cs="宋体"/>
                <w:b/>
                <w:kern w:val="0"/>
                <w:sz w:val="21"/>
                <w:szCs w:val="21"/>
              </w:rPr>
              <w:t>其他</w:t>
            </w:r>
          </w:p>
        </w:tc>
        <w:tc>
          <w:tcPr>
            <w:tcW w:w="472" w:type="dxa"/>
            <w:vMerge w:val="restart"/>
            <w:tcBorders>
              <w:top w:val="nil"/>
              <w:left w:val="single" w:color="auto" w:sz="4" w:space="0"/>
              <w:bottom w:val="single" w:color="auto" w:sz="4" w:space="0"/>
              <w:right w:val="nil"/>
            </w:tcBorders>
            <w:shd w:val="clear" w:color="auto" w:fill="auto"/>
            <w:vAlign w:val="center"/>
          </w:tcPr>
          <w:p>
            <w:pPr>
              <w:widowControl/>
              <w:spacing w:line="300" w:lineRule="exact"/>
              <w:ind w:left="-96" w:leftChars="-30" w:right="-96" w:rightChars="-30"/>
              <w:jc w:val="center"/>
              <w:rPr>
                <w:rFonts w:hAnsi="宋体" w:cs="宋体"/>
                <w:b/>
                <w:kern w:val="0"/>
                <w:sz w:val="21"/>
                <w:szCs w:val="21"/>
              </w:rPr>
            </w:pPr>
            <w:r>
              <w:rPr>
                <w:rFonts w:hint="eastAsia" w:hAnsi="宋体" w:cs="宋体"/>
                <w:b/>
                <w:kern w:val="0"/>
                <w:sz w:val="21"/>
                <w:szCs w:val="21"/>
              </w:rPr>
              <w:t>划拨土地建设</w:t>
            </w:r>
          </w:p>
        </w:tc>
        <w:tc>
          <w:tcPr>
            <w:tcW w:w="567"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00" w:lineRule="exact"/>
              <w:ind w:left="-96" w:leftChars="-30" w:right="-96" w:rightChars="-30"/>
              <w:jc w:val="center"/>
              <w:rPr>
                <w:rFonts w:hAnsi="宋体" w:cs="宋体"/>
                <w:b/>
                <w:kern w:val="0"/>
                <w:sz w:val="21"/>
                <w:szCs w:val="21"/>
              </w:rPr>
            </w:pPr>
            <w:r>
              <w:rPr>
                <w:rFonts w:hint="eastAsia" w:hAnsi="宋体" w:cs="宋体"/>
                <w:b/>
                <w:kern w:val="0"/>
                <w:sz w:val="21"/>
                <w:szCs w:val="21"/>
              </w:rPr>
              <w:t>自有土地建设</w:t>
            </w:r>
          </w:p>
        </w:tc>
        <w:tc>
          <w:tcPr>
            <w:tcW w:w="567" w:type="dxa"/>
            <w:vMerge w:val="restart"/>
            <w:tcBorders>
              <w:top w:val="nil"/>
              <w:left w:val="single" w:color="auto" w:sz="4" w:space="0"/>
              <w:bottom w:val="single" w:color="000000" w:sz="4" w:space="0"/>
              <w:right w:val="single" w:color="auto" w:sz="4" w:space="0"/>
            </w:tcBorders>
            <w:shd w:val="clear" w:color="auto" w:fill="auto"/>
            <w:vAlign w:val="center"/>
          </w:tcPr>
          <w:p>
            <w:pPr>
              <w:widowControl/>
              <w:spacing w:line="300" w:lineRule="exact"/>
              <w:ind w:left="-96" w:leftChars="-30" w:right="-96" w:rightChars="-30"/>
              <w:jc w:val="center"/>
              <w:rPr>
                <w:rFonts w:hAnsi="宋体" w:cs="宋体"/>
                <w:b/>
                <w:kern w:val="0"/>
                <w:sz w:val="21"/>
                <w:szCs w:val="21"/>
              </w:rPr>
            </w:pPr>
            <w:r>
              <w:rPr>
                <w:rFonts w:hint="eastAsia" w:hAnsi="宋体" w:cs="宋体"/>
                <w:b/>
                <w:kern w:val="0"/>
                <w:sz w:val="21"/>
                <w:szCs w:val="21"/>
              </w:rPr>
              <w:t>租赁土地建设</w:t>
            </w:r>
          </w:p>
        </w:tc>
        <w:tc>
          <w:tcPr>
            <w:tcW w:w="426" w:type="dxa"/>
            <w:vMerge w:val="restart"/>
            <w:tcBorders>
              <w:top w:val="nil"/>
              <w:left w:val="single" w:color="auto" w:sz="4" w:space="0"/>
              <w:bottom w:val="single" w:color="000000" w:sz="4" w:space="0"/>
              <w:right w:val="single" w:color="auto" w:sz="4" w:space="0"/>
            </w:tcBorders>
            <w:shd w:val="clear" w:color="auto" w:fill="auto"/>
            <w:vAlign w:val="center"/>
          </w:tcPr>
          <w:p>
            <w:pPr>
              <w:widowControl/>
              <w:spacing w:line="300" w:lineRule="exact"/>
              <w:ind w:left="-96" w:leftChars="-30" w:right="-96" w:rightChars="-30"/>
              <w:jc w:val="center"/>
              <w:rPr>
                <w:rFonts w:hAnsi="宋体" w:cs="宋体"/>
                <w:b/>
                <w:kern w:val="0"/>
                <w:sz w:val="21"/>
                <w:szCs w:val="21"/>
              </w:rPr>
            </w:pPr>
            <w:r>
              <w:rPr>
                <w:rFonts w:hint="eastAsia" w:hAnsi="宋体" w:cs="宋体"/>
                <w:b/>
                <w:kern w:val="0"/>
                <w:sz w:val="21"/>
                <w:szCs w:val="21"/>
              </w:rPr>
              <w:t>集体经济土地建设</w:t>
            </w:r>
          </w:p>
        </w:tc>
        <w:tc>
          <w:tcPr>
            <w:tcW w:w="425" w:type="dxa"/>
            <w:vMerge w:val="restart"/>
            <w:tcBorders>
              <w:top w:val="nil"/>
              <w:left w:val="single" w:color="auto" w:sz="4" w:space="0"/>
              <w:bottom w:val="single" w:color="auto" w:sz="4" w:space="0"/>
              <w:right w:val="single" w:color="auto" w:sz="4" w:space="0"/>
            </w:tcBorders>
            <w:shd w:val="clear" w:color="auto" w:fill="auto"/>
            <w:textDirection w:val="tbLrV"/>
            <w:vAlign w:val="center"/>
          </w:tcPr>
          <w:p>
            <w:pPr>
              <w:widowControl/>
              <w:spacing w:line="300" w:lineRule="exact"/>
              <w:ind w:left="-96" w:leftChars="-30" w:right="-96" w:rightChars="-30"/>
              <w:jc w:val="center"/>
              <w:rPr>
                <w:rFonts w:hAnsi="宋体" w:cs="宋体"/>
                <w:b/>
                <w:kern w:val="0"/>
                <w:sz w:val="21"/>
                <w:szCs w:val="21"/>
              </w:rPr>
            </w:pPr>
            <w:r>
              <w:rPr>
                <w:rFonts w:hint="eastAsia" w:hAnsi="宋体" w:cs="宋体"/>
                <w:b/>
                <w:kern w:val="0"/>
                <w:sz w:val="21"/>
                <w:szCs w:val="21"/>
              </w:rPr>
              <w:t>开工建设</w:t>
            </w:r>
          </w:p>
        </w:tc>
        <w:tc>
          <w:tcPr>
            <w:tcW w:w="406"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00" w:lineRule="exact"/>
              <w:ind w:left="-96" w:leftChars="-30" w:right="-96" w:rightChars="-30"/>
              <w:jc w:val="center"/>
              <w:rPr>
                <w:rFonts w:hAnsi="宋体" w:cs="宋体"/>
                <w:b/>
                <w:kern w:val="0"/>
                <w:sz w:val="21"/>
                <w:szCs w:val="21"/>
              </w:rPr>
            </w:pPr>
            <w:r>
              <w:rPr>
                <w:rFonts w:hint="eastAsia" w:hAnsi="宋体" w:cs="宋体"/>
                <w:b/>
                <w:kern w:val="0"/>
                <w:sz w:val="21"/>
                <w:szCs w:val="21"/>
              </w:rPr>
              <w:t>投入使用</w:t>
            </w:r>
          </w:p>
        </w:tc>
        <w:tc>
          <w:tcPr>
            <w:tcW w:w="44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ind w:left="-96" w:leftChars="-30" w:right="-96" w:rightChars="-30"/>
              <w:jc w:val="center"/>
              <w:rPr>
                <w:rFonts w:hAnsi="宋体" w:cs="宋体"/>
                <w:b/>
                <w:kern w:val="0"/>
                <w:sz w:val="21"/>
                <w:szCs w:val="21"/>
              </w:rPr>
            </w:pPr>
            <w:r>
              <w:rPr>
                <w:rFonts w:hint="eastAsia" w:hAnsi="宋体" w:cs="宋体"/>
                <w:b/>
                <w:kern w:val="0"/>
                <w:sz w:val="21"/>
                <w:szCs w:val="21"/>
              </w:rPr>
              <w:t>建筑面积（平方米）</w:t>
            </w:r>
          </w:p>
        </w:tc>
        <w:tc>
          <w:tcPr>
            <w:tcW w:w="44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ind w:left="-96" w:leftChars="-30" w:right="-96" w:rightChars="-30"/>
              <w:jc w:val="center"/>
              <w:rPr>
                <w:rFonts w:hAnsi="宋体" w:cs="宋体"/>
                <w:b/>
                <w:kern w:val="0"/>
                <w:sz w:val="21"/>
                <w:szCs w:val="21"/>
              </w:rPr>
            </w:pPr>
            <w:r>
              <w:rPr>
                <w:rFonts w:hint="eastAsia" w:hAnsi="宋体" w:cs="宋体"/>
                <w:b/>
                <w:kern w:val="0"/>
                <w:sz w:val="21"/>
                <w:szCs w:val="21"/>
              </w:rPr>
              <w:t>原有床位数（张）</w:t>
            </w:r>
          </w:p>
        </w:tc>
        <w:tc>
          <w:tcPr>
            <w:tcW w:w="45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ind w:left="-96" w:leftChars="-30" w:right="-96" w:rightChars="-30"/>
              <w:jc w:val="center"/>
              <w:rPr>
                <w:rFonts w:hAnsi="宋体" w:cs="宋体"/>
                <w:b/>
                <w:kern w:val="0"/>
                <w:sz w:val="21"/>
                <w:szCs w:val="21"/>
              </w:rPr>
            </w:pPr>
            <w:r>
              <w:rPr>
                <w:rFonts w:hint="eastAsia" w:hAnsi="宋体" w:cs="宋体"/>
                <w:b/>
                <w:kern w:val="0"/>
                <w:sz w:val="21"/>
                <w:szCs w:val="21"/>
              </w:rPr>
              <w:t>新增床位数（张）</w:t>
            </w:r>
          </w:p>
        </w:tc>
        <w:tc>
          <w:tcPr>
            <w:tcW w:w="446" w:type="dxa"/>
            <w:vMerge w:val="restart"/>
            <w:tcBorders>
              <w:top w:val="single" w:color="auto" w:sz="4" w:space="0"/>
              <w:left w:val="single" w:color="auto" w:sz="4" w:space="0"/>
              <w:bottom w:val="single" w:color="auto" w:sz="4" w:space="0"/>
              <w:right w:val="single" w:color="000000" w:sz="4" w:space="0"/>
            </w:tcBorders>
            <w:shd w:val="clear" w:color="auto" w:fill="auto"/>
            <w:vAlign w:val="center"/>
          </w:tcPr>
          <w:p>
            <w:pPr>
              <w:widowControl/>
              <w:spacing w:line="300" w:lineRule="exact"/>
              <w:ind w:left="-96" w:leftChars="-30" w:right="-96" w:rightChars="-30"/>
              <w:jc w:val="center"/>
              <w:rPr>
                <w:rFonts w:hAnsi="宋体" w:cs="宋体"/>
                <w:b/>
                <w:kern w:val="0"/>
                <w:sz w:val="21"/>
                <w:szCs w:val="21"/>
              </w:rPr>
            </w:pPr>
            <w:r>
              <w:rPr>
                <w:rFonts w:hint="eastAsia" w:hAnsi="宋体" w:cs="宋体"/>
                <w:b/>
                <w:kern w:val="0"/>
                <w:sz w:val="21"/>
                <w:szCs w:val="21"/>
              </w:rPr>
              <w:t>项目总投入（万元）</w:t>
            </w:r>
          </w:p>
        </w:tc>
        <w:tc>
          <w:tcPr>
            <w:tcW w:w="1649"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300" w:lineRule="exact"/>
              <w:ind w:left="-96" w:leftChars="-30" w:right="-96" w:rightChars="-30"/>
              <w:jc w:val="center"/>
              <w:rPr>
                <w:rFonts w:hAnsi="宋体" w:cs="宋体"/>
                <w:b/>
                <w:kern w:val="0"/>
                <w:sz w:val="21"/>
                <w:szCs w:val="21"/>
              </w:rPr>
            </w:pPr>
            <w:r>
              <w:rPr>
                <w:rFonts w:hint="eastAsia" w:hAnsi="宋体" w:cs="宋体"/>
                <w:b/>
                <w:kern w:val="0"/>
                <w:sz w:val="21"/>
                <w:szCs w:val="21"/>
              </w:rPr>
              <w:t>申请补助</w:t>
            </w:r>
          </w:p>
          <w:p>
            <w:pPr>
              <w:widowControl/>
              <w:spacing w:line="300" w:lineRule="exact"/>
              <w:ind w:left="-96" w:leftChars="-30" w:right="-96" w:rightChars="-30"/>
              <w:jc w:val="center"/>
              <w:rPr>
                <w:rFonts w:hAnsi="宋体" w:cs="宋体"/>
                <w:b/>
                <w:kern w:val="0"/>
                <w:sz w:val="21"/>
                <w:szCs w:val="21"/>
              </w:rPr>
            </w:pPr>
            <w:r>
              <w:rPr>
                <w:rFonts w:hint="eastAsia" w:hAnsi="宋体" w:cs="宋体"/>
                <w:b/>
                <w:kern w:val="0"/>
                <w:sz w:val="21"/>
                <w:szCs w:val="21"/>
              </w:rPr>
              <w:t>情况</w:t>
            </w:r>
          </w:p>
        </w:tc>
        <w:tc>
          <w:tcPr>
            <w:tcW w:w="73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ind w:left="-96" w:leftChars="-30" w:right="-96" w:rightChars="-30"/>
              <w:jc w:val="center"/>
              <w:rPr>
                <w:rFonts w:hAnsi="宋体" w:cs="宋体"/>
                <w:b/>
                <w:kern w:val="0"/>
                <w:sz w:val="21"/>
                <w:szCs w:val="21"/>
              </w:rPr>
            </w:pPr>
            <w:r>
              <w:rPr>
                <w:rFonts w:hint="eastAsia" w:hAnsi="宋体" w:cs="宋体"/>
                <w:b/>
                <w:kern w:val="0"/>
                <w:sz w:val="21"/>
                <w:szCs w:val="21"/>
              </w:rPr>
              <w:t>核定资助床位数（张）</w:t>
            </w:r>
          </w:p>
        </w:tc>
        <w:tc>
          <w:tcPr>
            <w:tcW w:w="74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ind w:left="-96" w:leftChars="-30" w:right="-96" w:rightChars="-30"/>
              <w:jc w:val="center"/>
              <w:rPr>
                <w:rFonts w:hAnsi="宋体" w:cs="宋体"/>
                <w:b/>
                <w:kern w:val="0"/>
                <w:sz w:val="21"/>
                <w:szCs w:val="21"/>
              </w:rPr>
            </w:pPr>
            <w:r>
              <w:rPr>
                <w:rFonts w:hint="eastAsia" w:hAnsi="宋体" w:cs="宋体"/>
                <w:b/>
                <w:kern w:val="0"/>
                <w:sz w:val="21"/>
                <w:szCs w:val="21"/>
              </w:rPr>
              <w:t>建议资助资金（万元）</w:t>
            </w:r>
          </w:p>
        </w:tc>
        <w:tc>
          <w:tcPr>
            <w:tcW w:w="74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ind w:left="-96" w:leftChars="-30" w:right="-96" w:rightChars="-30"/>
              <w:jc w:val="center"/>
              <w:rPr>
                <w:rFonts w:hAnsi="宋体" w:cs="宋体"/>
                <w:b/>
                <w:kern w:val="0"/>
                <w:sz w:val="21"/>
                <w:szCs w:val="21"/>
              </w:rPr>
            </w:pPr>
            <w:r>
              <w:rPr>
                <w:rFonts w:hint="eastAsia" w:hAnsi="宋体" w:cs="宋体"/>
                <w:b/>
                <w:kern w:val="0"/>
                <w:sz w:val="21"/>
                <w:szCs w:val="21"/>
              </w:rPr>
              <w:t>核定资助床位数（张）</w:t>
            </w:r>
          </w:p>
        </w:tc>
        <w:tc>
          <w:tcPr>
            <w:tcW w:w="77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ind w:left="-96" w:leftChars="-30" w:right="-96" w:rightChars="-30"/>
              <w:jc w:val="center"/>
              <w:rPr>
                <w:rFonts w:hAnsi="宋体" w:cs="宋体"/>
                <w:b/>
                <w:kern w:val="0"/>
                <w:sz w:val="21"/>
                <w:szCs w:val="21"/>
              </w:rPr>
            </w:pPr>
            <w:r>
              <w:rPr>
                <w:rFonts w:hint="eastAsia" w:hAnsi="宋体" w:cs="宋体"/>
                <w:b/>
                <w:kern w:val="0"/>
                <w:sz w:val="21"/>
                <w:szCs w:val="21"/>
              </w:rPr>
              <w:t>核定资助资金（万元）</w:t>
            </w:r>
          </w:p>
        </w:tc>
      </w:tr>
      <w:tr>
        <w:tblPrEx>
          <w:tblCellMar>
            <w:top w:w="0" w:type="dxa"/>
            <w:left w:w="108" w:type="dxa"/>
            <w:bottom w:w="0" w:type="dxa"/>
            <w:right w:w="108" w:type="dxa"/>
          </w:tblCellMar>
        </w:tblPrEx>
        <w:trPr>
          <w:trHeight w:val="2594" w:hRule="atLeast"/>
          <w:jc w:val="center"/>
        </w:trPr>
        <w:tc>
          <w:tcPr>
            <w:tcW w:w="43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ind w:left="-96" w:leftChars="-30" w:right="-96" w:rightChars="-30"/>
              <w:jc w:val="left"/>
              <w:rPr>
                <w:rFonts w:hAnsi="宋体" w:cs="宋体"/>
                <w:b/>
                <w:kern w:val="0"/>
                <w:sz w:val="20"/>
                <w:szCs w:val="20"/>
              </w:rPr>
            </w:pPr>
          </w:p>
        </w:tc>
        <w:tc>
          <w:tcPr>
            <w:tcW w:w="54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ind w:left="-96" w:leftChars="-30" w:right="-96" w:rightChars="-30"/>
              <w:jc w:val="left"/>
              <w:rPr>
                <w:rFonts w:hAnsi="宋体" w:cs="宋体"/>
                <w:b/>
                <w:kern w:val="0"/>
                <w:sz w:val="20"/>
                <w:szCs w:val="20"/>
              </w:rPr>
            </w:pPr>
          </w:p>
        </w:tc>
        <w:tc>
          <w:tcPr>
            <w:tcW w:w="620" w:type="dxa"/>
            <w:vMerge w:val="continue"/>
            <w:tcBorders>
              <w:top w:val="single" w:color="auto" w:sz="4" w:space="0"/>
              <w:left w:val="single" w:color="auto" w:sz="4" w:space="0"/>
              <w:bottom w:val="single" w:color="auto" w:sz="4" w:space="0"/>
              <w:right w:val="nil"/>
            </w:tcBorders>
            <w:vAlign w:val="center"/>
          </w:tcPr>
          <w:p>
            <w:pPr>
              <w:widowControl/>
              <w:spacing w:line="300" w:lineRule="exact"/>
              <w:ind w:left="-96" w:leftChars="-30" w:right="-96" w:rightChars="-30"/>
              <w:jc w:val="left"/>
              <w:rPr>
                <w:rFonts w:hAnsi="宋体" w:cs="宋体"/>
                <w:b/>
                <w:kern w:val="0"/>
                <w:sz w:val="20"/>
                <w:szCs w:val="20"/>
              </w:rPr>
            </w:pPr>
          </w:p>
        </w:tc>
        <w:tc>
          <w:tcPr>
            <w:tcW w:w="411" w:type="dxa"/>
            <w:vMerge w:val="continue"/>
            <w:tcBorders>
              <w:top w:val="nil"/>
              <w:left w:val="single" w:color="auto" w:sz="4" w:space="0"/>
              <w:bottom w:val="single" w:color="auto" w:sz="4" w:space="0"/>
              <w:right w:val="single" w:color="auto" w:sz="4" w:space="0"/>
            </w:tcBorders>
            <w:vAlign w:val="center"/>
          </w:tcPr>
          <w:p>
            <w:pPr>
              <w:widowControl/>
              <w:spacing w:line="300" w:lineRule="exact"/>
              <w:ind w:left="-96" w:leftChars="-30" w:right="-96" w:rightChars="-30"/>
              <w:jc w:val="left"/>
              <w:rPr>
                <w:rFonts w:hAnsi="宋体" w:cs="宋体"/>
                <w:b/>
                <w:kern w:val="0"/>
                <w:sz w:val="20"/>
                <w:szCs w:val="20"/>
              </w:rPr>
            </w:pPr>
          </w:p>
        </w:tc>
        <w:tc>
          <w:tcPr>
            <w:tcW w:w="439" w:type="dxa"/>
            <w:vMerge w:val="continue"/>
            <w:tcBorders>
              <w:top w:val="nil"/>
              <w:left w:val="single" w:color="auto" w:sz="4" w:space="0"/>
              <w:bottom w:val="single" w:color="auto" w:sz="4" w:space="0"/>
              <w:right w:val="single" w:color="auto" w:sz="4" w:space="0"/>
            </w:tcBorders>
            <w:vAlign w:val="center"/>
          </w:tcPr>
          <w:p>
            <w:pPr>
              <w:widowControl/>
              <w:spacing w:line="300" w:lineRule="exact"/>
              <w:ind w:left="-96" w:leftChars="-30" w:right="-96" w:rightChars="-30"/>
              <w:jc w:val="left"/>
              <w:rPr>
                <w:rFonts w:hAnsi="宋体" w:cs="宋体"/>
                <w:b/>
                <w:kern w:val="0"/>
                <w:sz w:val="20"/>
                <w:szCs w:val="20"/>
              </w:rPr>
            </w:pPr>
          </w:p>
        </w:tc>
        <w:tc>
          <w:tcPr>
            <w:tcW w:w="426" w:type="dxa"/>
            <w:vMerge w:val="continue"/>
            <w:tcBorders>
              <w:top w:val="nil"/>
              <w:left w:val="single" w:color="auto" w:sz="4" w:space="0"/>
              <w:bottom w:val="single" w:color="auto" w:sz="4" w:space="0"/>
              <w:right w:val="single" w:color="auto" w:sz="4" w:space="0"/>
            </w:tcBorders>
            <w:vAlign w:val="center"/>
          </w:tcPr>
          <w:p>
            <w:pPr>
              <w:widowControl/>
              <w:spacing w:line="300" w:lineRule="exact"/>
              <w:ind w:left="-96" w:leftChars="-30" w:right="-96" w:rightChars="-30"/>
              <w:jc w:val="left"/>
              <w:rPr>
                <w:rFonts w:hAnsi="宋体" w:cs="宋体"/>
                <w:b/>
                <w:kern w:val="0"/>
                <w:sz w:val="20"/>
                <w:szCs w:val="20"/>
              </w:rPr>
            </w:pPr>
          </w:p>
        </w:tc>
        <w:tc>
          <w:tcPr>
            <w:tcW w:w="425" w:type="dxa"/>
            <w:vMerge w:val="continue"/>
            <w:tcBorders>
              <w:top w:val="nil"/>
              <w:left w:val="single" w:color="auto" w:sz="4" w:space="0"/>
              <w:bottom w:val="single" w:color="auto" w:sz="4" w:space="0"/>
              <w:right w:val="single" w:color="auto" w:sz="4" w:space="0"/>
            </w:tcBorders>
            <w:vAlign w:val="center"/>
          </w:tcPr>
          <w:p>
            <w:pPr>
              <w:widowControl/>
              <w:spacing w:line="300" w:lineRule="exact"/>
              <w:ind w:left="-96" w:leftChars="-30" w:right="-96" w:rightChars="-30"/>
              <w:jc w:val="left"/>
              <w:rPr>
                <w:rFonts w:hAnsi="宋体" w:cs="宋体"/>
                <w:b/>
                <w:kern w:val="0"/>
                <w:sz w:val="20"/>
                <w:szCs w:val="20"/>
              </w:rPr>
            </w:pPr>
          </w:p>
        </w:tc>
        <w:tc>
          <w:tcPr>
            <w:tcW w:w="425" w:type="dxa"/>
            <w:vMerge w:val="continue"/>
            <w:tcBorders>
              <w:top w:val="nil"/>
              <w:left w:val="single" w:color="auto" w:sz="4" w:space="0"/>
              <w:bottom w:val="single" w:color="auto" w:sz="4" w:space="0"/>
              <w:right w:val="single" w:color="auto" w:sz="4" w:space="0"/>
            </w:tcBorders>
            <w:vAlign w:val="center"/>
          </w:tcPr>
          <w:p>
            <w:pPr>
              <w:widowControl/>
              <w:spacing w:line="300" w:lineRule="exact"/>
              <w:ind w:left="-96" w:leftChars="-30" w:right="-96" w:rightChars="-30"/>
              <w:jc w:val="left"/>
              <w:rPr>
                <w:rFonts w:hAnsi="宋体" w:cs="宋体"/>
                <w:b/>
                <w:kern w:val="0"/>
                <w:sz w:val="20"/>
                <w:szCs w:val="20"/>
              </w:rPr>
            </w:pPr>
          </w:p>
        </w:tc>
        <w:tc>
          <w:tcPr>
            <w:tcW w:w="425" w:type="dxa"/>
            <w:vMerge w:val="continue"/>
            <w:tcBorders>
              <w:top w:val="nil"/>
              <w:left w:val="single" w:color="auto" w:sz="4" w:space="0"/>
              <w:bottom w:val="single" w:color="auto" w:sz="4" w:space="0"/>
              <w:right w:val="single" w:color="auto" w:sz="4" w:space="0"/>
            </w:tcBorders>
            <w:vAlign w:val="center"/>
          </w:tcPr>
          <w:p>
            <w:pPr>
              <w:widowControl/>
              <w:spacing w:line="300" w:lineRule="exact"/>
              <w:ind w:left="-96" w:leftChars="-30" w:right="-96" w:rightChars="-30"/>
              <w:jc w:val="left"/>
              <w:rPr>
                <w:rFonts w:hAnsi="宋体" w:cs="宋体"/>
                <w:b/>
                <w:kern w:val="0"/>
                <w:sz w:val="20"/>
                <w:szCs w:val="20"/>
              </w:rPr>
            </w:pPr>
          </w:p>
        </w:tc>
        <w:tc>
          <w:tcPr>
            <w:tcW w:w="334" w:type="dxa"/>
            <w:vMerge w:val="continue"/>
            <w:tcBorders>
              <w:top w:val="nil"/>
              <w:left w:val="single" w:color="auto" w:sz="4" w:space="0"/>
              <w:bottom w:val="single" w:color="auto" w:sz="4" w:space="0"/>
              <w:right w:val="single" w:color="auto" w:sz="4" w:space="0"/>
            </w:tcBorders>
            <w:vAlign w:val="center"/>
          </w:tcPr>
          <w:p>
            <w:pPr>
              <w:widowControl/>
              <w:spacing w:line="300" w:lineRule="exact"/>
              <w:ind w:left="-96" w:leftChars="-30" w:right="-96" w:rightChars="-30"/>
              <w:jc w:val="left"/>
              <w:rPr>
                <w:rFonts w:hAnsi="宋体" w:cs="宋体"/>
                <w:b/>
                <w:kern w:val="0"/>
                <w:sz w:val="20"/>
                <w:szCs w:val="20"/>
              </w:rPr>
            </w:pPr>
          </w:p>
        </w:tc>
        <w:tc>
          <w:tcPr>
            <w:tcW w:w="446" w:type="dxa"/>
            <w:vMerge w:val="continue"/>
            <w:tcBorders>
              <w:top w:val="nil"/>
              <w:left w:val="single" w:color="auto" w:sz="4" w:space="0"/>
              <w:bottom w:val="single" w:color="auto" w:sz="4" w:space="0"/>
              <w:right w:val="single" w:color="auto" w:sz="4" w:space="0"/>
            </w:tcBorders>
            <w:vAlign w:val="center"/>
          </w:tcPr>
          <w:p>
            <w:pPr>
              <w:widowControl/>
              <w:spacing w:line="300" w:lineRule="exact"/>
              <w:ind w:left="-96" w:leftChars="-30" w:right="-96" w:rightChars="-30"/>
              <w:jc w:val="left"/>
              <w:rPr>
                <w:rFonts w:hAnsi="宋体" w:cs="宋体"/>
                <w:b/>
                <w:kern w:val="0"/>
                <w:sz w:val="20"/>
                <w:szCs w:val="20"/>
              </w:rPr>
            </w:pPr>
          </w:p>
        </w:tc>
        <w:tc>
          <w:tcPr>
            <w:tcW w:w="449" w:type="dxa"/>
            <w:vMerge w:val="continue"/>
            <w:tcBorders>
              <w:top w:val="nil"/>
              <w:left w:val="single" w:color="auto" w:sz="4" w:space="0"/>
              <w:bottom w:val="single" w:color="auto" w:sz="4" w:space="0"/>
              <w:right w:val="single" w:color="auto" w:sz="4" w:space="0"/>
            </w:tcBorders>
            <w:vAlign w:val="center"/>
          </w:tcPr>
          <w:p>
            <w:pPr>
              <w:widowControl/>
              <w:spacing w:line="300" w:lineRule="exact"/>
              <w:ind w:left="-96" w:leftChars="-30" w:right="-96" w:rightChars="-30"/>
              <w:jc w:val="left"/>
              <w:rPr>
                <w:rFonts w:hAnsi="宋体" w:cs="宋体"/>
                <w:b/>
                <w:kern w:val="0"/>
                <w:sz w:val="20"/>
                <w:szCs w:val="20"/>
              </w:rPr>
            </w:pPr>
          </w:p>
        </w:tc>
        <w:tc>
          <w:tcPr>
            <w:tcW w:w="472" w:type="dxa"/>
            <w:vMerge w:val="continue"/>
            <w:tcBorders>
              <w:top w:val="nil"/>
              <w:left w:val="single" w:color="auto" w:sz="4" w:space="0"/>
              <w:bottom w:val="single" w:color="auto" w:sz="4" w:space="0"/>
              <w:right w:val="nil"/>
            </w:tcBorders>
            <w:vAlign w:val="center"/>
          </w:tcPr>
          <w:p>
            <w:pPr>
              <w:widowControl/>
              <w:spacing w:line="300" w:lineRule="exact"/>
              <w:ind w:left="-96" w:leftChars="-30" w:right="-96" w:rightChars="-30"/>
              <w:jc w:val="left"/>
              <w:rPr>
                <w:rFonts w:hAnsi="宋体" w:cs="宋体"/>
                <w:b/>
                <w:kern w:val="0"/>
                <w:sz w:val="20"/>
                <w:szCs w:val="20"/>
              </w:rPr>
            </w:pPr>
          </w:p>
        </w:tc>
        <w:tc>
          <w:tcPr>
            <w:tcW w:w="567" w:type="dxa"/>
            <w:vMerge w:val="continue"/>
            <w:tcBorders>
              <w:top w:val="nil"/>
              <w:left w:val="single" w:color="auto" w:sz="4" w:space="0"/>
              <w:bottom w:val="single" w:color="auto" w:sz="4" w:space="0"/>
              <w:right w:val="single" w:color="auto" w:sz="4" w:space="0"/>
            </w:tcBorders>
            <w:vAlign w:val="center"/>
          </w:tcPr>
          <w:p>
            <w:pPr>
              <w:widowControl/>
              <w:spacing w:line="300" w:lineRule="exact"/>
              <w:ind w:left="-96" w:leftChars="-30" w:right="-96" w:rightChars="-30"/>
              <w:jc w:val="left"/>
              <w:rPr>
                <w:rFonts w:hAnsi="宋体" w:cs="宋体"/>
                <w:b/>
                <w:kern w:val="0"/>
                <w:sz w:val="20"/>
                <w:szCs w:val="20"/>
              </w:rPr>
            </w:pPr>
          </w:p>
        </w:tc>
        <w:tc>
          <w:tcPr>
            <w:tcW w:w="567" w:type="dxa"/>
            <w:vMerge w:val="continue"/>
            <w:tcBorders>
              <w:top w:val="nil"/>
              <w:left w:val="single" w:color="auto" w:sz="4" w:space="0"/>
              <w:bottom w:val="single" w:color="000000" w:sz="4" w:space="0"/>
              <w:right w:val="single" w:color="auto" w:sz="4" w:space="0"/>
            </w:tcBorders>
            <w:vAlign w:val="center"/>
          </w:tcPr>
          <w:p>
            <w:pPr>
              <w:widowControl/>
              <w:spacing w:line="300" w:lineRule="exact"/>
              <w:ind w:left="-96" w:leftChars="-30" w:right="-96" w:rightChars="-30"/>
              <w:jc w:val="left"/>
              <w:rPr>
                <w:rFonts w:hAnsi="宋体" w:cs="宋体"/>
                <w:b/>
                <w:kern w:val="0"/>
                <w:sz w:val="20"/>
                <w:szCs w:val="20"/>
              </w:rPr>
            </w:pPr>
          </w:p>
        </w:tc>
        <w:tc>
          <w:tcPr>
            <w:tcW w:w="426" w:type="dxa"/>
            <w:vMerge w:val="continue"/>
            <w:tcBorders>
              <w:top w:val="nil"/>
              <w:left w:val="single" w:color="auto" w:sz="4" w:space="0"/>
              <w:bottom w:val="single" w:color="000000" w:sz="4" w:space="0"/>
              <w:right w:val="single" w:color="auto" w:sz="4" w:space="0"/>
            </w:tcBorders>
            <w:vAlign w:val="center"/>
          </w:tcPr>
          <w:p>
            <w:pPr>
              <w:widowControl/>
              <w:spacing w:line="300" w:lineRule="exact"/>
              <w:ind w:left="-96" w:leftChars="-30" w:right="-96" w:rightChars="-30"/>
              <w:jc w:val="left"/>
              <w:rPr>
                <w:rFonts w:hAnsi="宋体" w:cs="宋体"/>
                <w:b/>
                <w:kern w:val="0"/>
                <w:sz w:val="20"/>
                <w:szCs w:val="20"/>
              </w:rPr>
            </w:pPr>
          </w:p>
        </w:tc>
        <w:tc>
          <w:tcPr>
            <w:tcW w:w="425" w:type="dxa"/>
            <w:vMerge w:val="continue"/>
            <w:tcBorders>
              <w:top w:val="nil"/>
              <w:left w:val="single" w:color="auto" w:sz="4" w:space="0"/>
              <w:bottom w:val="single" w:color="auto" w:sz="4" w:space="0"/>
              <w:right w:val="single" w:color="auto" w:sz="4" w:space="0"/>
            </w:tcBorders>
            <w:vAlign w:val="center"/>
          </w:tcPr>
          <w:p>
            <w:pPr>
              <w:widowControl/>
              <w:spacing w:line="300" w:lineRule="exact"/>
              <w:ind w:left="-96" w:leftChars="-30" w:right="-96" w:rightChars="-30"/>
              <w:jc w:val="left"/>
              <w:rPr>
                <w:rFonts w:hAnsi="宋体" w:cs="宋体"/>
                <w:b/>
                <w:kern w:val="0"/>
                <w:sz w:val="20"/>
                <w:szCs w:val="20"/>
              </w:rPr>
            </w:pPr>
          </w:p>
        </w:tc>
        <w:tc>
          <w:tcPr>
            <w:tcW w:w="406" w:type="dxa"/>
            <w:vMerge w:val="continue"/>
            <w:tcBorders>
              <w:top w:val="nil"/>
              <w:left w:val="single" w:color="auto" w:sz="4" w:space="0"/>
              <w:bottom w:val="single" w:color="auto" w:sz="4" w:space="0"/>
              <w:right w:val="single" w:color="auto" w:sz="4" w:space="0"/>
            </w:tcBorders>
            <w:vAlign w:val="center"/>
          </w:tcPr>
          <w:p>
            <w:pPr>
              <w:widowControl/>
              <w:spacing w:line="300" w:lineRule="exact"/>
              <w:ind w:left="-96" w:leftChars="-30" w:right="-96" w:rightChars="-30"/>
              <w:jc w:val="left"/>
              <w:rPr>
                <w:rFonts w:hAnsi="宋体" w:cs="宋体"/>
                <w:b/>
                <w:kern w:val="0"/>
                <w:sz w:val="20"/>
                <w:szCs w:val="20"/>
              </w:rPr>
            </w:pPr>
          </w:p>
        </w:tc>
        <w:tc>
          <w:tcPr>
            <w:tcW w:w="44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ind w:left="-96" w:leftChars="-30" w:right="-96" w:rightChars="-30"/>
              <w:jc w:val="left"/>
              <w:rPr>
                <w:rFonts w:hAnsi="宋体" w:cs="宋体"/>
                <w:b/>
                <w:kern w:val="0"/>
                <w:sz w:val="20"/>
                <w:szCs w:val="20"/>
              </w:rPr>
            </w:pPr>
          </w:p>
        </w:tc>
        <w:tc>
          <w:tcPr>
            <w:tcW w:w="44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ind w:left="-96" w:leftChars="-30" w:right="-96" w:rightChars="-30"/>
              <w:jc w:val="left"/>
              <w:rPr>
                <w:rFonts w:hAnsi="宋体" w:cs="宋体"/>
                <w:b/>
                <w:kern w:val="0"/>
                <w:sz w:val="20"/>
                <w:szCs w:val="20"/>
              </w:rPr>
            </w:pPr>
          </w:p>
        </w:tc>
        <w:tc>
          <w:tcPr>
            <w:tcW w:w="45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ind w:left="-96" w:leftChars="-30" w:right="-96" w:rightChars="-30"/>
              <w:jc w:val="left"/>
              <w:rPr>
                <w:rFonts w:hAnsi="宋体" w:cs="宋体"/>
                <w:b/>
                <w:kern w:val="0"/>
                <w:sz w:val="20"/>
                <w:szCs w:val="20"/>
              </w:rPr>
            </w:pPr>
          </w:p>
        </w:tc>
        <w:tc>
          <w:tcPr>
            <w:tcW w:w="446" w:type="dxa"/>
            <w:vMerge w:val="continue"/>
            <w:tcBorders>
              <w:top w:val="single" w:color="auto" w:sz="4" w:space="0"/>
              <w:left w:val="single" w:color="auto" w:sz="4" w:space="0"/>
              <w:bottom w:val="single" w:color="auto" w:sz="4" w:space="0"/>
              <w:right w:val="single" w:color="000000" w:sz="4" w:space="0"/>
            </w:tcBorders>
            <w:vAlign w:val="center"/>
          </w:tcPr>
          <w:p>
            <w:pPr>
              <w:widowControl/>
              <w:spacing w:line="300" w:lineRule="exact"/>
              <w:ind w:left="-96" w:leftChars="-30" w:right="-96" w:rightChars="-30"/>
              <w:jc w:val="left"/>
              <w:rPr>
                <w:rFonts w:hAnsi="宋体" w:cs="宋体"/>
                <w:b/>
                <w:kern w:val="0"/>
                <w:sz w:val="20"/>
                <w:szCs w:val="20"/>
              </w:rPr>
            </w:pPr>
          </w:p>
        </w:tc>
        <w:tc>
          <w:tcPr>
            <w:tcW w:w="743" w:type="dxa"/>
            <w:tcBorders>
              <w:top w:val="nil"/>
              <w:left w:val="nil"/>
              <w:bottom w:val="single" w:color="auto" w:sz="4" w:space="0"/>
              <w:right w:val="single" w:color="auto" w:sz="4" w:space="0"/>
            </w:tcBorders>
            <w:shd w:val="clear" w:color="auto" w:fill="auto"/>
            <w:vAlign w:val="center"/>
          </w:tcPr>
          <w:p>
            <w:pPr>
              <w:widowControl/>
              <w:spacing w:line="300" w:lineRule="exact"/>
              <w:ind w:left="-96" w:leftChars="-30" w:right="-96" w:rightChars="-30"/>
              <w:jc w:val="center"/>
              <w:rPr>
                <w:rFonts w:hAnsi="宋体" w:cs="宋体"/>
                <w:b/>
                <w:kern w:val="0"/>
                <w:sz w:val="20"/>
                <w:szCs w:val="20"/>
              </w:rPr>
            </w:pPr>
            <w:r>
              <w:rPr>
                <w:rFonts w:hint="eastAsia" w:hAnsi="宋体" w:cs="宋体"/>
                <w:b/>
                <w:kern w:val="0"/>
                <w:sz w:val="20"/>
                <w:szCs w:val="20"/>
              </w:rPr>
              <w:t>其中申请市级补助资金（万元）</w:t>
            </w:r>
          </w:p>
        </w:tc>
        <w:tc>
          <w:tcPr>
            <w:tcW w:w="906" w:type="dxa"/>
            <w:tcBorders>
              <w:top w:val="nil"/>
              <w:left w:val="nil"/>
              <w:bottom w:val="single" w:color="auto" w:sz="4" w:space="0"/>
              <w:right w:val="nil"/>
            </w:tcBorders>
            <w:shd w:val="clear" w:color="auto" w:fill="auto"/>
            <w:vAlign w:val="center"/>
          </w:tcPr>
          <w:p>
            <w:pPr>
              <w:widowControl/>
              <w:spacing w:line="300" w:lineRule="exact"/>
              <w:ind w:left="-96" w:leftChars="-30" w:right="-96" w:rightChars="-30"/>
              <w:jc w:val="center"/>
              <w:rPr>
                <w:rFonts w:hAnsi="宋体" w:cs="宋体"/>
                <w:b/>
                <w:kern w:val="0"/>
                <w:sz w:val="20"/>
                <w:szCs w:val="20"/>
              </w:rPr>
            </w:pPr>
            <w:r>
              <w:rPr>
                <w:rFonts w:hint="eastAsia" w:hAnsi="宋体" w:cs="宋体"/>
                <w:b/>
                <w:kern w:val="0"/>
                <w:sz w:val="20"/>
                <w:szCs w:val="20"/>
              </w:rPr>
              <w:t>申请市级补助床位数(张 )</w:t>
            </w:r>
          </w:p>
        </w:tc>
        <w:tc>
          <w:tcPr>
            <w:tcW w:w="73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ind w:left="-96" w:leftChars="-30" w:right="-96" w:rightChars="-30"/>
              <w:jc w:val="left"/>
              <w:rPr>
                <w:rFonts w:hAnsi="宋体" w:cs="宋体"/>
                <w:b/>
                <w:kern w:val="0"/>
                <w:sz w:val="20"/>
                <w:szCs w:val="20"/>
              </w:rPr>
            </w:pPr>
          </w:p>
        </w:tc>
        <w:tc>
          <w:tcPr>
            <w:tcW w:w="74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ind w:left="-96" w:leftChars="-30" w:right="-96" w:rightChars="-30"/>
              <w:jc w:val="left"/>
              <w:rPr>
                <w:rFonts w:hAnsi="宋体" w:cs="宋体"/>
                <w:b/>
                <w:kern w:val="0"/>
                <w:sz w:val="20"/>
                <w:szCs w:val="20"/>
              </w:rPr>
            </w:pPr>
          </w:p>
        </w:tc>
        <w:tc>
          <w:tcPr>
            <w:tcW w:w="74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ind w:left="-96" w:leftChars="-30" w:right="-96" w:rightChars="-30"/>
              <w:jc w:val="left"/>
              <w:rPr>
                <w:rFonts w:hAnsi="宋体" w:cs="宋体"/>
                <w:b/>
                <w:kern w:val="0"/>
                <w:sz w:val="20"/>
                <w:szCs w:val="20"/>
              </w:rPr>
            </w:pPr>
          </w:p>
        </w:tc>
        <w:tc>
          <w:tcPr>
            <w:tcW w:w="77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ind w:left="-96" w:leftChars="-30" w:right="-96" w:rightChars="-30"/>
              <w:jc w:val="left"/>
              <w:rPr>
                <w:rFonts w:hAnsi="宋体" w:cs="宋体"/>
                <w:b/>
                <w:kern w:val="0"/>
                <w:sz w:val="20"/>
                <w:szCs w:val="20"/>
              </w:rPr>
            </w:pPr>
          </w:p>
        </w:tc>
      </w:tr>
      <w:tr>
        <w:tblPrEx>
          <w:tblCellMar>
            <w:top w:w="0" w:type="dxa"/>
            <w:left w:w="108" w:type="dxa"/>
            <w:bottom w:w="0" w:type="dxa"/>
            <w:right w:w="108" w:type="dxa"/>
          </w:tblCellMar>
        </w:tblPrEx>
        <w:trPr>
          <w:trHeight w:val="945" w:hRule="atLeast"/>
          <w:jc w:val="center"/>
        </w:trPr>
        <w:tc>
          <w:tcPr>
            <w:tcW w:w="432"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ind w:left="-96" w:leftChars="-30" w:right="-96" w:rightChars="-30"/>
              <w:jc w:val="center"/>
              <w:rPr>
                <w:rFonts w:hAnsi="宋体" w:cs="宋体"/>
                <w:b/>
                <w:kern w:val="0"/>
                <w:sz w:val="20"/>
                <w:szCs w:val="20"/>
              </w:rPr>
            </w:pPr>
            <w:r>
              <w:rPr>
                <w:rFonts w:hint="eastAsia" w:hAnsi="宋体" w:cs="宋体"/>
                <w:b/>
                <w:kern w:val="0"/>
                <w:sz w:val="20"/>
                <w:szCs w:val="20"/>
              </w:rPr>
              <w:t>　</w:t>
            </w:r>
          </w:p>
        </w:tc>
        <w:tc>
          <w:tcPr>
            <w:tcW w:w="543" w:type="dxa"/>
            <w:tcBorders>
              <w:top w:val="nil"/>
              <w:left w:val="nil"/>
              <w:bottom w:val="single" w:color="auto" w:sz="4" w:space="0"/>
              <w:right w:val="single" w:color="auto" w:sz="4" w:space="0"/>
            </w:tcBorders>
            <w:shd w:val="clear" w:color="auto" w:fill="auto"/>
            <w:vAlign w:val="center"/>
          </w:tcPr>
          <w:p>
            <w:pPr>
              <w:widowControl/>
              <w:spacing w:line="300" w:lineRule="exact"/>
              <w:ind w:left="-96" w:leftChars="-30" w:right="-96" w:rightChars="-30"/>
              <w:jc w:val="center"/>
              <w:rPr>
                <w:rFonts w:hAnsi="宋体" w:cs="宋体"/>
                <w:b/>
                <w:kern w:val="0"/>
                <w:sz w:val="20"/>
                <w:szCs w:val="20"/>
              </w:rPr>
            </w:pPr>
            <w:r>
              <w:rPr>
                <w:rFonts w:hint="eastAsia" w:hAnsi="宋体" w:cs="宋体"/>
                <w:b/>
                <w:kern w:val="0"/>
                <w:sz w:val="20"/>
                <w:szCs w:val="20"/>
              </w:rPr>
              <w:t>1</w:t>
            </w:r>
          </w:p>
        </w:tc>
        <w:tc>
          <w:tcPr>
            <w:tcW w:w="620" w:type="dxa"/>
            <w:tcBorders>
              <w:top w:val="nil"/>
              <w:left w:val="nil"/>
              <w:bottom w:val="single" w:color="auto" w:sz="4" w:space="0"/>
              <w:right w:val="single" w:color="auto" w:sz="4" w:space="0"/>
            </w:tcBorders>
            <w:shd w:val="clear" w:color="auto" w:fill="auto"/>
            <w:vAlign w:val="center"/>
          </w:tcPr>
          <w:p>
            <w:pPr>
              <w:widowControl/>
              <w:spacing w:line="300" w:lineRule="exact"/>
              <w:ind w:left="-96" w:leftChars="-30" w:right="-96" w:rightChars="-30"/>
              <w:jc w:val="center"/>
              <w:rPr>
                <w:rFonts w:hAnsi="宋体" w:cs="宋体"/>
                <w:b/>
                <w:kern w:val="0"/>
                <w:sz w:val="20"/>
                <w:szCs w:val="20"/>
              </w:rPr>
            </w:pPr>
            <w:r>
              <w:rPr>
                <w:rFonts w:hint="eastAsia" w:hAnsi="宋体" w:cs="宋体"/>
                <w:b/>
                <w:kern w:val="0"/>
                <w:sz w:val="20"/>
                <w:szCs w:val="20"/>
              </w:rPr>
              <w:t>2</w:t>
            </w:r>
          </w:p>
        </w:tc>
        <w:tc>
          <w:tcPr>
            <w:tcW w:w="411" w:type="dxa"/>
            <w:tcBorders>
              <w:top w:val="nil"/>
              <w:left w:val="nil"/>
              <w:bottom w:val="single" w:color="auto" w:sz="4" w:space="0"/>
              <w:right w:val="single" w:color="auto" w:sz="4" w:space="0"/>
            </w:tcBorders>
            <w:shd w:val="clear" w:color="auto" w:fill="auto"/>
            <w:vAlign w:val="center"/>
          </w:tcPr>
          <w:p>
            <w:pPr>
              <w:widowControl/>
              <w:spacing w:line="300" w:lineRule="exact"/>
              <w:ind w:left="-96" w:leftChars="-30" w:right="-96" w:rightChars="-30"/>
              <w:jc w:val="center"/>
              <w:rPr>
                <w:rFonts w:hAnsi="宋体" w:cs="宋体"/>
                <w:b/>
                <w:kern w:val="0"/>
                <w:sz w:val="20"/>
                <w:szCs w:val="20"/>
              </w:rPr>
            </w:pPr>
            <w:r>
              <w:rPr>
                <w:rFonts w:hint="eastAsia" w:hAnsi="宋体" w:cs="宋体"/>
                <w:b/>
                <w:kern w:val="0"/>
                <w:sz w:val="20"/>
                <w:szCs w:val="20"/>
              </w:rPr>
              <w:t>3</w:t>
            </w:r>
          </w:p>
        </w:tc>
        <w:tc>
          <w:tcPr>
            <w:tcW w:w="439" w:type="dxa"/>
            <w:tcBorders>
              <w:top w:val="nil"/>
              <w:left w:val="nil"/>
              <w:bottom w:val="single" w:color="auto" w:sz="4" w:space="0"/>
              <w:right w:val="single" w:color="auto" w:sz="4" w:space="0"/>
            </w:tcBorders>
            <w:shd w:val="clear" w:color="auto" w:fill="auto"/>
            <w:vAlign w:val="center"/>
          </w:tcPr>
          <w:p>
            <w:pPr>
              <w:widowControl/>
              <w:spacing w:line="300" w:lineRule="exact"/>
              <w:ind w:left="-96" w:leftChars="-30" w:right="-96" w:rightChars="-30"/>
              <w:jc w:val="center"/>
              <w:rPr>
                <w:rFonts w:hAnsi="宋体" w:cs="宋体"/>
                <w:b/>
                <w:kern w:val="0"/>
                <w:sz w:val="20"/>
                <w:szCs w:val="20"/>
              </w:rPr>
            </w:pPr>
            <w:r>
              <w:rPr>
                <w:rFonts w:hint="eastAsia" w:hAnsi="宋体" w:cs="宋体"/>
                <w:b/>
                <w:kern w:val="0"/>
                <w:sz w:val="20"/>
                <w:szCs w:val="20"/>
              </w:rPr>
              <w:t>4</w:t>
            </w:r>
          </w:p>
        </w:tc>
        <w:tc>
          <w:tcPr>
            <w:tcW w:w="426" w:type="dxa"/>
            <w:tcBorders>
              <w:top w:val="nil"/>
              <w:left w:val="nil"/>
              <w:bottom w:val="single" w:color="auto" w:sz="4" w:space="0"/>
              <w:right w:val="single" w:color="auto" w:sz="4" w:space="0"/>
            </w:tcBorders>
            <w:shd w:val="clear" w:color="auto" w:fill="auto"/>
            <w:vAlign w:val="center"/>
          </w:tcPr>
          <w:p>
            <w:pPr>
              <w:widowControl/>
              <w:spacing w:line="300" w:lineRule="exact"/>
              <w:ind w:left="-96" w:leftChars="-30" w:right="-96" w:rightChars="-30"/>
              <w:jc w:val="center"/>
              <w:rPr>
                <w:rFonts w:hAnsi="宋体" w:cs="宋体"/>
                <w:b/>
                <w:kern w:val="0"/>
                <w:sz w:val="20"/>
                <w:szCs w:val="20"/>
              </w:rPr>
            </w:pPr>
            <w:r>
              <w:rPr>
                <w:rFonts w:hint="eastAsia" w:hAnsi="宋体" w:cs="宋体"/>
                <w:b/>
                <w:kern w:val="0"/>
                <w:sz w:val="20"/>
                <w:szCs w:val="20"/>
              </w:rPr>
              <w:t>5</w:t>
            </w:r>
          </w:p>
        </w:tc>
        <w:tc>
          <w:tcPr>
            <w:tcW w:w="425" w:type="dxa"/>
            <w:tcBorders>
              <w:top w:val="nil"/>
              <w:left w:val="nil"/>
              <w:bottom w:val="single" w:color="auto" w:sz="4" w:space="0"/>
              <w:right w:val="single" w:color="auto" w:sz="4" w:space="0"/>
            </w:tcBorders>
            <w:shd w:val="clear" w:color="auto" w:fill="auto"/>
            <w:vAlign w:val="center"/>
          </w:tcPr>
          <w:p>
            <w:pPr>
              <w:widowControl/>
              <w:spacing w:line="300" w:lineRule="exact"/>
              <w:ind w:left="-96" w:leftChars="-30" w:right="-96" w:rightChars="-30"/>
              <w:jc w:val="center"/>
              <w:rPr>
                <w:rFonts w:hAnsi="宋体" w:cs="宋体"/>
                <w:b/>
                <w:kern w:val="0"/>
                <w:sz w:val="20"/>
                <w:szCs w:val="20"/>
              </w:rPr>
            </w:pPr>
            <w:r>
              <w:rPr>
                <w:rFonts w:hint="eastAsia" w:hAnsi="宋体" w:cs="宋体"/>
                <w:b/>
                <w:kern w:val="0"/>
                <w:sz w:val="20"/>
                <w:szCs w:val="20"/>
              </w:rPr>
              <w:t>6</w:t>
            </w:r>
          </w:p>
        </w:tc>
        <w:tc>
          <w:tcPr>
            <w:tcW w:w="425" w:type="dxa"/>
            <w:tcBorders>
              <w:top w:val="nil"/>
              <w:left w:val="nil"/>
              <w:bottom w:val="single" w:color="auto" w:sz="4" w:space="0"/>
              <w:right w:val="single" w:color="auto" w:sz="4" w:space="0"/>
            </w:tcBorders>
            <w:shd w:val="clear" w:color="auto" w:fill="auto"/>
            <w:vAlign w:val="center"/>
          </w:tcPr>
          <w:p>
            <w:pPr>
              <w:widowControl/>
              <w:spacing w:line="300" w:lineRule="exact"/>
              <w:ind w:left="-96" w:leftChars="-30" w:right="-96" w:rightChars="-30"/>
              <w:jc w:val="center"/>
              <w:rPr>
                <w:rFonts w:hAnsi="宋体" w:cs="宋体"/>
                <w:b/>
                <w:kern w:val="0"/>
                <w:sz w:val="20"/>
                <w:szCs w:val="20"/>
              </w:rPr>
            </w:pPr>
            <w:r>
              <w:rPr>
                <w:rFonts w:hint="eastAsia" w:hAnsi="宋体" w:cs="宋体"/>
                <w:b/>
                <w:kern w:val="0"/>
                <w:sz w:val="20"/>
                <w:szCs w:val="20"/>
              </w:rPr>
              <w:t>7</w:t>
            </w:r>
          </w:p>
        </w:tc>
        <w:tc>
          <w:tcPr>
            <w:tcW w:w="425" w:type="dxa"/>
            <w:tcBorders>
              <w:top w:val="nil"/>
              <w:left w:val="nil"/>
              <w:bottom w:val="single" w:color="auto" w:sz="4" w:space="0"/>
              <w:right w:val="single" w:color="auto" w:sz="4" w:space="0"/>
            </w:tcBorders>
            <w:shd w:val="clear" w:color="auto" w:fill="auto"/>
            <w:vAlign w:val="center"/>
          </w:tcPr>
          <w:p>
            <w:pPr>
              <w:widowControl/>
              <w:spacing w:line="300" w:lineRule="exact"/>
              <w:ind w:left="-96" w:leftChars="-30" w:right="-96" w:rightChars="-30"/>
              <w:jc w:val="center"/>
              <w:rPr>
                <w:rFonts w:hAnsi="宋体" w:cs="宋体"/>
                <w:b/>
                <w:kern w:val="0"/>
                <w:sz w:val="20"/>
                <w:szCs w:val="20"/>
              </w:rPr>
            </w:pPr>
            <w:r>
              <w:rPr>
                <w:rFonts w:hint="eastAsia" w:hAnsi="宋体" w:cs="宋体"/>
                <w:b/>
                <w:kern w:val="0"/>
                <w:sz w:val="20"/>
                <w:szCs w:val="20"/>
              </w:rPr>
              <w:t>8</w:t>
            </w:r>
          </w:p>
        </w:tc>
        <w:tc>
          <w:tcPr>
            <w:tcW w:w="334" w:type="dxa"/>
            <w:tcBorders>
              <w:top w:val="nil"/>
              <w:left w:val="nil"/>
              <w:bottom w:val="single" w:color="auto" w:sz="4" w:space="0"/>
              <w:right w:val="single" w:color="auto" w:sz="4" w:space="0"/>
            </w:tcBorders>
            <w:shd w:val="clear" w:color="auto" w:fill="auto"/>
            <w:vAlign w:val="center"/>
          </w:tcPr>
          <w:p>
            <w:pPr>
              <w:widowControl/>
              <w:spacing w:line="300" w:lineRule="exact"/>
              <w:ind w:left="-96" w:leftChars="-30" w:right="-96" w:rightChars="-30"/>
              <w:jc w:val="center"/>
              <w:rPr>
                <w:rFonts w:hAnsi="宋体" w:cs="宋体"/>
                <w:b/>
                <w:kern w:val="0"/>
                <w:sz w:val="20"/>
                <w:szCs w:val="20"/>
              </w:rPr>
            </w:pPr>
            <w:r>
              <w:rPr>
                <w:rFonts w:hint="eastAsia" w:hAnsi="宋体" w:cs="宋体"/>
                <w:b/>
                <w:kern w:val="0"/>
                <w:sz w:val="20"/>
                <w:szCs w:val="20"/>
              </w:rPr>
              <w:t>9</w:t>
            </w:r>
          </w:p>
        </w:tc>
        <w:tc>
          <w:tcPr>
            <w:tcW w:w="446" w:type="dxa"/>
            <w:tcBorders>
              <w:top w:val="nil"/>
              <w:left w:val="nil"/>
              <w:bottom w:val="single" w:color="auto" w:sz="4" w:space="0"/>
              <w:right w:val="single" w:color="auto" w:sz="4" w:space="0"/>
            </w:tcBorders>
            <w:shd w:val="clear" w:color="auto" w:fill="auto"/>
            <w:vAlign w:val="center"/>
          </w:tcPr>
          <w:p>
            <w:pPr>
              <w:widowControl/>
              <w:spacing w:line="300" w:lineRule="exact"/>
              <w:ind w:left="-96" w:leftChars="-30" w:right="-96" w:rightChars="-30"/>
              <w:jc w:val="center"/>
              <w:rPr>
                <w:rFonts w:hAnsi="宋体" w:cs="宋体"/>
                <w:b/>
                <w:kern w:val="0"/>
                <w:sz w:val="20"/>
                <w:szCs w:val="20"/>
              </w:rPr>
            </w:pPr>
            <w:r>
              <w:rPr>
                <w:rFonts w:hint="eastAsia" w:hAnsi="宋体" w:cs="宋体"/>
                <w:b/>
                <w:kern w:val="0"/>
                <w:sz w:val="20"/>
                <w:szCs w:val="20"/>
              </w:rPr>
              <w:t>10</w:t>
            </w:r>
          </w:p>
        </w:tc>
        <w:tc>
          <w:tcPr>
            <w:tcW w:w="449" w:type="dxa"/>
            <w:tcBorders>
              <w:top w:val="nil"/>
              <w:left w:val="nil"/>
              <w:bottom w:val="single" w:color="auto" w:sz="4" w:space="0"/>
              <w:right w:val="single" w:color="auto" w:sz="4" w:space="0"/>
            </w:tcBorders>
            <w:shd w:val="clear" w:color="auto" w:fill="auto"/>
            <w:vAlign w:val="center"/>
          </w:tcPr>
          <w:p>
            <w:pPr>
              <w:widowControl/>
              <w:spacing w:line="300" w:lineRule="exact"/>
              <w:ind w:left="-96" w:leftChars="-30" w:right="-96" w:rightChars="-30"/>
              <w:jc w:val="center"/>
              <w:rPr>
                <w:rFonts w:hAnsi="宋体" w:cs="宋体"/>
                <w:b/>
                <w:kern w:val="0"/>
                <w:sz w:val="20"/>
                <w:szCs w:val="20"/>
              </w:rPr>
            </w:pPr>
            <w:r>
              <w:rPr>
                <w:rFonts w:hint="eastAsia" w:hAnsi="宋体" w:cs="宋体"/>
                <w:b/>
                <w:kern w:val="0"/>
                <w:sz w:val="20"/>
                <w:szCs w:val="20"/>
              </w:rPr>
              <w:t>11</w:t>
            </w:r>
          </w:p>
        </w:tc>
        <w:tc>
          <w:tcPr>
            <w:tcW w:w="472" w:type="dxa"/>
            <w:tcBorders>
              <w:top w:val="nil"/>
              <w:left w:val="nil"/>
              <w:bottom w:val="single" w:color="auto" w:sz="4" w:space="0"/>
              <w:right w:val="single" w:color="auto" w:sz="4" w:space="0"/>
            </w:tcBorders>
            <w:shd w:val="clear" w:color="auto" w:fill="auto"/>
            <w:vAlign w:val="center"/>
          </w:tcPr>
          <w:p>
            <w:pPr>
              <w:widowControl/>
              <w:spacing w:line="300" w:lineRule="exact"/>
              <w:ind w:left="-96" w:leftChars="-30" w:right="-96" w:rightChars="-30"/>
              <w:jc w:val="center"/>
              <w:rPr>
                <w:rFonts w:hAnsi="宋体" w:cs="宋体"/>
                <w:b/>
                <w:kern w:val="0"/>
                <w:sz w:val="20"/>
                <w:szCs w:val="20"/>
              </w:rPr>
            </w:pPr>
            <w:r>
              <w:rPr>
                <w:rFonts w:hint="eastAsia" w:hAnsi="宋体" w:cs="宋体"/>
                <w:b/>
                <w:kern w:val="0"/>
                <w:sz w:val="20"/>
                <w:szCs w:val="20"/>
              </w:rPr>
              <w:t>12</w:t>
            </w:r>
          </w:p>
        </w:tc>
        <w:tc>
          <w:tcPr>
            <w:tcW w:w="567" w:type="dxa"/>
            <w:tcBorders>
              <w:top w:val="nil"/>
              <w:left w:val="nil"/>
              <w:bottom w:val="single" w:color="auto" w:sz="4" w:space="0"/>
              <w:right w:val="single" w:color="auto" w:sz="4" w:space="0"/>
            </w:tcBorders>
            <w:shd w:val="clear" w:color="auto" w:fill="auto"/>
            <w:vAlign w:val="center"/>
          </w:tcPr>
          <w:p>
            <w:pPr>
              <w:widowControl/>
              <w:spacing w:line="300" w:lineRule="exact"/>
              <w:ind w:left="-96" w:leftChars="-30" w:right="-96" w:rightChars="-30"/>
              <w:jc w:val="center"/>
              <w:rPr>
                <w:rFonts w:hAnsi="宋体" w:cs="宋体"/>
                <w:b/>
                <w:kern w:val="0"/>
                <w:sz w:val="20"/>
                <w:szCs w:val="20"/>
              </w:rPr>
            </w:pPr>
            <w:r>
              <w:rPr>
                <w:rFonts w:hint="eastAsia" w:hAnsi="宋体" w:cs="宋体"/>
                <w:b/>
                <w:kern w:val="0"/>
                <w:sz w:val="20"/>
                <w:szCs w:val="20"/>
              </w:rPr>
              <w:t>13</w:t>
            </w:r>
          </w:p>
        </w:tc>
        <w:tc>
          <w:tcPr>
            <w:tcW w:w="567" w:type="dxa"/>
            <w:tcBorders>
              <w:top w:val="nil"/>
              <w:left w:val="nil"/>
              <w:bottom w:val="single" w:color="auto" w:sz="4" w:space="0"/>
              <w:right w:val="single" w:color="auto" w:sz="4" w:space="0"/>
            </w:tcBorders>
            <w:shd w:val="clear" w:color="auto" w:fill="auto"/>
            <w:vAlign w:val="center"/>
          </w:tcPr>
          <w:p>
            <w:pPr>
              <w:widowControl/>
              <w:spacing w:line="300" w:lineRule="exact"/>
              <w:ind w:left="-96" w:leftChars="-30" w:right="-96" w:rightChars="-30"/>
              <w:jc w:val="center"/>
              <w:rPr>
                <w:rFonts w:hAnsi="宋体" w:cs="宋体"/>
                <w:b/>
                <w:kern w:val="0"/>
                <w:sz w:val="20"/>
                <w:szCs w:val="20"/>
              </w:rPr>
            </w:pPr>
            <w:r>
              <w:rPr>
                <w:rFonts w:hint="eastAsia" w:hAnsi="宋体" w:cs="宋体"/>
                <w:b/>
                <w:kern w:val="0"/>
                <w:sz w:val="20"/>
                <w:szCs w:val="20"/>
              </w:rPr>
              <w:t>14</w:t>
            </w:r>
          </w:p>
        </w:tc>
        <w:tc>
          <w:tcPr>
            <w:tcW w:w="426" w:type="dxa"/>
            <w:tcBorders>
              <w:top w:val="nil"/>
              <w:left w:val="nil"/>
              <w:bottom w:val="single" w:color="auto" w:sz="4" w:space="0"/>
              <w:right w:val="single" w:color="auto" w:sz="4" w:space="0"/>
            </w:tcBorders>
            <w:shd w:val="clear" w:color="auto" w:fill="auto"/>
            <w:vAlign w:val="center"/>
          </w:tcPr>
          <w:p>
            <w:pPr>
              <w:widowControl/>
              <w:spacing w:line="300" w:lineRule="exact"/>
              <w:ind w:left="-96" w:leftChars="-30" w:right="-96" w:rightChars="-30"/>
              <w:jc w:val="center"/>
              <w:rPr>
                <w:rFonts w:hAnsi="宋体" w:cs="宋体"/>
                <w:b/>
                <w:kern w:val="0"/>
                <w:sz w:val="20"/>
                <w:szCs w:val="20"/>
              </w:rPr>
            </w:pPr>
            <w:r>
              <w:rPr>
                <w:rFonts w:hint="eastAsia" w:hAnsi="宋体" w:cs="宋体"/>
                <w:b/>
                <w:kern w:val="0"/>
                <w:sz w:val="20"/>
                <w:szCs w:val="20"/>
              </w:rPr>
              <w:t>15</w:t>
            </w:r>
          </w:p>
        </w:tc>
        <w:tc>
          <w:tcPr>
            <w:tcW w:w="425" w:type="dxa"/>
            <w:tcBorders>
              <w:top w:val="nil"/>
              <w:left w:val="nil"/>
              <w:bottom w:val="single" w:color="auto" w:sz="4" w:space="0"/>
              <w:right w:val="single" w:color="auto" w:sz="4" w:space="0"/>
            </w:tcBorders>
            <w:shd w:val="clear" w:color="auto" w:fill="auto"/>
            <w:vAlign w:val="center"/>
          </w:tcPr>
          <w:p>
            <w:pPr>
              <w:widowControl/>
              <w:spacing w:line="300" w:lineRule="exact"/>
              <w:ind w:left="-96" w:leftChars="-30" w:right="-96" w:rightChars="-30"/>
              <w:jc w:val="center"/>
              <w:rPr>
                <w:rFonts w:hAnsi="宋体" w:cs="宋体"/>
                <w:b/>
                <w:kern w:val="0"/>
                <w:sz w:val="20"/>
                <w:szCs w:val="20"/>
              </w:rPr>
            </w:pPr>
            <w:r>
              <w:rPr>
                <w:rFonts w:hint="eastAsia" w:hAnsi="宋体" w:cs="宋体"/>
                <w:b/>
                <w:kern w:val="0"/>
                <w:sz w:val="20"/>
                <w:szCs w:val="20"/>
              </w:rPr>
              <w:t>16</w:t>
            </w:r>
          </w:p>
        </w:tc>
        <w:tc>
          <w:tcPr>
            <w:tcW w:w="406" w:type="dxa"/>
            <w:tcBorders>
              <w:top w:val="nil"/>
              <w:left w:val="nil"/>
              <w:bottom w:val="single" w:color="auto" w:sz="4" w:space="0"/>
              <w:right w:val="single" w:color="auto" w:sz="4" w:space="0"/>
            </w:tcBorders>
            <w:shd w:val="clear" w:color="auto" w:fill="auto"/>
            <w:vAlign w:val="center"/>
          </w:tcPr>
          <w:p>
            <w:pPr>
              <w:widowControl/>
              <w:spacing w:line="300" w:lineRule="exact"/>
              <w:ind w:left="-96" w:leftChars="-30" w:right="-96" w:rightChars="-30"/>
              <w:jc w:val="center"/>
              <w:rPr>
                <w:rFonts w:hAnsi="宋体" w:cs="宋体"/>
                <w:b/>
                <w:kern w:val="0"/>
                <w:sz w:val="20"/>
                <w:szCs w:val="20"/>
              </w:rPr>
            </w:pPr>
            <w:r>
              <w:rPr>
                <w:rFonts w:hint="eastAsia" w:hAnsi="宋体" w:cs="宋体"/>
                <w:b/>
                <w:kern w:val="0"/>
                <w:sz w:val="20"/>
                <w:szCs w:val="20"/>
              </w:rPr>
              <w:t>17</w:t>
            </w:r>
          </w:p>
        </w:tc>
        <w:tc>
          <w:tcPr>
            <w:tcW w:w="448" w:type="dxa"/>
            <w:tcBorders>
              <w:top w:val="nil"/>
              <w:left w:val="nil"/>
              <w:bottom w:val="single" w:color="auto" w:sz="4" w:space="0"/>
              <w:right w:val="single" w:color="auto" w:sz="4" w:space="0"/>
            </w:tcBorders>
            <w:shd w:val="clear" w:color="auto" w:fill="auto"/>
            <w:vAlign w:val="center"/>
          </w:tcPr>
          <w:p>
            <w:pPr>
              <w:widowControl/>
              <w:spacing w:line="300" w:lineRule="exact"/>
              <w:ind w:left="-96" w:leftChars="-30" w:right="-96" w:rightChars="-30"/>
              <w:jc w:val="center"/>
              <w:rPr>
                <w:rFonts w:hAnsi="宋体" w:cs="宋体"/>
                <w:b/>
                <w:kern w:val="0"/>
                <w:sz w:val="20"/>
                <w:szCs w:val="20"/>
              </w:rPr>
            </w:pPr>
            <w:r>
              <w:rPr>
                <w:rFonts w:hint="eastAsia" w:hAnsi="宋体" w:cs="宋体"/>
                <w:b/>
                <w:kern w:val="0"/>
                <w:sz w:val="20"/>
                <w:szCs w:val="20"/>
              </w:rPr>
              <w:t>18</w:t>
            </w:r>
          </w:p>
        </w:tc>
        <w:tc>
          <w:tcPr>
            <w:tcW w:w="447" w:type="dxa"/>
            <w:tcBorders>
              <w:top w:val="nil"/>
              <w:left w:val="nil"/>
              <w:bottom w:val="single" w:color="auto" w:sz="4" w:space="0"/>
              <w:right w:val="single" w:color="auto" w:sz="4" w:space="0"/>
            </w:tcBorders>
            <w:shd w:val="clear" w:color="auto" w:fill="auto"/>
            <w:vAlign w:val="center"/>
          </w:tcPr>
          <w:p>
            <w:pPr>
              <w:widowControl/>
              <w:spacing w:line="300" w:lineRule="exact"/>
              <w:ind w:left="-96" w:leftChars="-30" w:right="-96" w:rightChars="-30"/>
              <w:jc w:val="center"/>
              <w:rPr>
                <w:rFonts w:hAnsi="宋体" w:cs="宋体"/>
                <w:b/>
                <w:kern w:val="0"/>
                <w:sz w:val="20"/>
                <w:szCs w:val="20"/>
              </w:rPr>
            </w:pPr>
            <w:r>
              <w:rPr>
                <w:rFonts w:hint="eastAsia" w:hAnsi="宋体" w:cs="宋体"/>
                <w:b/>
                <w:kern w:val="0"/>
                <w:sz w:val="20"/>
                <w:szCs w:val="20"/>
              </w:rPr>
              <w:t>19</w:t>
            </w:r>
          </w:p>
        </w:tc>
        <w:tc>
          <w:tcPr>
            <w:tcW w:w="452" w:type="dxa"/>
            <w:tcBorders>
              <w:top w:val="nil"/>
              <w:left w:val="nil"/>
              <w:bottom w:val="single" w:color="auto" w:sz="4" w:space="0"/>
              <w:right w:val="single" w:color="auto" w:sz="4" w:space="0"/>
            </w:tcBorders>
            <w:shd w:val="clear" w:color="auto" w:fill="auto"/>
            <w:vAlign w:val="center"/>
          </w:tcPr>
          <w:p>
            <w:pPr>
              <w:widowControl/>
              <w:spacing w:line="300" w:lineRule="exact"/>
              <w:ind w:left="-96" w:leftChars="-30" w:right="-96" w:rightChars="-30"/>
              <w:jc w:val="center"/>
              <w:rPr>
                <w:rFonts w:hAnsi="宋体" w:cs="宋体"/>
                <w:b/>
                <w:kern w:val="0"/>
                <w:sz w:val="20"/>
                <w:szCs w:val="20"/>
              </w:rPr>
            </w:pPr>
            <w:r>
              <w:rPr>
                <w:rFonts w:hint="eastAsia" w:hAnsi="宋体" w:cs="宋体"/>
                <w:b/>
                <w:kern w:val="0"/>
                <w:sz w:val="20"/>
                <w:szCs w:val="20"/>
              </w:rPr>
              <w:t>20</w:t>
            </w:r>
          </w:p>
        </w:tc>
        <w:tc>
          <w:tcPr>
            <w:tcW w:w="446" w:type="dxa"/>
            <w:tcBorders>
              <w:top w:val="nil"/>
              <w:left w:val="nil"/>
              <w:bottom w:val="single" w:color="auto" w:sz="4" w:space="0"/>
              <w:right w:val="single" w:color="auto" w:sz="4" w:space="0"/>
            </w:tcBorders>
            <w:shd w:val="clear" w:color="auto" w:fill="auto"/>
            <w:vAlign w:val="center"/>
          </w:tcPr>
          <w:p>
            <w:pPr>
              <w:widowControl/>
              <w:spacing w:line="300" w:lineRule="exact"/>
              <w:ind w:left="-96" w:leftChars="-30" w:right="-96" w:rightChars="-30"/>
              <w:jc w:val="center"/>
              <w:rPr>
                <w:rFonts w:hAnsi="宋体" w:cs="宋体"/>
                <w:b/>
                <w:kern w:val="0"/>
                <w:sz w:val="20"/>
                <w:szCs w:val="20"/>
              </w:rPr>
            </w:pPr>
            <w:r>
              <w:rPr>
                <w:rFonts w:hint="eastAsia" w:hAnsi="宋体" w:cs="宋体"/>
                <w:b/>
                <w:kern w:val="0"/>
                <w:sz w:val="20"/>
                <w:szCs w:val="20"/>
              </w:rPr>
              <w:t>21</w:t>
            </w:r>
          </w:p>
        </w:tc>
        <w:tc>
          <w:tcPr>
            <w:tcW w:w="743" w:type="dxa"/>
            <w:tcBorders>
              <w:top w:val="nil"/>
              <w:left w:val="nil"/>
              <w:bottom w:val="single" w:color="auto" w:sz="4" w:space="0"/>
              <w:right w:val="single" w:color="auto" w:sz="4" w:space="0"/>
            </w:tcBorders>
            <w:shd w:val="clear" w:color="auto" w:fill="auto"/>
            <w:vAlign w:val="center"/>
          </w:tcPr>
          <w:p>
            <w:pPr>
              <w:widowControl/>
              <w:spacing w:line="300" w:lineRule="exact"/>
              <w:ind w:left="-96" w:leftChars="-30" w:right="-96" w:rightChars="-30"/>
              <w:jc w:val="center"/>
              <w:rPr>
                <w:rFonts w:hAnsi="宋体" w:cs="宋体"/>
                <w:b/>
                <w:kern w:val="0"/>
                <w:sz w:val="20"/>
                <w:szCs w:val="20"/>
              </w:rPr>
            </w:pPr>
            <w:r>
              <w:rPr>
                <w:rFonts w:hint="eastAsia" w:hAnsi="宋体" w:cs="宋体"/>
                <w:b/>
                <w:kern w:val="0"/>
                <w:sz w:val="20"/>
                <w:szCs w:val="20"/>
              </w:rPr>
              <w:t>22</w:t>
            </w:r>
          </w:p>
        </w:tc>
        <w:tc>
          <w:tcPr>
            <w:tcW w:w="906" w:type="dxa"/>
            <w:tcBorders>
              <w:top w:val="nil"/>
              <w:left w:val="nil"/>
              <w:bottom w:val="single" w:color="auto" w:sz="4" w:space="0"/>
              <w:right w:val="single" w:color="auto" w:sz="4" w:space="0"/>
            </w:tcBorders>
            <w:shd w:val="clear" w:color="auto" w:fill="auto"/>
            <w:vAlign w:val="center"/>
          </w:tcPr>
          <w:p>
            <w:pPr>
              <w:widowControl/>
              <w:spacing w:line="300" w:lineRule="exact"/>
              <w:ind w:left="-96" w:leftChars="-30" w:right="-96" w:rightChars="-30"/>
              <w:jc w:val="center"/>
              <w:rPr>
                <w:rFonts w:hAnsi="宋体" w:cs="宋体"/>
                <w:b/>
                <w:kern w:val="0"/>
                <w:sz w:val="20"/>
                <w:szCs w:val="20"/>
              </w:rPr>
            </w:pPr>
            <w:r>
              <w:rPr>
                <w:rFonts w:hint="eastAsia" w:hAnsi="宋体" w:cs="宋体"/>
                <w:b/>
                <w:kern w:val="0"/>
                <w:sz w:val="20"/>
                <w:szCs w:val="20"/>
              </w:rPr>
              <w:t>23</w:t>
            </w:r>
          </w:p>
        </w:tc>
        <w:tc>
          <w:tcPr>
            <w:tcW w:w="739" w:type="dxa"/>
            <w:tcBorders>
              <w:top w:val="nil"/>
              <w:left w:val="nil"/>
              <w:bottom w:val="single" w:color="auto" w:sz="4" w:space="0"/>
              <w:right w:val="single" w:color="auto" w:sz="4" w:space="0"/>
            </w:tcBorders>
            <w:shd w:val="clear" w:color="auto" w:fill="auto"/>
            <w:vAlign w:val="center"/>
          </w:tcPr>
          <w:p>
            <w:pPr>
              <w:widowControl/>
              <w:spacing w:line="300" w:lineRule="exact"/>
              <w:ind w:left="-96" w:leftChars="-30" w:right="-96" w:rightChars="-30"/>
              <w:jc w:val="center"/>
              <w:rPr>
                <w:rFonts w:hAnsi="宋体" w:cs="宋体"/>
                <w:b/>
                <w:kern w:val="0"/>
                <w:sz w:val="20"/>
                <w:szCs w:val="20"/>
              </w:rPr>
            </w:pPr>
            <w:r>
              <w:rPr>
                <w:rFonts w:hint="eastAsia" w:hAnsi="宋体" w:cs="宋体"/>
                <w:b/>
                <w:kern w:val="0"/>
                <w:sz w:val="20"/>
                <w:szCs w:val="20"/>
              </w:rPr>
              <w:t>24</w:t>
            </w:r>
          </w:p>
        </w:tc>
        <w:tc>
          <w:tcPr>
            <w:tcW w:w="743" w:type="dxa"/>
            <w:tcBorders>
              <w:top w:val="nil"/>
              <w:left w:val="nil"/>
              <w:bottom w:val="single" w:color="auto" w:sz="4" w:space="0"/>
              <w:right w:val="single" w:color="auto" w:sz="4" w:space="0"/>
            </w:tcBorders>
            <w:shd w:val="clear" w:color="auto" w:fill="auto"/>
            <w:vAlign w:val="center"/>
          </w:tcPr>
          <w:p>
            <w:pPr>
              <w:widowControl/>
              <w:spacing w:line="300" w:lineRule="exact"/>
              <w:ind w:left="-96" w:leftChars="-30" w:right="-96" w:rightChars="-30"/>
              <w:jc w:val="center"/>
              <w:rPr>
                <w:rFonts w:hAnsi="宋体" w:cs="宋体"/>
                <w:b/>
                <w:kern w:val="0"/>
                <w:sz w:val="20"/>
                <w:szCs w:val="20"/>
              </w:rPr>
            </w:pPr>
            <w:r>
              <w:rPr>
                <w:rFonts w:hint="eastAsia" w:hAnsi="宋体" w:cs="宋体"/>
                <w:b/>
                <w:kern w:val="0"/>
                <w:sz w:val="20"/>
                <w:szCs w:val="20"/>
              </w:rPr>
              <w:t>25</w:t>
            </w:r>
          </w:p>
        </w:tc>
        <w:tc>
          <w:tcPr>
            <w:tcW w:w="746" w:type="dxa"/>
            <w:tcBorders>
              <w:top w:val="nil"/>
              <w:left w:val="nil"/>
              <w:bottom w:val="single" w:color="auto" w:sz="4" w:space="0"/>
              <w:right w:val="single" w:color="auto" w:sz="4" w:space="0"/>
            </w:tcBorders>
            <w:shd w:val="clear" w:color="auto" w:fill="auto"/>
            <w:vAlign w:val="center"/>
          </w:tcPr>
          <w:p>
            <w:pPr>
              <w:widowControl/>
              <w:spacing w:line="300" w:lineRule="exact"/>
              <w:ind w:left="-96" w:leftChars="-30" w:right="-96" w:rightChars="-30"/>
              <w:jc w:val="center"/>
              <w:rPr>
                <w:rFonts w:hAnsi="宋体" w:cs="宋体"/>
                <w:b/>
                <w:kern w:val="0"/>
                <w:sz w:val="20"/>
                <w:szCs w:val="20"/>
              </w:rPr>
            </w:pPr>
            <w:r>
              <w:rPr>
                <w:rFonts w:hint="eastAsia" w:hAnsi="宋体" w:cs="宋体"/>
                <w:b/>
                <w:kern w:val="0"/>
                <w:sz w:val="20"/>
                <w:szCs w:val="20"/>
              </w:rPr>
              <w:t>26</w:t>
            </w:r>
          </w:p>
        </w:tc>
        <w:tc>
          <w:tcPr>
            <w:tcW w:w="778" w:type="dxa"/>
            <w:tcBorders>
              <w:top w:val="nil"/>
              <w:left w:val="nil"/>
              <w:bottom w:val="single" w:color="auto" w:sz="4" w:space="0"/>
              <w:right w:val="single" w:color="auto" w:sz="4" w:space="0"/>
            </w:tcBorders>
            <w:shd w:val="clear" w:color="auto" w:fill="auto"/>
            <w:vAlign w:val="center"/>
          </w:tcPr>
          <w:p>
            <w:pPr>
              <w:widowControl/>
              <w:spacing w:line="300" w:lineRule="exact"/>
              <w:ind w:left="-96" w:leftChars="-30" w:right="-96" w:rightChars="-30"/>
              <w:jc w:val="center"/>
              <w:rPr>
                <w:rFonts w:hAnsi="宋体" w:cs="宋体"/>
                <w:b/>
                <w:kern w:val="0"/>
                <w:sz w:val="20"/>
                <w:szCs w:val="20"/>
              </w:rPr>
            </w:pPr>
            <w:r>
              <w:rPr>
                <w:rFonts w:hint="eastAsia" w:hAnsi="宋体" w:cs="宋体"/>
                <w:b/>
                <w:kern w:val="0"/>
                <w:sz w:val="20"/>
                <w:szCs w:val="20"/>
              </w:rPr>
              <w:t>27</w:t>
            </w:r>
          </w:p>
        </w:tc>
      </w:tr>
      <w:tr>
        <w:tblPrEx>
          <w:tblCellMar>
            <w:top w:w="0" w:type="dxa"/>
            <w:left w:w="108" w:type="dxa"/>
            <w:bottom w:w="0" w:type="dxa"/>
            <w:right w:w="108" w:type="dxa"/>
          </w:tblCellMar>
        </w:tblPrEx>
        <w:trPr>
          <w:trHeight w:val="945" w:hRule="atLeast"/>
          <w:jc w:val="center"/>
        </w:trPr>
        <w:tc>
          <w:tcPr>
            <w:tcW w:w="432" w:type="dxa"/>
            <w:tcBorders>
              <w:top w:val="nil"/>
              <w:left w:val="single" w:color="auto" w:sz="4" w:space="0"/>
              <w:bottom w:val="nil"/>
              <w:right w:val="single" w:color="auto" w:sz="4" w:space="0"/>
            </w:tcBorders>
            <w:shd w:val="clear" w:color="auto" w:fill="auto"/>
            <w:vAlign w:val="center"/>
          </w:tcPr>
          <w:p>
            <w:pPr>
              <w:widowControl/>
              <w:spacing w:line="300" w:lineRule="exact"/>
              <w:ind w:left="-96" w:leftChars="-30" w:right="-96" w:rightChars="-30"/>
              <w:jc w:val="center"/>
              <w:rPr>
                <w:rFonts w:hAnsi="宋体" w:cs="宋体"/>
                <w:b/>
                <w:kern w:val="0"/>
                <w:sz w:val="20"/>
                <w:szCs w:val="20"/>
              </w:rPr>
            </w:pPr>
            <w:r>
              <w:rPr>
                <w:rFonts w:hint="eastAsia" w:hAnsi="宋体" w:cs="宋体"/>
                <w:b/>
                <w:kern w:val="0"/>
                <w:sz w:val="20"/>
                <w:szCs w:val="20"/>
              </w:rPr>
              <w:t>　</w:t>
            </w:r>
          </w:p>
        </w:tc>
        <w:tc>
          <w:tcPr>
            <w:tcW w:w="543" w:type="dxa"/>
            <w:tcBorders>
              <w:top w:val="nil"/>
              <w:left w:val="nil"/>
              <w:bottom w:val="nil"/>
              <w:right w:val="single" w:color="auto" w:sz="4" w:space="0"/>
            </w:tcBorders>
            <w:shd w:val="clear" w:color="auto" w:fill="auto"/>
            <w:vAlign w:val="center"/>
          </w:tcPr>
          <w:p>
            <w:pPr>
              <w:widowControl/>
              <w:spacing w:line="300" w:lineRule="exact"/>
              <w:ind w:left="-96" w:leftChars="-30" w:right="-96" w:rightChars="-30"/>
              <w:jc w:val="center"/>
              <w:rPr>
                <w:rFonts w:hAnsi="宋体" w:cs="宋体"/>
                <w:b/>
                <w:kern w:val="0"/>
                <w:sz w:val="20"/>
                <w:szCs w:val="20"/>
              </w:rPr>
            </w:pPr>
            <w:r>
              <w:rPr>
                <w:rFonts w:hint="eastAsia" w:hAnsi="宋体" w:cs="宋体"/>
                <w:b/>
                <w:kern w:val="0"/>
                <w:sz w:val="20"/>
                <w:szCs w:val="20"/>
              </w:rPr>
              <w:t>　</w:t>
            </w:r>
          </w:p>
        </w:tc>
        <w:tc>
          <w:tcPr>
            <w:tcW w:w="620" w:type="dxa"/>
            <w:tcBorders>
              <w:top w:val="nil"/>
              <w:left w:val="nil"/>
              <w:bottom w:val="nil"/>
              <w:right w:val="single" w:color="auto" w:sz="4" w:space="0"/>
            </w:tcBorders>
            <w:shd w:val="clear" w:color="auto" w:fill="auto"/>
            <w:vAlign w:val="center"/>
          </w:tcPr>
          <w:p>
            <w:pPr>
              <w:widowControl/>
              <w:spacing w:line="300" w:lineRule="exact"/>
              <w:ind w:left="-96" w:leftChars="-30" w:right="-96" w:rightChars="-30"/>
              <w:jc w:val="center"/>
              <w:rPr>
                <w:rFonts w:hAnsi="宋体" w:cs="宋体"/>
                <w:b/>
                <w:kern w:val="0"/>
                <w:sz w:val="20"/>
                <w:szCs w:val="20"/>
              </w:rPr>
            </w:pPr>
            <w:r>
              <w:rPr>
                <w:rFonts w:hint="eastAsia" w:hAnsi="宋体" w:cs="宋体"/>
                <w:b/>
                <w:kern w:val="0"/>
                <w:sz w:val="20"/>
                <w:szCs w:val="20"/>
              </w:rPr>
              <w:t>　</w:t>
            </w:r>
          </w:p>
        </w:tc>
        <w:tc>
          <w:tcPr>
            <w:tcW w:w="411" w:type="dxa"/>
            <w:tcBorders>
              <w:top w:val="nil"/>
              <w:left w:val="nil"/>
              <w:bottom w:val="nil"/>
              <w:right w:val="single" w:color="auto" w:sz="4" w:space="0"/>
            </w:tcBorders>
            <w:shd w:val="clear" w:color="auto" w:fill="auto"/>
            <w:vAlign w:val="center"/>
          </w:tcPr>
          <w:p>
            <w:pPr>
              <w:widowControl/>
              <w:spacing w:line="300" w:lineRule="exact"/>
              <w:ind w:left="-96" w:leftChars="-30" w:right="-96" w:rightChars="-30"/>
              <w:jc w:val="center"/>
              <w:rPr>
                <w:rFonts w:hAnsi="宋体" w:cs="宋体"/>
                <w:b/>
                <w:kern w:val="0"/>
                <w:sz w:val="20"/>
                <w:szCs w:val="20"/>
              </w:rPr>
            </w:pPr>
            <w:r>
              <w:rPr>
                <w:rFonts w:hint="eastAsia" w:hAnsi="宋体" w:cs="宋体"/>
                <w:b/>
                <w:kern w:val="0"/>
                <w:sz w:val="20"/>
                <w:szCs w:val="20"/>
              </w:rPr>
              <w:t>　</w:t>
            </w:r>
          </w:p>
        </w:tc>
        <w:tc>
          <w:tcPr>
            <w:tcW w:w="439" w:type="dxa"/>
            <w:tcBorders>
              <w:top w:val="nil"/>
              <w:left w:val="nil"/>
              <w:bottom w:val="nil"/>
              <w:right w:val="single" w:color="auto" w:sz="4" w:space="0"/>
            </w:tcBorders>
            <w:shd w:val="clear" w:color="auto" w:fill="auto"/>
            <w:vAlign w:val="center"/>
          </w:tcPr>
          <w:p>
            <w:pPr>
              <w:widowControl/>
              <w:spacing w:line="300" w:lineRule="exact"/>
              <w:ind w:left="-96" w:leftChars="-30" w:right="-96" w:rightChars="-30"/>
              <w:jc w:val="center"/>
              <w:rPr>
                <w:rFonts w:hAnsi="宋体" w:cs="宋体"/>
                <w:b/>
                <w:kern w:val="0"/>
                <w:sz w:val="20"/>
                <w:szCs w:val="20"/>
              </w:rPr>
            </w:pPr>
            <w:r>
              <w:rPr>
                <w:rFonts w:hint="eastAsia" w:hAnsi="宋体" w:cs="宋体"/>
                <w:b/>
                <w:kern w:val="0"/>
                <w:sz w:val="20"/>
                <w:szCs w:val="20"/>
              </w:rPr>
              <w:t>　</w:t>
            </w:r>
          </w:p>
        </w:tc>
        <w:tc>
          <w:tcPr>
            <w:tcW w:w="426" w:type="dxa"/>
            <w:tcBorders>
              <w:top w:val="nil"/>
              <w:left w:val="nil"/>
              <w:bottom w:val="nil"/>
              <w:right w:val="single" w:color="auto" w:sz="4" w:space="0"/>
            </w:tcBorders>
            <w:shd w:val="clear" w:color="auto" w:fill="auto"/>
            <w:vAlign w:val="center"/>
          </w:tcPr>
          <w:p>
            <w:pPr>
              <w:widowControl/>
              <w:spacing w:line="300" w:lineRule="exact"/>
              <w:ind w:left="-96" w:leftChars="-30" w:right="-96" w:rightChars="-30"/>
              <w:jc w:val="center"/>
              <w:rPr>
                <w:rFonts w:hAnsi="宋体" w:cs="宋体"/>
                <w:b/>
                <w:kern w:val="0"/>
                <w:sz w:val="20"/>
                <w:szCs w:val="20"/>
              </w:rPr>
            </w:pPr>
            <w:r>
              <w:rPr>
                <w:rFonts w:hint="eastAsia" w:hAnsi="宋体" w:cs="宋体"/>
                <w:b/>
                <w:kern w:val="0"/>
                <w:sz w:val="20"/>
                <w:szCs w:val="20"/>
              </w:rPr>
              <w:t>　</w:t>
            </w:r>
          </w:p>
        </w:tc>
        <w:tc>
          <w:tcPr>
            <w:tcW w:w="425" w:type="dxa"/>
            <w:tcBorders>
              <w:top w:val="nil"/>
              <w:left w:val="nil"/>
              <w:bottom w:val="nil"/>
              <w:right w:val="single" w:color="auto" w:sz="4" w:space="0"/>
            </w:tcBorders>
            <w:shd w:val="clear" w:color="auto" w:fill="auto"/>
            <w:vAlign w:val="center"/>
          </w:tcPr>
          <w:p>
            <w:pPr>
              <w:widowControl/>
              <w:spacing w:line="300" w:lineRule="exact"/>
              <w:ind w:left="-96" w:leftChars="-30" w:right="-96" w:rightChars="-30"/>
              <w:jc w:val="center"/>
              <w:rPr>
                <w:rFonts w:hAnsi="宋体" w:cs="宋体"/>
                <w:b/>
                <w:kern w:val="0"/>
                <w:sz w:val="20"/>
                <w:szCs w:val="20"/>
              </w:rPr>
            </w:pPr>
            <w:r>
              <w:rPr>
                <w:rFonts w:hint="eastAsia" w:hAnsi="宋体" w:cs="宋体"/>
                <w:b/>
                <w:kern w:val="0"/>
                <w:sz w:val="20"/>
                <w:szCs w:val="20"/>
              </w:rPr>
              <w:t>　</w:t>
            </w:r>
          </w:p>
        </w:tc>
        <w:tc>
          <w:tcPr>
            <w:tcW w:w="425" w:type="dxa"/>
            <w:tcBorders>
              <w:top w:val="nil"/>
              <w:left w:val="nil"/>
              <w:bottom w:val="nil"/>
              <w:right w:val="single" w:color="auto" w:sz="4" w:space="0"/>
            </w:tcBorders>
            <w:shd w:val="clear" w:color="auto" w:fill="auto"/>
            <w:vAlign w:val="center"/>
          </w:tcPr>
          <w:p>
            <w:pPr>
              <w:widowControl/>
              <w:spacing w:line="300" w:lineRule="exact"/>
              <w:ind w:left="-96" w:leftChars="-30" w:right="-96" w:rightChars="-30"/>
              <w:jc w:val="center"/>
              <w:rPr>
                <w:rFonts w:hAnsi="宋体" w:cs="宋体"/>
                <w:b/>
                <w:kern w:val="0"/>
                <w:sz w:val="20"/>
                <w:szCs w:val="20"/>
              </w:rPr>
            </w:pPr>
            <w:r>
              <w:rPr>
                <w:rFonts w:hint="eastAsia" w:hAnsi="宋体" w:cs="宋体"/>
                <w:b/>
                <w:kern w:val="0"/>
                <w:sz w:val="20"/>
                <w:szCs w:val="20"/>
              </w:rPr>
              <w:t>　</w:t>
            </w:r>
          </w:p>
        </w:tc>
        <w:tc>
          <w:tcPr>
            <w:tcW w:w="425" w:type="dxa"/>
            <w:tcBorders>
              <w:top w:val="nil"/>
              <w:left w:val="nil"/>
              <w:bottom w:val="nil"/>
              <w:right w:val="single" w:color="auto" w:sz="4" w:space="0"/>
            </w:tcBorders>
            <w:shd w:val="clear" w:color="auto" w:fill="auto"/>
            <w:vAlign w:val="center"/>
          </w:tcPr>
          <w:p>
            <w:pPr>
              <w:widowControl/>
              <w:spacing w:line="300" w:lineRule="exact"/>
              <w:ind w:left="-96" w:leftChars="-30" w:right="-96" w:rightChars="-30"/>
              <w:jc w:val="center"/>
              <w:rPr>
                <w:rFonts w:hAnsi="宋体" w:cs="宋体"/>
                <w:b/>
                <w:kern w:val="0"/>
                <w:sz w:val="20"/>
                <w:szCs w:val="20"/>
              </w:rPr>
            </w:pPr>
            <w:r>
              <w:rPr>
                <w:rFonts w:hint="eastAsia" w:hAnsi="宋体" w:cs="宋体"/>
                <w:b/>
                <w:kern w:val="0"/>
                <w:sz w:val="20"/>
                <w:szCs w:val="20"/>
              </w:rPr>
              <w:t>　</w:t>
            </w:r>
          </w:p>
        </w:tc>
        <w:tc>
          <w:tcPr>
            <w:tcW w:w="334" w:type="dxa"/>
            <w:tcBorders>
              <w:top w:val="nil"/>
              <w:left w:val="nil"/>
              <w:bottom w:val="nil"/>
              <w:right w:val="single" w:color="auto" w:sz="4" w:space="0"/>
            </w:tcBorders>
            <w:shd w:val="clear" w:color="auto" w:fill="auto"/>
            <w:vAlign w:val="center"/>
          </w:tcPr>
          <w:p>
            <w:pPr>
              <w:widowControl/>
              <w:spacing w:line="300" w:lineRule="exact"/>
              <w:ind w:left="-96" w:leftChars="-30" w:right="-96" w:rightChars="-30"/>
              <w:jc w:val="center"/>
              <w:rPr>
                <w:rFonts w:hAnsi="宋体" w:cs="宋体"/>
                <w:b/>
                <w:kern w:val="0"/>
                <w:sz w:val="20"/>
                <w:szCs w:val="20"/>
              </w:rPr>
            </w:pPr>
            <w:r>
              <w:rPr>
                <w:rFonts w:hint="eastAsia" w:hAnsi="宋体" w:cs="宋体"/>
                <w:b/>
                <w:kern w:val="0"/>
                <w:sz w:val="20"/>
                <w:szCs w:val="20"/>
              </w:rPr>
              <w:t>　</w:t>
            </w:r>
          </w:p>
        </w:tc>
        <w:tc>
          <w:tcPr>
            <w:tcW w:w="446" w:type="dxa"/>
            <w:tcBorders>
              <w:top w:val="nil"/>
              <w:left w:val="nil"/>
              <w:bottom w:val="nil"/>
              <w:right w:val="single" w:color="auto" w:sz="4" w:space="0"/>
            </w:tcBorders>
            <w:shd w:val="clear" w:color="auto" w:fill="auto"/>
            <w:vAlign w:val="center"/>
          </w:tcPr>
          <w:p>
            <w:pPr>
              <w:widowControl/>
              <w:spacing w:line="300" w:lineRule="exact"/>
              <w:ind w:left="-96" w:leftChars="-30" w:right="-96" w:rightChars="-30"/>
              <w:jc w:val="center"/>
              <w:rPr>
                <w:rFonts w:hAnsi="宋体" w:cs="宋体"/>
                <w:b/>
                <w:kern w:val="0"/>
                <w:sz w:val="20"/>
                <w:szCs w:val="20"/>
              </w:rPr>
            </w:pPr>
            <w:r>
              <w:rPr>
                <w:rFonts w:hint="eastAsia" w:hAnsi="宋体" w:cs="宋体"/>
                <w:b/>
                <w:kern w:val="0"/>
                <w:sz w:val="20"/>
                <w:szCs w:val="20"/>
              </w:rPr>
              <w:t>　</w:t>
            </w:r>
          </w:p>
        </w:tc>
        <w:tc>
          <w:tcPr>
            <w:tcW w:w="449" w:type="dxa"/>
            <w:tcBorders>
              <w:top w:val="nil"/>
              <w:left w:val="nil"/>
              <w:bottom w:val="nil"/>
              <w:right w:val="single" w:color="auto" w:sz="4" w:space="0"/>
            </w:tcBorders>
            <w:shd w:val="clear" w:color="auto" w:fill="auto"/>
            <w:vAlign w:val="center"/>
          </w:tcPr>
          <w:p>
            <w:pPr>
              <w:widowControl/>
              <w:spacing w:line="300" w:lineRule="exact"/>
              <w:ind w:left="-96" w:leftChars="-30" w:right="-96" w:rightChars="-30"/>
              <w:jc w:val="center"/>
              <w:rPr>
                <w:rFonts w:hAnsi="宋体" w:cs="宋体"/>
                <w:b/>
                <w:kern w:val="0"/>
                <w:sz w:val="20"/>
                <w:szCs w:val="20"/>
              </w:rPr>
            </w:pPr>
            <w:r>
              <w:rPr>
                <w:rFonts w:hint="eastAsia" w:hAnsi="宋体" w:cs="宋体"/>
                <w:b/>
                <w:kern w:val="0"/>
                <w:sz w:val="20"/>
                <w:szCs w:val="20"/>
              </w:rPr>
              <w:t>　</w:t>
            </w:r>
          </w:p>
        </w:tc>
        <w:tc>
          <w:tcPr>
            <w:tcW w:w="472" w:type="dxa"/>
            <w:tcBorders>
              <w:top w:val="nil"/>
              <w:left w:val="nil"/>
              <w:bottom w:val="nil"/>
              <w:right w:val="single" w:color="auto" w:sz="4" w:space="0"/>
            </w:tcBorders>
            <w:shd w:val="clear" w:color="auto" w:fill="auto"/>
            <w:vAlign w:val="center"/>
          </w:tcPr>
          <w:p>
            <w:pPr>
              <w:widowControl/>
              <w:spacing w:line="300" w:lineRule="exact"/>
              <w:ind w:left="-96" w:leftChars="-30" w:right="-96" w:rightChars="-30"/>
              <w:jc w:val="center"/>
              <w:rPr>
                <w:rFonts w:hAnsi="宋体" w:cs="宋体"/>
                <w:b/>
                <w:kern w:val="0"/>
                <w:sz w:val="20"/>
                <w:szCs w:val="20"/>
              </w:rPr>
            </w:pPr>
            <w:r>
              <w:rPr>
                <w:rFonts w:hint="eastAsia" w:hAnsi="宋体" w:cs="宋体"/>
                <w:b/>
                <w:kern w:val="0"/>
                <w:sz w:val="20"/>
                <w:szCs w:val="20"/>
              </w:rPr>
              <w:t>　</w:t>
            </w:r>
          </w:p>
        </w:tc>
        <w:tc>
          <w:tcPr>
            <w:tcW w:w="567" w:type="dxa"/>
            <w:tcBorders>
              <w:top w:val="nil"/>
              <w:left w:val="nil"/>
              <w:bottom w:val="nil"/>
              <w:right w:val="single" w:color="auto" w:sz="4" w:space="0"/>
            </w:tcBorders>
            <w:shd w:val="clear" w:color="auto" w:fill="auto"/>
            <w:vAlign w:val="center"/>
          </w:tcPr>
          <w:p>
            <w:pPr>
              <w:widowControl/>
              <w:spacing w:line="300" w:lineRule="exact"/>
              <w:ind w:left="-96" w:leftChars="-30" w:right="-96" w:rightChars="-30"/>
              <w:jc w:val="center"/>
              <w:rPr>
                <w:rFonts w:hAnsi="宋体" w:cs="宋体"/>
                <w:b/>
                <w:kern w:val="0"/>
                <w:sz w:val="20"/>
                <w:szCs w:val="20"/>
              </w:rPr>
            </w:pPr>
            <w:r>
              <w:rPr>
                <w:rFonts w:hint="eastAsia" w:hAnsi="宋体" w:cs="宋体"/>
                <w:b/>
                <w:kern w:val="0"/>
                <w:sz w:val="20"/>
                <w:szCs w:val="20"/>
              </w:rPr>
              <w:t>　</w:t>
            </w:r>
          </w:p>
        </w:tc>
        <w:tc>
          <w:tcPr>
            <w:tcW w:w="567" w:type="dxa"/>
            <w:tcBorders>
              <w:top w:val="nil"/>
              <w:left w:val="nil"/>
              <w:bottom w:val="nil"/>
              <w:right w:val="single" w:color="auto" w:sz="4" w:space="0"/>
            </w:tcBorders>
            <w:shd w:val="clear" w:color="auto" w:fill="auto"/>
            <w:vAlign w:val="center"/>
          </w:tcPr>
          <w:p>
            <w:pPr>
              <w:widowControl/>
              <w:spacing w:line="300" w:lineRule="exact"/>
              <w:ind w:left="-96" w:leftChars="-30" w:right="-96" w:rightChars="-30"/>
              <w:jc w:val="center"/>
              <w:rPr>
                <w:rFonts w:hAnsi="宋体" w:cs="宋体"/>
                <w:b/>
                <w:kern w:val="0"/>
                <w:sz w:val="20"/>
                <w:szCs w:val="20"/>
              </w:rPr>
            </w:pPr>
            <w:r>
              <w:rPr>
                <w:rFonts w:hint="eastAsia" w:hAnsi="宋体" w:cs="宋体"/>
                <w:b/>
                <w:kern w:val="0"/>
                <w:sz w:val="20"/>
                <w:szCs w:val="20"/>
              </w:rPr>
              <w:t>　</w:t>
            </w:r>
          </w:p>
        </w:tc>
        <w:tc>
          <w:tcPr>
            <w:tcW w:w="426" w:type="dxa"/>
            <w:tcBorders>
              <w:top w:val="nil"/>
              <w:left w:val="nil"/>
              <w:bottom w:val="nil"/>
              <w:right w:val="single" w:color="auto" w:sz="4" w:space="0"/>
            </w:tcBorders>
            <w:shd w:val="clear" w:color="auto" w:fill="auto"/>
            <w:vAlign w:val="center"/>
          </w:tcPr>
          <w:p>
            <w:pPr>
              <w:widowControl/>
              <w:spacing w:line="300" w:lineRule="exact"/>
              <w:ind w:left="-96" w:leftChars="-30" w:right="-96" w:rightChars="-30"/>
              <w:jc w:val="center"/>
              <w:rPr>
                <w:rFonts w:hAnsi="宋体" w:cs="宋体"/>
                <w:b/>
                <w:kern w:val="0"/>
                <w:sz w:val="20"/>
                <w:szCs w:val="20"/>
              </w:rPr>
            </w:pPr>
            <w:r>
              <w:rPr>
                <w:rFonts w:hint="eastAsia" w:hAnsi="宋体" w:cs="宋体"/>
                <w:b/>
                <w:kern w:val="0"/>
                <w:sz w:val="20"/>
                <w:szCs w:val="20"/>
              </w:rPr>
              <w:t>　</w:t>
            </w:r>
          </w:p>
        </w:tc>
        <w:tc>
          <w:tcPr>
            <w:tcW w:w="425" w:type="dxa"/>
            <w:tcBorders>
              <w:top w:val="nil"/>
              <w:left w:val="nil"/>
              <w:bottom w:val="nil"/>
              <w:right w:val="single" w:color="auto" w:sz="4" w:space="0"/>
            </w:tcBorders>
            <w:shd w:val="clear" w:color="auto" w:fill="auto"/>
            <w:vAlign w:val="center"/>
          </w:tcPr>
          <w:p>
            <w:pPr>
              <w:widowControl/>
              <w:spacing w:line="300" w:lineRule="exact"/>
              <w:ind w:left="-96" w:leftChars="-30" w:right="-96" w:rightChars="-30"/>
              <w:jc w:val="center"/>
              <w:rPr>
                <w:rFonts w:hAnsi="宋体" w:cs="宋体"/>
                <w:b/>
                <w:kern w:val="0"/>
                <w:sz w:val="20"/>
                <w:szCs w:val="20"/>
              </w:rPr>
            </w:pPr>
            <w:r>
              <w:rPr>
                <w:rFonts w:hint="eastAsia" w:hAnsi="宋体" w:cs="宋体"/>
                <w:b/>
                <w:kern w:val="0"/>
                <w:sz w:val="20"/>
                <w:szCs w:val="20"/>
              </w:rPr>
              <w:t>　</w:t>
            </w:r>
          </w:p>
        </w:tc>
        <w:tc>
          <w:tcPr>
            <w:tcW w:w="406" w:type="dxa"/>
            <w:tcBorders>
              <w:top w:val="nil"/>
              <w:left w:val="nil"/>
              <w:bottom w:val="nil"/>
              <w:right w:val="single" w:color="auto" w:sz="4" w:space="0"/>
            </w:tcBorders>
            <w:shd w:val="clear" w:color="auto" w:fill="auto"/>
            <w:vAlign w:val="center"/>
          </w:tcPr>
          <w:p>
            <w:pPr>
              <w:widowControl/>
              <w:spacing w:line="300" w:lineRule="exact"/>
              <w:ind w:left="-96" w:leftChars="-30" w:right="-96" w:rightChars="-30"/>
              <w:jc w:val="center"/>
              <w:rPr>
                <w:rFonts w:hAnsi="宋体" w:cs="宋体"/>
                <w:b/>
                <w:kern w:val="0"/>
                <w:sz w:val="20"/>
                <w:szCs w:val="20"/>
              </w:rPr>
            </w:pPr>
            <w:r>
              <w:rPr>
                <w:rFonts w:hint="eastAsia" w:hAnsi="宋体" w:cs="宋体"/>
                <w:b/>
                <w:kern w:val="0"/>
                <w:sz w:val="20"/>
                <w:szCs w:val="20"/>
              </w:rPr>
              <w:t>　</w:t>
            </w:r>
          </w:p>
        </w:tc>
        <w:tc>
          <w:tcPr>
            <w:tcW w:w="448" w:type="dxa"/>
            <w:tcBorders>
              <w:top w:val="nil"/>
              <w:left w:val="nil"/>
              <w:bottom w:val="nil"/>
              <w:right w:val="single" w:color="auto" w:sz="4" w:space="0"/>
            </w:tcBorders>
            <w:shd w:val="clear" w:color="auto" w:fill="auto"/>
            <w:vAlign w:val="center"/>
          </w:tcPr>
          <w:p>
            <w:pPr>
              <w:widowControl/>
              <w:spacing w:line="300" w:lineRule="exact"/>
              <w:ind w:left="-96" w:leftChars="-30" w:right="-96" w:rightChars="-30"/>
              <w:jc w:val="center"/>
              <w:rPr>
                <w:rFonts w:hAnsi="宋体" w:cs="宋体"/>
                <w:b/>
                <w:kern w:val="0"/>
                <w:sz w:val="20"/>
                <w:szCs w:val="20"/>
              </w:rPr>
            </w:pPr>
            <w:r>
              <w:rPr>
                <w:rFonts w:hint="eastAsia" w:hAnsi="宋体" w:cs="宋体"/>
                <w:b/>
                <w:kern w:val="0"/>
                <w:sz w:val="20"/>
                <w:szCs w:val="20"/>
              </w:rPr>
              <w:t>　</w:t>
            </w:r>
          </w:p>
        </w:tc>
        <w:tc>
          <w:tcPr>
            <w:tcW w:w="447" w:type="dxa"/>
            <w:tcBorders>
              <w:top w:val="nil"/>
              <w:left w:val="nil"/>
              <w:bottom w:val="nil"/>
              <w:right w:val="single" w:color="auto" w:sz="4" w:space="0"/>
            </w:tcBorders>
            <w:shd w:val="clear" w:color="auto" w:fill="auto"/>
            <w:vAlign w:val="center"/>
          </w:tcPr>
          <w:p>
            <w:pPr>
              <w:widowControl/>
              <w:spacing w:line="300" w:lineRule="exact"/>
              <w:ind w:left="-96" w:leftChars="-30" w:right="-96" w:rightChars="-30"/>
              <w:jc w:val="center"/>
              <w:rPr>
                <w:rFonts w:hAnsi="宋体" w:cs="宋体"/>
                <w:b/>
                <w:kern w:val="0"/>
                <w:sz w:val="20"/>
                <w:szCs w:val="20"/>
              </w:rPr>
            </w:pPr>
            <w:r>
              <w:rPr>
                <w:rFonts w:hint="eastAsia" w:hAnsi="宋体" w:cs="宋体"/>
                <w:b/>
                <w:kern w:val="0"/>
                <w:sz w:val="20"/>
                <w:szCs w:val="20"/>
              </w:rPr>
              <w:t>　</w:t>
            </w:r>
          </w:p>
        </w:tc>
        <w:tc>
          <w:tcPr>
            <w:tcW w:w="452" w:type="dxa"/>
            <w:tcBorders>
              <w:top w:val="nil"/>
              <w:left w:val="nil"/>
              <w:bottom w:val="nil"/>
              <w:right w:val="single" w:color="auto" w:sz="4" w:space="0"/>
            </w:tcBorders>
            <w:shd w:val="clear" w:color="auto" w:fill="auto"/>
            <w:vAlign w:val="center"/>
          </w:tcPr>
          <w:p>
            <w:pPr>
              <w:widowControl/>
              <w:spacing w:line="300" w:lineRule="exact"/>
              <w:ind w:left="-96" w:leftChars="-30" w:right="-96" w:rightChars="-30"/>
              <w:jc w:val="center"/>
              <w:rPr>
                <w:rFonts w:hAnsi="宋体" w:cs="宋体"/>
                <w:b/>
                <w:kern w:val="0"/>
                <w:sz w:val="20"/>
                <w:szCs w:val="20"/>
              </w:rPr>
            </w:pPr>
            <w:r>
              <w:rPr>
                <w:rFonts w:hint="eastAsia" w:hAnsi="宋体" w:cs="宋体"/>
                <w:b/>
                <w:kern w:val="0"/>
                <w:sz w:val="20"/>
                <w:szCs w:val="20"/>
              </w:rPr>
              <w:t>　</w:t>
            </w:r>
          </w:p>
        </w:tc>
        <w:tc>
          <w:tcPr>
            <w:tcW w:w="446" w:type="dxa"/>
            <w:tcBorders>
              <w:top w:val="nil"/>
              <w:left w:val="nil"/>
              <w:bottom w:val="nil"/>
              <w:right w:val="single" w:color="auto" w:sz="4" w:space="0"/>
            </w:tcBorders>
            <w:shd w:val="clear" w:color="auto" w:fill="auto"/>
            <w:vAlign w:val="center"/>
          </w:tcPr>
          <w:p>
            <w:pPr>
              <w:widowControl/>
              <w:spacing w:line="300" w:lineRule="exact"/>
              <w:ind w:left="-96" w:leftChars="-30" w:right="-96" w:rightChars="-30"/>
              <w:jc w:val="center"/>
              <w:rPr>
                <w:rFonts w:hAnsi="宋体" w:cs="宋体"/>
                <w:b/>
                <w:kern w:val="0"/>
                <w:sz w:val="20"/>
                <w:szCs w:val="20"/>
              </w:rPr>
            </w:pPr>
            <w:r>
              <w:rPr>
                <w:rFonts w:hint="eastAsia" w:hAnsi="宋体" w:cs="宋体"/>
                <w:b/>
                <w:kern w:val="0"/>
                <w:sz w:val="20"/>
                <w:szCs w:val="20"/>
              </w:rPr>
              <w:t>　</w:t>
            </w:r>
          </w:p>
        </w:tc>
        <w:tc>
          <w:tcPr>
            <w:tcW w:w="743" w:type="dxa"/>
            <w:tcBorders>
              <w:top w:val="nil"/>
              <w:left w:val="nil"/>
              <w:bottom w:val="nil"/>
              <w:right w:val="single" w:color="auto" w:sz="4" w:space="0"/>
            </w:tcBorders>
            <w:shd w:val="clear" w:color="auto" w:fill="auto"/>
            <w:vAlign w:val="center"/>
          </w:tcPr>
          <w:p>
            <w:pPr>
              <w:widowControl/>
              <w:spacing w:line="300" w:lineRule="exact"/>
              <w:ind w:left="-96" w:leftChars="-30" w:right="-96" w:rightChars="-30"/>
              <w:jc w:val="center"/>
              <w:rPr>
                <w:rFonts w:hAnsi="宋体" w:cs="宋体"/>
                <w:b/>
                <w:kern w:val="0"/>
                <w:sz w:val="20"/>
                <w:szCs w:val="20"/>
              </w:rPr>
            </w:pPr>
            <w:r>
              <w:rPr>
                <w:rFonts w:hint="eastAsia" w:hAnsi="宋体" w:cs="宋体"/>
                <w:b/>
                <w:kern w:val="0"/>
                <w:sz w:val="20"/>
                <w:szCs w:val="20"/>
              </w:rPr>
              <w:t>　</w:t>
            </w:r>
          </w:p>
        </w:tc>
        <w:tc>
          <w:tcPr>
            <w:tcW w:w="906" w:type="dxa"/>
            <w:tcBorders>
              <w:top w:val="nil"/>
              <w:left w:val="nil"/>
              <w:bottom w:val="nil"/>
              <w:right w:val="single" w:color="auto" w:sz="4" w:space="0"/>
            </w:tcBorders>
            <w:shd w:val="clear" w:color="auto" w:fill="auto"/>
            <w:vAlign w:val="center"/>
          </w:tcPr>
          <w:p>
            <w:pPr>
              <w:widowControl/>
              <w:spacing w:line="300" w:lineRule="exact"/>
              <w:ind w:left="-96" w:leftChars="-30" w:right="-96" w:rightChars="-30"/>
              <w:jc w:val="center"/>
              <w:rPr>
                <w:rFonts w:hAnsi="宋体" w:cs="宋体"/>
                <w:b/>
                <w:kern w:val="0"/>
                <w:sz w:val="20"/>
                <w:szCs w:val="20"/>
              </w:rPr>
            </w:pPr>
            <w:r>
              <w:rPr>
                <w:rFonts w:hint="eastAsia" w:hAnsi="宋体" w:cs="宋体"/>
                <w:b/>
                <w:kern w:val="0"/>
                <w:sz w:val="20"/>
                <w:szCs w:val="20"/>
              </w:rPr>
              <w:t>　</w:t>
            </w:r>
          </w:p>
        </w:tc>
        <w:tc>
          <w:tcPr>
            <w:tcW w:w="739" w:type="dxa"/>
            <w:tcBorders>
              <w:top w:val="nil"/>
              <w:left w:val="nil"/>
              <w:bottom w:val="nil"/>
              <w:right w:val="single" w:color="auto" w:sz="4" w:space="0"/>
            </w:tcBorders>
            <w:shd w:val="clear" w:color="auto" w:fill="auto"/>
            <w:vAlign w:val="center"/>
          </w:tcPr>
          <w:p>
            <w:pPr>
              <w:widowControl/>
              <w:spacing w:line="300" w:lineRule="exact"/>
              <w:ind w:left="-96" w:leftChars="-30" w:right="-96" w:rightChars="-30"/>
              <w:jc w:val="center"/>
              <w:rPr>
                <w:rFonts w:hAnsi="宋体" w:cs="宋体"/>
                <w:b/>
                <w:kern w:val="0"/>
                <w:sz w:val="20"/>
                <w:szCs w:val="20"/>
              </w:rPr>
            </w:pPr>
            <w:r>
              <w:rPr>
                <w:rFonts w:hint="eastAsia" w:hAnsi="宋体" w:cs="宋体"/>
                <w:b/>
                <w:kern w:val="0"/>
                <w:sz w:val="20"/>
                <w:szCs w:val="20"/>
              </w:rPr>
              <w:t>　</w:t>
            </w:r>
          </w:p>
        </w:tc>
        <w:tc>
          <w:tcPr>
            <w:tcW w:w="743" w:type="dxa"/>
            <w:tcBorders>
              <w:top w:val="nil"/>
              <w:left w:val="nil"/>
              <w:bottom w:val="nil"/>
              <w:right w:val="single" w:color="auto" w:sz="4" w:space="0"/>
            </w:tcBorders>
            <w:shd w:val="clear" w:color="auto" w:fill="auto"/>
            <w:vAlign w:val="center"/>
          </w:tcPr>
          <w:p>
            <w:pPr>
              <w:widowControl/>
              <w:spacing w:line="300" w:lineRule="exact"/>
              <w:ind w:left="-96" w:leftChars="-30" w:right="-96" w:rightChars="-30"/>
              <w:jc w:val="center"/>
              <w:rPr>
                <w:rFonts w:hAnsi="宋体" w:cs="宋体"/>
                <w:b/>
                <w:kern w:val="0"/>
                <w:sz w:val="20"/>
                <w:szCs w:val="20"/>
              </w:rPr>
            </w:pPr>
            <w:r>
              <w:rPr>
                <w:rFonts w:hint="eastAsia" w:hAnsi="宋体" w:cs="宋体"/>
                <w:b/>
                <w:kern w:val="0"/>
                <w:sz w:val="20"/>
                <w:szCs w:val="20"/>
              </w:rPr>
              <w:t>　</w:t>
            </w:r>
          </w:p>
        </w:tc>
        <w:tc>
          <w:tcPr>
            <w:tcW w:w="746" w:type="dxa"/>
            <w:tcBorders>
              <w:top w:val="nil"/>
              <w:left w:val="nil"/>
              <w:bottom w:val="nil"/>
              <w:right w:val="single" w:color="auto" w:sz="4" w:space="0"/>
            </w:tcBorders>
            <w:shd w:val="clear" w:color="auto" w:fill="auto"/>
            <w:vAlign w:val="center"/>
          </w:tcPr>
          <w:p>
            <w:pPr>
              <w:widowControl/>
              <w:spacing w:line="300" w:lineRule="exact"/>
              <w:ind w:left="-96" w:leftChars="-30" w:right="-96" w:rightChars="-30"/>
              <w:jc w:val="center"/>
              <w:rPr>
                <w:rFonts w:hAnsi="宋体" w:cs="宋体"/>
                <w:b/>
                <w:kern w:val="0"/>
                <w:sz w:val="20"/>
                <w:szCs w:val="20"/>
              </w:rPr>
            </w:pPr>
            <w:r>
              <w:rPr>
                <w:rFonts w:hint="eastAsia" w:hAnsi="宋体" w:cs="宋体"/>
                <w:b/>
                <w:kern w:val="0"/>
                <w:sz w:val="20"/>
                <w:szCs w:val="20"/>
              </w:rPr>
              <w:t>　</w:t>
            </w:r>
          </w:p>
        </w:tc>
        <w:tc>
          <w:tcPr>
            <w:tcW w:w="778" w:type="dxa"/>
            <w:tcBorders>
              <w:top w:val="nil"/>
              <w:left w:val="nil"/>
              <w:bottom w:val="nil"/>
              <w:right w:val="single" w:color="auto" w:sz="4" w:space="0"/>
            </w:tcBorders>
            <w:shd w:val="clear" w:color="auto" w:fill="auto"/>
            <w:vAlign w:val="center"/>
          </w:tcPr>
          <w:p>
            <w:pPr>
              <w:widowControl/>
              <w:spacing w:line="300" w:lineRule="exact"/>
              <w:ind w:left="-96" w:leftChars="-30" w:right="-96" w:rightChars="-30"/>
              <w:jc w:val="center"/>
              <w:rPr>
                <w:rFonts w:hAnsi="宋体" w:cs="宋体"/>
                <w:b/>
                <w:kern w:val="0"/>
                <w:sz w:val="20"/>
                <w:szCs w:val="20"/>
              </w:rPr>
            </w:pPr>
            <w:r>
              <w:rPr>
                <w:rFonts w:hint="eastAsia" w:hAnsi="宋体" w:cs="宋体"/>
                <w:b/>
                <w:kern w:val="0"/>
                <w:sz w:val="20"/>
                <w:szCs w:val="20"/>
              </w:rPr>
              <w:t>　</w:t>
            </w:r>
          </w:p>
        </w:tc>
      </w:tr>
      <w:tr>
        <w:tblPrEx>
          <w:tblCellMar>
            <w:top w:w="0" w:type="dxa"/>
            <w:left w:w="108" w:type="dxa"/>
            <w:bottom w:w="0" w:type="dxa"/>
            <w:right w:w="108" w:type="dxa"/>
          </w:tblCellMar>
        </w:tblPrEx>
        <w:trPr>
          <w:trHeight w:val="945" w:hRule="atLeast"/>
          <w:jc w:val="center"/>
        </w:trPr>
        <w:tc>
          <w:tcPr>
            <w:tcW w:w="1595"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00" w:lineRule="exact"/>
              <w:ind w:left="-96" w:leftChars="-30" w:right="-96" w:rightChars="-30"/>
              <w:jc w:val="center"/>
              <w:rPr>
                <w:rFonts w:hAnsi="宋体" w:cs="宋体"/>
                <w:b/>
                <w:kern w:val="0"/>
                <w:sz w:val="18"/>
                <w:szCs w:val="18"/>
              </w:rPr>
            </w:pPr>
            <w:r>
              <w:rPr>
                <w:rFonts w:hint="eastAsia" w:hAnsi="宋体" w:cs="宋体"/>
                <w:b/>
                <w:kern w:val="0"/>
                <w:sz w:val="18"/>
                <w:szCs w:val="18"/>
              </w:rPr>
              <w:t>合计</w:t>
            </w:r>
          </w:p>
        </w:tc>
        <w:tc>
          <w:tcPr>
            <w:tcW w:w="411" w:type="dxa"/>
            <w:tcBorders>
              <w:top w:val="single" w:color="auto" w:sz="4" w:space="0"/>
              <w:left w:val="nil"/>
              <w:bottom w:val="single" w:color="auto" w:sz="4" w:space="0"/>
              <w:right w:val="single" w:color="auto" w:sz="4" w:space="0"/>
            </w:tcBorders>
            <w:shd w:val="clear" w:color="auto" w:fill="auto"/>
            <w:noWrap/>
            <w:vAlign w:val="center"/>
          </w:tcPr>
          <w:p>
            <w:pPr>
              <w:widowControl/>
              <w:spacing w:line="300" w:lineRule="exact"/>
              <w:ind w:left="-96" w:leftChars="-30" w:right="-96" w:rightChars="-30"/>
              <w:jc w:val="center"/>
              <w:rPr>
                <w:rFonts w:hAnsi="宋体" w:cs="宋体"/>
                <w:b/>
                <w:kern w:val="0"/>
                <w:sz w:val="18"/>
                <w:szCs w:val="18"/>
              </w:rPr>
            </w:pPr>
            <w:r>
              <w:rPr>
                <w:rFonts w:hint="eastAsia" w:hAnsi="宋体" w:cs="宋体"/>
                <w:b/>
                <w:kern w:val="0"/>
                <w:sz w:val="18"/>
                <w:szCs w:val="18"/>
              </w:rPr>
              <w:t>个</w:t>
            </w:r>
          </w:p>
        </w:tc>
        <w:tc>
          <w:tcPr>
            <w:tcW w:w="439" w:type="dxa"/>
            <w:tcBorders>
              <w:top w:val="single" w:color="auto" w:sz="4" w:space="0"/>
              <w:left w:val="nil"/>
              <w:bottom w:val="single" w:color="auto" w:sz="4" w:space="0"/>
              <w:right w:val="single" w:color="auto" w:sz="4" w:space="0"/>
            </w:tcBorders>
            <w:shd w:val="clear" w:color="auto" w:fill="auto"/>
            <w:noWrap/>
            <w:vAlign w:val="center"/>
          </w:tcPr>
          <w:p>
            <w:pPr>
              <w:widowControl/>
              <w:spacing w:line="300" w:lineRule="exact"/>
              <w:ind w:left="-96" w:leftChars="-30" w:right="-96" w:rightChars="-30"/>
              <w:jc w:val="center"/>
              <w:rPr>
                <w:rFonts w:hAnsi="宋体" w:cs="宋体"/>
                <w:b/>
                <w:kern w:val="0"/>
                <w:sz w:val="18"/>
                <w:szCs w:val="18"/>
              </w:rPr>
            </w:pPr>
            <w:r>
              <w:rPr>
                <w:rFonts w:hint="eastAsia" w:hAnsi="宋体" w:cs="宋体"/>
                <w:b/>
                <w:kern w:val="0"/>
                <w:sz w:val="18"/>
                <w:szCs w:val="18"/>
              </w:rPr>
              <w:t>个</w:t>
            </w:r>
          </w:p>
        </w:tc>
        <w:tc>
          <w:tcPr>
            <w:tcW w:w="426" w:type="dxa"/>
            <w:tcBorders>
              <w:top w:val="single" w:color="auto" w:sz="4" w:space="0"/>
              <w:left w:val="nil"/>
              <w:bottom w:val="single" w:color="auto" w:sz="4" w:space="0"/>
              <w:right w:val="single" w:color="auto" w:sz="4" w:space="0"/>
            </w:tcBorders>
            <w:shd w:val="clear" w:color="auto" w:fill="auto"/>
            <w:noWrap/>
            <w:vAlign w:val="center"/>
          </w:tcPr>
          <w:p>
            <w:pPr>
              <w:widowControl/>
              <w:spacing w:line="300" w:lineRule="exact"/>
              <w:ind w:left="-96" w:leftChars="-30" w:right="-96" w:rightChars="-30"/>
              <w:jc w:val="center"/>
              <w:rPr>
                <w:rFonts w:hAnsi="宋体" w:cs="宋体"/>
                <w:b/>
                <w:kern w:val="0"/>
                <w:sz w:val="18"/>
                <w:szCs w:val="18"/>
              </w:rPr>
            </w:pPr>
            <w:r>
              <w:rPr>
                <w:rFonts w:hint="eastAsia" w:hAnsi="宋体" w:cs="宋体"/>
                <w:b/>
                <w:kern w:val="0"/>
                <w:sz w:val="18"/>
                <w:szCs w:val="18"/>
              </w:rPr>
              <w:t>　</w:t>
            </w:r>
          </w:p>
        </w:tc>
        <w:tc>
          <w:tcPr>
            <w:tcW w:w="425" w:type="dxa"/>
            <w:tcBorders>
              <w:top w:val="single" w:color="auto" w:sz="4" w:space="0"/>
              <w:left w:val="nil"/>
              <w:bottom w:val="single" w:color="auto" w:sz="4" w:space="0"/>
              <w:right w:val="single" w:color="auto" w:sz="4" w:space="0"/>
            </w:tcBorders>
            <w:shd w:val="clear" w:color="auto" w:fill="auto"/>
            <w:noWrap/>
            <w:vAlign w:val="center"/>
          </w:tcPr>
          <w:p>
            <w:pPr>
              <w:widowControl/>
              <w:spacing w:line="300" w:lineRule="exact"/>
              <w:ind w:left="-96" w:leftChars="-30" w:right="-96" w:rightChars="-30"/>
              <w:jc w:val="center"/>
              <w:rPr>
                <w:rFonts w:hAnsi="宋体" w:cs="宋体"/>
                <w:b/>
                <w:kern w:val="0"/>
                <w:sz w:val="18"/>
                <w:szCs w:val="18"/>
              </w:rPr>
            </w:pPr>
            <w:r>
              <w:rPr>
                <w:rFonts w:hint="eastAsia" w:hAnsi="宋体" w:cs="宋体"/>
                <w:b/>
                <w:kern w:val="0"/>
                <w:sz w:val="18"/>
                <w:szCs w:val="18"/>
              </w:rPr>
              <w:t>个</w:t>
            </w:r>
          </w:p>
        </w:tc>
        <w:tc>
          <w:tcPr>
            <w:tcW w:w="425" w:type="dxa"/>
            <w:tcBorders>
              <w:top w:val="single" w:color="auto" w:sz="4" w:space="0"/>
              <w:left w:val="nil"/>
              <w:bottom w:val="single" w:color="auto" w:sz="4" w:space="0"/>
              <w:right w:val="single" w:color="auto" w:sz="4" w:space="0"/>
            </w:tcBorders>
            <w:shd w:val="clear" w:color="auto" w:fill="auto"/>
            <w:noWrap/>
            <w:vAlign w:val="center"/>
          </w:tcPr>
          <w:p>
            <w:pPr>
              <w:widowControl/>
              <w:spacing w:line="300" w:lineRule="exact"/>
              <w:ind w:left="-96" w:leftChars="-30" w:right="-96" w:rightChars="-30"/>
              <w:jc w:val="center"/>
              <w:rPr>
                <w:rFonts w:hAnsi="宋体" w:cs="宋体"/>
                <w:b/>
                <w:kern w:val="0"/>
                <w:sz w:val="18"/>
                <w:szCs w:val="18"/>
              </w:rPr>
            </w:pPr>
            <w:r>
              <w:rPr>
                <w:rFonts w:hint="eastAsia" w:hAnsi="宋体" w:cs="宋体"/>
                <w:b/>
                <w:kern w:val="0"/>
                <w:sz w:val="18"/>
                <w:szCs w:val="18"/>
              </w:rPr>
              <w:t>　</w:t>
            </w:r>
          </w:p>
        </w:tc>
        <w:tc>
          <w:tcPr>
            <w:tcW w:w="425" w:type="dxa"/>
            <w:tcBorders>
              <w:top w:val="single" w:color="auto" w:sz="4" w:space="0"/>
              <w:left w:val="nil"/>
              <w:bottom w:val="single" w:color="auto" w:sz="4" w:space="0"/>
              <w:right w:val="single" w:color="auto" w:sz="4" w:space="0"/>
            </w:tcBorders>
            <w:shd w:val="clear" w:color="auto" w:fill="auto"/>
            <w:noWrap/>
            <w:vAlign w:val="center"/>
          </w:tcPr>
          <w:p>
            <w:pPr>
              <w:widowControl/>
              <w:spacing w:line="300" w:lineRule="exact"/>
              <w:ind w:left="-96" w:leftChars="-30" w:right="-96" w:rightChars="-30"/>
              <w:jc w:val="center"/>
              <w:rPr>
                <w:rFonts w:hAnsi="宋体" w:cs="宋体"/>
                <w:b/>
                <w:kern w:val="0"/>
                <w:sz w:val="18"/>
                <w:szCs w:val="18"/>
              </w:rPr>
            </w:pPr>
            <w:r>
              <w:rPr>
                <w:rFonts w:hint="eastAsia" w:hAnsi="宋体" w:cs="宋体"/>
                <w:b/>
                <w:kern w:val="0"/>
                <w:sz w:val="18"/>
                <w:szCs w:val="18"/>
              </w:rPr>
              <w:t>　</w:t>
            </w:r>
          </w:p>
        </w:tc>
        <w:tc>
          <w:tcPr>
            <w:tcW w:w="334" w:type="dxa"/>
            <w:tcBorders>
              <w:top w:val="single" w:color="auto" w:sz="4" w:space="0"/>
              <w:left w:val="nil"/>
              <w:bottom w:val="single" w:color="auto" w:sz="4" w:space="0"/>
              <w:right w:val="single" w:color="auto" w:sz="4" w:space="0"/>
            </w:tcBorders>
            <w:shd w:val="clear" w:color="auto" w:fill="auto"/>
            <w:noWrap/>
            <w:vAlign w:val="center"/>
          </w:tcPr>
          <w:p>
            <w:pPr>
              <w:widowControl/>
              <w:spacing w:line="300" w:lineRule="exact"/>
              <w:ind w:left="-96" w:leftChars="-30" w:right="-96" w:rightChars="-30"/>
              <w:jc w:val="center"/>
              <w:rPr>
                <w:rFonts w:hAnsi="宋体" w:cs="宋体"/>
                <w:b/>
                <w:kern w:val="0"/>
                <w:sz w:val="18"/>
                <w:szCs w:val="18"/>
              </w:rPr>
            </w:pPr>
            <w:r>
              <w:rPr>
                <w:rFonts w:hint="eastAsia" w:hAnsi="宋体" w:cs="宋体"/>
                <w:b/>
                <w:kern w:val="0"/>
                <w:sz w:val="18"/>
                <w:szCs w:val="18"/>
              </w:rPr>
              <w:t>　</w:t>
            </w:r>
          </w:p>
        </w:tc>
        <w:tc>
          <w:tcPr>
            <w:tcW w:w="446" w:type="dxa"/>
            <w:tcBorders>
              <w:top w:val="single" w:color="auto" w:sz="4" w:space="0"/>
              <w:left w:val="nil"/>
              <w:bottom w:val="single" w:color="auto" w:sz="4" w:space="0"/>
              <w:right w:val="single" w:color="auto" w:sz="4" w:space="0"/>
            </w:tcBorders>
            <w:shd w:val="clear" w:color="auto" w:fill="auto"/>
            <w:noWrap/>
            <w:vAlign w:val="center"/>
          </w:tcPr>
          <w:p>
            <w:pPr>
              <w:widowControl/>
              <w:spacing w:line="300" w:lineRule="exact"/>
              <w:ind w:left="-96" w:leftChars="-30" w:right="-96" w:rightChars="-30"/>
              <w:jc w:val="center"/>
              <w:rPr>
                <w:rFonts w:hAnsi="宋体" w:cs="宋体"/>
                <w:b/>
                <w:kern w:val="0"/>
                <w:sz w:val="18"/>
                <w:szCs w:val="18"/>
              </w:rPr>
            </w:pPr>
            <w:r>
              <w:rPr>
                <w:rFonts w:hint="eastAsia" w:hAnsi="宋体" w:cs="宋体"/>
                <w:b/>
                <w:kern w:val="0"/>
                <w:sz w:val="18"/>
                <w:szCs w:val="18"/>
              </w:rPr>
              <w:t>　</w:t>
            </w:r>
          </w:p>
        </w:tc>
        <w:tc>
          <w:tcPr>
            <w:tcW w:w="449" w:type="dxa"/>
            <w:tcBorders>
              <w:top w:val="single" w:color="auto" w:sz="4" w:space="0"/>
              <w:left w:val="nil"/>
              <w:bottom w:val="single" w:color="auto" w:sz="4" w:space="0"/>
              <w:right w:val="single" w:color="auto" w:sz="4" w:space="0"/>
            </w:tcBorders>
            <w:shd w:val="clear" w:color="auto" w:fill="auto"/>
            <w:noWrap/>
            <w:vAlign w:val="center"/>
          </w:tcPr>
          <w:p>
            <w:pPr>
              <w:widowControl/>
              <w:spacing w:line="300" w:lineRule="exact"/>
              <w:ind w:left="-96" w:leftChars="-30" w:right="-96" w:rightChars="-30"/>
              <w:jc w:val="center"/>
              <w:rPr>
                <w:rFonts w:hAnsi="宋体" w:cs="宋体"/>
                <w:b/>
                <w:kern w:val="0"/>
                <w:sz w:val="18"/>
                <w:szCs w:val="18"/>
              </w:rPr>
            </w:pPr>
            <w:r>
              <w:rPr>
                <w:rFonts w:hint="eastAsia" w:hAnsi="宋体" w:cs="宋体"/>
                <w:b/>
                <w:kern w:val="0"/>
                <w:sz w:val="18"/>
                <w:szCs w:val="18"/>
              </w:rPr>
              <w:t>　</w:t>
            </w:r>
          </w:p>
        </w:tc>
        <w:tc>
          <w:tcPr>
            <w:tcW w:w="472" w:type="dxa"/>
            <w:tcBorders>
              <w:top w:val="single" w:color="auto" w:sz="4" w:space="0"/>
              <w:left w:val="nil"/>
              <w:bottom w:val="single" w:color="auto" w:sz="4" w:space="0"/>
              <w:right w:val="single" w:color="auto" w:sz="4" w:space="0"/>
            </w:tcBorders>
            <w:shd w:val="clear" w:color="auto" w:fill="auto"/>
            <w:noWrap/>
            <w:vAlign w:val="center"/>
          </w:tcPr>
          <w:p>
            <w:pPr>
              <w:widowControl/>
              <w:spacing w:line="300" w:lineRule="exact"/>
              <w:ind w:left="-96" w:leftChars="-30" w:right="-96" w:rightChars="-30"/>
              <w:jc w:val="center"/>
              <w:rPr>
                <w:rFonts w:hAnsi="宋体" w:cs="宋体"/>
                <w:b/>
                <w:kern w:val="0"/>
                <w:sz w:val="18"/>
                <w:szCs w:val="18"/>
              </w:rPr>
            </w:pPr>
            <w:r>
              <w:rPr>
                <w:rFonts w:hint="eastAsia" w:hAnsi="宋体" w:cs="宋体"/>
                <w:b/>
                <w:kern w:val="0"/>
                <w:sz w:val="18"/>
                <w:szCs w:val="18"/>
              </w:rPr>
              <w:t>个</w:t>
            </w:r>
          </w:p>
        </w:tc>
        <w:tc>
          <w:tcPr>
            <w:tcW w:w="567" w:type="dxa"/>
            <w:tcBorders>
              <w:top w:val="single" w:color="auto" w:sz="4" w:space="0"/>
              <w:left w:val="nil"/>
              <w:bottom w:val="single" w:color="auto" w:sz="4" w:space="0"/>
              <w:right w:val="single" w:color="auto" w:sz="4" w:space="0"/>
            </w:tcBorders>
            <w:shd w:val="clear" w:color="auto" w:fill="auto"/>
            <w:noWrap/>
            <w:vAlign w:val="center"/>
          </w:tcPr>
          <w:p>
            <w:pPr>
              <w:widowControl/>
              <w:spacing w:line="300" w:lineRule="exact"/>
              <w:ind w:left="-96" w:leftChars="-30" w:right="-96" w:rightChars="-30"/>
              <w:jc w:val="center"/>
              <w:rPr>
                <w:rFonts w:hAnsi="宋体" w:cs="宋体"/>
                <w:b/>
                <w:kern w:val="0"/>
                <w:sz w:val="18"/>
                <w:szCs w:val="18"/>
              </w:rPr>
            </w:pPr>
            <w:r>
              <w:rPr>
                <w:rFonts w:hint="eastAsia" w:hAnsi="宋体" w:cs="宋体"/>
                <w:b/>
                <w:kern w:val="0"/>
                <w:sz w:val="18"/>
                <w:szCs w:val="18"/>
              </w:rPr>
              <w:t>个</w:t>
            </w:r>
          </w:p>
        </w:tc>
        <w:tc>
          <w:tcPr>
            <w:tcW w:w="567" w:type="dxa"/>
            <w:tcBorders>
              <w:top w:val="single" w:color="auto" w:sz="4" w:space="0"/>
              <w:left w:val="nil"/>
              <w:bottom w:val="single" w:color="auto" w:sz="4" w:space="0"/>
              <w:right w:val="single" w:color="auto" w:sz="4" w:space="0"/>
            </w:tcBorders>
            <w:shd w:val="clear" w:color="auto" w:fill="auto"/>
            <w:noWrap/>
            <w:vAlign w:val="center"/>
          </w:tcPr>
          <w:p>
            <w:pPr>
              <w:widowControl/>
              <w:spacing w:line="300" w:lineRule="exact"/>
              <w:ind w:left="-96" w:leftChars="-30" w:right="-96" w:rightChars="-30"/>
              <w:jc w:val="center"/>
              <w:rPr>
                <w:rFonts w:hAnsi="宋体" w:cs="宋体"/>
                <w:b/>
                <w:kern w:val="0"/>
                <w:sz w:val="18"/>
                <w:szCs w:val="18"/>
              </w:rPr>
            </w:pPr>
            <w:r>
              <w:rPr>
                <w:rFonts w:hint="eastAsia" w:hAnsi="宋体" w:cs="宋体"/>
                <w:b/>
                <w:kern w:val="0"/>
                <w:sz w:val="18"/>
                <w:szCs w:val="18"/>
              </w:rPr>
              <w:t>　</w:t>
            </w:r>
          </w:p>
        </w:tc>
        <w:tc>
          <w:tcPr>
            <w:tcW w:w="426" w:type="dxa"/>
            <w:tcBorders>
              <w:top w:val="single" w:color="auto" w:sz="4" w:space="0"/>
              <w:left w:val="nil"/>
              <w:bottom w:val="single" w:color="auto" w:sz="4" w:space="0"/>
              <w:right w:val="single" w:color="auto" w:sz="4" w:space="0"/>
            </w:tcBorders>
            <w:shd w:val="clear" w:color="auto" w:fill="auto"/>
            <w:noWrap/>
            <w:vAlign w:val="center"/>
          </w:tcPr>
          <w:p>
            <w:pPr>
              <w:widowControl/>
              <w:spacing w:line="300" w:lineRule="exact"/>
              <w:ind w:left="-96" w:leftChars="-30" w:right="-96" w:rightChars="-30"/>
              <w:jc w:val="center"/>
              <w:rPr>
                <w:rFonts w:hAnsi="宋体" w:cs="宋体"/>
                <w:b/>
                <w:kern w:val="0"/>
                <w:sz w:val="18"/>
                <w:szCs w:val="18"/>
              </w:rPr>
            </w:pPr>
            <w:r>
              <w:rPr>
                <w:rFonts w:hint="eastAsia" w:hAnsi="宋体" w:cs="宋体"/>
                <w:b/>
                <w:kern w:val="0"/>
                <w:sz w:val="18"/>
                <w:szCs w:val="18"/>
              </w:rPr>
              <w:t>　</w:t>
            </w:r>
          </w:p>
        </w:tc>
        <w:tc>
          <w:tcPr>
            <w:tcW w:w="425" w:type="dxa"/>
            <w:tcBorders>
              <w:top w:val="single" w:color="auto" w:sz="4" w:space="0"/>
              <w:left w:val="nil"/>
              <w:bottom w:val="single" w:color="auto" w:sz="4" w:space="0"/>
              <w:right w:val="single" w:color="auto" w:sz="4" w:space="0"/>
            </w:tcBorders>
            <w:shd w:val="clear" w:color="auto" w:fill="auto"/>
            <w:noWrap/>
            <w:vAlign w:val="center"/>
          </w:tcPr>
          <w:p>
            <w:pPr>
              <w:widowControl/>
              <w:spacing w:line="300" w:lineRule="exact"/>
              <w:ind w:left="-96" w:leftChars="-30" w:right="-96" w:rightChars="-30"/>
              <w:jc w:val="center"/>
              <w:rPr>
                <w:rFonts w:hAnsi="宋体" w:cs="宋体"/>
                <w:b/>
                <w:kern w:val="0"/>
                <w:sz w:val="18"/>
                <w:szCs w:val="18"/>
              </w:rPr>
            </w:pPr>
            <w:r>
              <w:rPr>
                <w:rFonts w:hint="eastAsia" w:hAnsi="宋体" w:cs="宋体"/>
                <w:b/>
                <w:kern w:val="0"/>
                <w:sz w:val="18"/>
                <w:szCs w:val="18"/>
              </w:rPr>
              <w:t>　</w:t>
            </w:r>
          </w:p>
        </w:tc>
        <w:tc>
          <w:tcPr>
            <w:tcW w:w="406" w:type="dxa"/>
            <w:tcBorders>
              <w:top w:val="single" w:color="auto" w:sz="4" w:space="0"/>
              <w:left w:val="nil"/>
              <w:bottom w:val="single" w:color="auto" w:sz="4" w:space="0"/>
              <w:right w:val="single" w:color="auto" w:sz="4" w:space="0"/>
            </w:tcBorders>
            <w:shd w:val="clear" w:color="auto" w:fill="auto"/>
            <w:noWrap/>
            <w:vAlign w:val="center"/>
          </w:tcPr>
          <w:p>
            <w:pPr>
              <w:widowControl/>
              <w:spacing w:line="300" w:lineRule="exact"/>
              <w:ind w:left="-96" w:leftChars="-30" w:right="-96" w:rightChars="-30"/>
              <w:jc w:val="center"/>
              <w:rPr>
                <w:rFonts w:hAnsi="宋体" w:cs="宋体"/>
                <w:b/>
                <w:kern w:val="0"/>
                <w:sz w:val="18"/>
                <w:szCs w:val="18"/>
              </w:rPr>
            </w:pPr>
            <w:r>
              <w:rPr>
                <w:rFonts w:hint="eastAsia" w:hAnsi="宋体" w:cs="宋体"/>
                <w:b/>
                <w:kern w:val="0"/>
                <w:sz w:val="18"/>
                <w:szCs w:val="18"/>
              </w:rPr>
              <w:t>个</w:t>
            </w:r>
          </w:p>
        </w:tc>
        <w:tc>
          <w:tcPr>
            <w:tcW w:w="448" w:type="dxa"/>
            <w:tcBorders>
              <w:top w:val="single" w:color="auto" w:sz="4" w:space="0"/>
              <w:left w:val="nil"/>
              <w:bottom w:val="single" w:color="auto" w:sz="4" w:space="0"/>
              <w:right w:val="single" w:color="auto" w:sz="4" w:space="0"/>
            </w:tcBorders>
            <w:shd w:val="clear" w:color="auto" w:fill="auto"/>
            <w:noWrap/>
            <w:vAlign w:val="center"/>
          </w:tcPr>
          <w:p>
            <w:pPr>
              <w:widowControl/>
              <w:spacing w:line="300" w:lineRule="exact"/>
              <w:ind w:left="-96" w:leftChars="-30" w:right="-96" w:rightChars="-30"/>
              <w:jc w:val="center"/>
              <w:rPr>
                <w:rFonts w:hAnsi="宋体" w:cs="宋体"/>
                <w:b/>
                <w:kern w:val="0"/>
                <w:sz w:val="18"/>
                <w:szCs w:val="18"/>
              </w:rPr>
            </w:pPr>
            <w:r>
              <w:rPr>
                <w:rFonts w:hint="eastAsia" w:hAnsi="宋体" w:cs="宋体"/>
                <w:b/>
                <w:kern w:val="0"/>
                <w:sz w:val="18"/>
                <w:szCs w:val="18"/>
              </w:rPr>
              <w:t>　</w:t>
            </w:r>
          </w:p>
        </w:tc>
        <w:tc>
          <w:tcPr>
            <w:tcW w:w="447" w:type="dxa"/>
            <w:tcBorders>
              <w:top w:val="single" w:color="auto" w:sz="4" w:space="0"/>
              <w:left w:val="nil"/>
              <w:bottom w:val="single" w:color="auto" w:sz="4" w:space="0"/>
              <w:right w:val="single" w:color="auto" w:sz="4" w:space="0"/>
            </w:tcBorders>
            <w:shd w:val="clear" w:color="auto" w:fill="auto"/>
            <w:noWrap/>
            <w:vAlign w:val="center"/>
          </w:tcPr>
          <w:p>
            <w:pPr>
              <w:widowControl/>
              <w:spacing w:line="300" w:lineRule="exact"/>
              <w:ind w:left="-96" w:leftChars="-30" w:right="-96" w:rightChars="-30"/>
              <w:jc w:val="center"/>
              <w:rPr>
                <w:rFonts w:hAnsi="宋体" w:cs="宋体"/>
                <w:b/>
                <w:kern w:val="0"/>
                <w:sz w:val="18"/>
                <w:szCs w:val="18"/>
              </w:rPr>
            </w:pPr>
            <w:r>
              <w:rPr>
                <w:rFonts w:hint="eastAsia" w:hAnsi="宋体" w:cs="宋体"/>
                <w:b/>
                <w:kern w:val="0"/>
                <w:sz w:val="18"/>
                <w:szCs w:val="18"/>
              </w:rPr>
              <w:t>　</w:t>
            </w:r>
          </w:p>
        </w:tc>
        <w:tc>
          <w:tcPr>
            <w:tcW w:w="452" w:type="dxa"/>
            <w:tcBorders>
              <w:top w:val="single" w:color="auto" w:sz="4" w:space="0"/>
              <w:left w:val="nil"/>
              <w:bottom w:val="single" w:color="auto" w:sz="4" w:space="0"/>
              <w:right w:val="single" w:color="auto" w:sz="4" w:space="0"/>
            </w:tcBorders>
            <w:shd w:val="clear" w:color="auto" w:fill="auto"/>
            <w:noWrap/>
            <w:vAlign w:val="center"/>
          </w:tcPr>
          <w:p>
            <w:pPr>
              <w:widowControl/>
              <w:spacing w:line="300" w:lineRule="exact"/>
              <w:ind w:left="-96" w:leftChars="-30" w:right="-96" w:rightChars="-30"/>
              <w:jc w:val="center"/>
              <w:rPr>
                <w:rFonts w:hAnsi="宋体" w:cs="宋体"/>
                <w:b/>
                <w:kern w:val="0"/>
                <w:sz w:val="18"/>
                <w:szCs w:val="18"/>
              </w:rPr>
            </w:pPr>
            <w:r>
              <w:rPr>
                <w:rFonts w:hint="eastAsia" w:hAnsi="宋体" w:cs="宋体"/>
                <w:b/>
                <w:kern w:val="0"/>
                <w:sz w:val="18"/>
                <w:szCs w:val="18"/>
              </w:rPr>
              <w:t>　</w:t>
            </w:r>
          </w:p>
        </w:tc>
        <w:tc>
          <w:tcPr>
            <w:tcW w:w="446" w:type="dxa"/>
            <w:tcBorders>
              <w:top w:val="single" w:color="auto" w:sz="4" w:space="0"/>
              <w:left w:val="nil"/>
              <w:bottom w:val="single" w:color="auto" w:sz="4" w:space="0"/>
              <w:right w:val="single" w:color="auto" w:sz="4" w:space="0"/>
            </w:tcBorders>
            <w:shd w:val="clear" w:color="auto" w:fill="auto"/>
            <w:noWrap/>
            <w:vAlign w:val="center"/>
          </w:tcPr>
          <w:p>
            <w:pPr>
              <w:widowControl/>
              <w:spacing w:line="300" w:lineRule="exact"/>
              <w:ind w:left="-96" w:leftChars="-30" w:right="-96" w:rightChars="-30"/>
              <w:jc w:val="center"/>
              <w:rPr>
                <w:rFonts w:hAnsi="宋体" w:cs="宋体"/>
                <w:b/>
                <w:kern w:val="0"/>
                <w:sz w:val="18"/>
                <w:szCs w:val="18"/>
              </w:rPr>
            </w:pPr>
            <w:r>
              <w:rPr>
                <w:rFonts w:hint="eastAsia" w:hAnsi="宋体" w:cs="宋体"/>
                <w:b/>
                <w:kern w:val="0"/>
                <w:sz w:val="18"/>
                <w:szCs w:val="18"/>
              </w:rPr>
              <w:t>　</w:t>
            </w:r>
          </w:p>
        </w:tc>
        <w:tc>
          <w:tcPr>
            <w:tcW w:w="743" w:type="dxa"/>
            <w:tcBorders>
              <w:top w:val="single" w:color="auto" w:sz="4" w:space="0"/>
              <w:left w:val="nil"/>
              <w:bottom w:val="single" w:color="auto" w:sz="4" w:space="0"/>
              <w:right w:val="single" w:color="auto" w:sz="4" w:space="0"/>
            </w:tcBorders>
            <w:shd w:val="clear" w:color="auto" w:fill="auto"/>
            <w:noWrap/>
            <w:vAlign w:val="center"/>
          </w:tcPr>
          <w:p>
            <w:pPr>
              <w:widowControl/>
              <w:spacing w:line="300" w:lineRule="exact"/>
              <w:ind w:left="-96" w:leftChars="-30" w:right="-96" w:rightChars="-30"/>
              <w:jc w:val="center"/>
              <w:rPr>
                <w:rFonts w:hAnsi="宋体" w:cs="宋体"/>
                <w:b/>
                <w:kern w:val="0"/>
                <w:sz w:val="18"/>
                <w:szCs w:val="18"/>
              </w:rPr>
            </w:pPr>
            <w:r>
              <w:rPr>
                <w:rFonts w:hint="eastAsia" w:hAnsi="宋体" w:cs="宋体"/>
                <w:b/>
                <w:kern w:val="0"/>
                <w:sz w:val="18"/>
                <w:szCs w:val="18"/>
              </w:rPr>
              <w:t>　</w:t>
            </w:r>
          </w:p>
        </w:tc>
        <w:tc>
          <w:tcPr>
            <w:tcW w:w="906" w:type="dxa"/>
            <w:tcBorders>
              <w:top w:val="single" w:color="auto" w:sz="4" w:space="0"/>
              <w:left w:val="nil"/>
              <w:bottom w:val="single" w:color="auto" w:sz="4" w:space="0"/>
              <w:right w:val="single" w:color="auto" w:sz="4" w:space="0"/>
            </w:tcBorders>
            <w:shd w:val="clear" w:color="auto" w:fill="auto"/>
            <w:noWrap/>
            <w:vAlign w:val="center"/>
          </w:tcPr>
          <w:p>
            <w:pPr>
              <w:widowControl/>
              <w:spacing w:line="300" w:lineRule="exact"/>
              <w:ind w:left="-96" w:leftChars="-30" w:right="-96" w:rightChars="-30"/>
              <w:jc w:val="center"/>
              <w:rPr>
                <w:rFonts w:hAnsi="宋体" w:cs="宋体"/>
                <w:b/>
                <w:kern w:val="0"/>
                <w:sz w:val="18"/>
                <w:szCs w:val="18"/>
              </w:rPr>
            </w:pPr>
            <w:r>
              <w:rPr>
                <w:rFonts w:hint="eastAsia" w:hAnsi="宋体" w:cs="宋体"/>
                <w:b/>
                <w:kern w:val="0"/>
                <w:sz w:val="18"/>
                <w:szCs w:val="18"/>
              </w:rPr>
              <w:t>　</w:t>
            </w:r>
          </w:p>
        </w:tc>
        <w:tc>
          <w:tcPr>
            <w:tcW w:w="739" w:type="dxa"/>
            <w:tcBorders>
              <w:top w:val="single" w:color="auto" w:sz="4" w:space="0"/>
              <w:left w:val="nil"/>
              <w:bottom w:val="single" w:color="auto" w:sz="4" w:space="0"/>
              <w:right w:val="single" w:color="auto" w:sz="4" w:space="0"/>
            </w:tcBorders>
            <w:shd w:val="clear" w:color="auto" w:fill="auto"/>
            <w:noWrap/>
            <w:vAlign w:val="center"/>
          </w:tcPr>
          <w:p>
            <w:pPr>
              <w:widowControl/>
              <w:spacing w:line="300" w:lineRule="exact"/>
              <w:ind w:left="-96" w:leftChars="-30" w:right="-96" w:rightChars="-30"/>
              <w:jc w:val="center"/>
              <w:rPr>
                <w:rFonts w:hAnsi="宋体" w:cs="宋体"/>
                <w:b/>
                <w:kern w:val="0"/>
                <w:sz w:val="18"/>
                <w:szCs w:val="18"/>
              </w:rPr>
            </w:pPr>
            <w:r>
              <w:rPr>
                <w:rFonts w:hint="eastAsia" w:hAnsi="宋体" w:cs="宋体"/>
                <w:b/>
                <w:kern w:val="0"/>
                <w:sz w:val="18"/>
                <w:szCs w:val="18"/>
              </w:rPr>
              <w:t>　</w:t>
            </w:r>
          </w:p>
        </w:tc>
        <w:tc>
          <w:tcPr>
            <w:tcW w:w="743" w:type="dxa"/>
            <w:tcBorders>
              <w:top w:val="single" w:color="auto" w:sz="4" w:space="0"/>
              <w:left w:val="nil"/>
              <w:bottom w:val="single" w:color="auto" w:sz="4" w:space="0"/>
              <w:right w:val="single" w:color="auto" w:sz="4" w:space="0"/>
            </w:tcBorders>
            <w:shd w:val="clear" w:color="auto" w:fill="auto"/>
            <w:noWrap/>
            <w:vAlign w:val="center"/>
          </w:tcPr>
          <w:p>
            <w:pPr>
              <w:widowControl/>
              <w:spacing w:line="300" w:lineRule="exact"/>
              <w:ind w:left="-96" w:leftChars="-30" w:right="-96" w:rightChars="-30"/>
              <w:jc w:val="center"/>
              <w:rPr>
                <w:rFonts w:hAnsi="宋体" w:cs="宋体"/>
                <w:b/>
                <w:kern w:val="0"/>
                <w:sz w:val="18"/>
                <w:szCs w:val="18"/>
              </w:rPr>
            </w:pPr>
            <w:r>
              <w:rPr>
                <w:rFonts w:hint="eastAsia" w:hAnsi="宋体" w:cs="宋体"/>
                <w:b/>
                <w:kern w:val="0"/>
                <w:sz w:val="18"/>
                <w:szCs w:val="18"/>
              </w:rPr>
              <w:t>　</w:t>
            </w:r>
          </w:p>
        </w:tc>
        <w:tc>
          <w:tcPr>
            <w:tcW w:w="746" w:type="dxa"/>
            <w:tcBorders>
              <w:top w:val="single" w:color="auto" w:sz="4" w:space="0"/>
              <w:left w:val="nil"/>
              <w:bottom w:val="single" w:color="auto" w:sz="4" w:space="0"/>
              <w:right w:val="single" w:color="auto" w:sz="4" w:space="0"/>
            </w:tcBorders>
            <w:shd w:val="clear" w:color="auto" w:fill="auto"/>
            <w:noWrap/>
            <w:vAlign w:val="center"/>
          </w:tcPr>
          <w:p>
            <w:pPr>
              <w:widowControl/>
              <w:spacing w:line="300" w:lineRule="exact"/>
              <w:ind w:left="-96" w:leftChars="-30" w:right="-96" w:rightChars="-30"/>
              <w:jc w:val="center"/>
              <w:rPr>
                <w:rFonts w:hAnsi="宋体" w:cs="宋体"/>
                <w:b/>
                <w:kern w:val="0"/>
                <w:sz w:val="18"/>
                <w:szCs w:val="18"/>
              </w:rPr>
            </w:pPr>
            <w:r>
              <w:rPr>
                <w:rFonts w:hint="eastAsia" w:hAnsi="宋体" w:cs="宋体"/>
                <w:b/>
                <w:kern w:val="0"/>
                <w:sz w:val="18"/>
                <w:szCs w:val="18"/>
              </w:rPr>
              <w:t>　</w:t>
            </w:r>
          </w:p>
        </w:tc>
        <w:tc>
          <w:tcPr>
            <w:tcW w:w="778" w:type="dxa"/>
            <w:tcBorders>
              <w:top w:val="single" w:color="auto" w:sz="4" w:space="0"/>
              <w:left w:val="nil"/>
              <w:bottom w:val="single" w:color="auto" w:sz="4" w:space="0"/>
              <w:right w:val="single" w:color="auto" w:sz="4" w:space="0"/>
            </w:tcBorders>
            <w:shd w:val="clear" w:color="auto" w:fill="auto"/>
            <w:noWrap/>
            <w:vAlign w:val="center"/>
          </w:tcPr>
          <w:p>
            <w:pPr>
              <w:widowControl/>
              <w:spacing w:line="300" w:lineRule="exact"/>
              <w:ind w:left="-96" w:leftChars="-30" w:right="-96" w:rightChars="-30"/>
              <w:jc w:val="center"/>
              <w:rPr>
                <w:rFonts w:hAnsi="宋体" w:cs="宋体"/>
                <w:b/>
                <w:kern w:val="0"/>
                <w:sz w:val="18"/>
                <w:szCs w:val="18"/>
              </w:rPr>
            </w:pPr>
            <w:r>
              <w:rPr>
                <w:rFonts w:hint="eastAsia" w:hAnsi="宋体" w:cs="宋体"/>
                <w:b/>
                <w:kern w:val="0"/>
                <w:sz w:val="18"/>
                <w:szCs w:val="18"/>
              </w:rPr>
              <w:t>　</w:t>
            </w:r>
          </w:p>
        </w:tc>
      </w:tr>
    </w:tbl>
    <w:p>
      <w:pPr>
        <w:widowControl/>
        <w:jc w:val="left"/>
        <w:rPr>
          <w:rFonts w:hAnsi="宋体" w:cs="宋体"/>
          <w:b/>
          <w:kern w:val="0"/>
          <w:sz w:val="22"/>
          <w:szCs w:val="22"/>
        </w:rPr>
      </w:pPr>
      <w:r>
        <w:rPr>
          <w:rFonts w:hint="eastAsia" w:hAnsi="宋体" w:cs="宋体"/>
          <w:b/>
          <w:kern w:val="0"/>
          <w:sz w:val="22"/>
          <w:szCs w:val="22"/>
        </w:rPr>
        <w:t>注：1.此表以县（市、区）为单位逐级统一上报；2.本表第3-17列请对照项目具体情况分别打“</w:t>
      </w:r>
      <w:r>
        <w:rPr>
          <w:rFonts w:hint="eastAsia" w:ascii="仿宋" w:hAnsi="仿宋" w:eastAsia="仿宋" w:cs="宋体"/>
          <w:b/>
          <w:kern w:val="0"/>
          <w:sz w:val="22"/>
          <w:szCs w:val="22"/>
        </w:rPr>
        <w:t>√</w:t>
      </w:r>
      <w:r>
        <w:rPr>
          <w:rFonts w:hint="eastAsia" w:hAnsi="宋体" w:cs="宋体"/>
          <w:b/>
          <w:kern w:val="0"/>
          <w:sz w:val="22"/>
          <w:szCs w:val="22"/>
        </w:rPr>
        <w:t>”，第18-25列请对照项目具体情况填写具体数字。</w:t>
      </w:r>
    </w:p>
    <w:p>
      <w:pPr>
        <w:spacing w:line="500" w:lineRule="exact"/>
        <w:rPr>
          <w:rFonts w:hint="eastAsia" w:ascii="方正黑体简体" w:hAnsi="黑体" w:eastAsia="方正黑体简体"/>
          <w:b/>
        </w:rPr>
      </w:pPr>
      <w:r>
        <w:rPr>
          <w:rFonts w:hint="eastAsia" w:ascii="方正黑体简体" w:hAnsi="黑体" w:eastAsia="方正黑体简体"/>
          <w:b/>
        </w:rPr>
        <w:t>附件10</w:t>
      </w:r>
    </w:p>
    <w:p>
      <w:pPr>
        <w:spacing w:line="500" w:lineRule="exact"/>
        <w:jc w:val="center"/>
        <w:rPr>
          <w:rFonts w:ascii="方正小标宋简体" w:hAnsi="宋体" w:eastAsia="方正小标宋简体" w:cs="宋体"/>
          <w:b/>
          <w:kern w:val="0"/>
          <w:sz w:val="36"/>
          <w:szCs w:val="36"/>
        </w:rPr>
      </w:pPr>
      <w:r>
        <w:rPr>
          <w:rFonts w:hint="eastAsia" w:ascii="方正小标宋简体" w:hAnsi="宋体" w:eastAsia="方正小标宋简体" w:cs="宋体"/>
          <w:b/>
          <w:kern w:val="0"/>
          <w:sz w:val="36"/>
          <w:szCs w:val="36"/>
        </w:rPr>
        <w:t>特困人员供养设施（敬老院）市级一次性建设补助项目汇总表</w:t>
      </w:r>
    </w:p>
    <w:p>
      <w:pPr>
        <w:ind w:left="-281" w:leftChars="-88" w:firstLine="283" w:firstLineChars="129"/>
        <w:jc w:val="left"/>
        <w:rPr>
          <w:rFonts w:ascii="方正小标宋简体" w:hAnsi="宋体" w:eastAsia="方正小标宋简体" w:cs="宋体"/>
          <w:b/>
          <w:kern w:val="0"/>
          <w:sz w:val="36"/>
          <w:szCs w:val="36"/>
        </w:rPr>
      </w:pPr>
      <w:r>
        <w:rPr>
          <w:rFonts w:hint="eastAsia" w:hAnsi="宋体" w:cs="宋体"/>
          <w:b/>
          <w:kern w:val="0"/>
          <w:sz w:val="22"/>
          <w:szCs w:val="22"/>
          <w:u w:val="single"/>
        </w:rPr>
        <w:t xml:space="preserve">       </w:t>
      </w:r>
      <w:r>
        <w:rPr>
          <w:rFonts w:hint="eastAsia" w:hAnsi="宋体" w:cs="宋体"/>
          <w:b/>
          <w:kern w:val="0"/>
          <w:sz w:val="22"/>
          <w:szCs w:val="22"/>
        </w:rPr>
        <w:t>民政局、财政局（盖章）                                                                       填报时间：   年  月  日</w:t>
      </w:r>
    </w:p>
    <w:tbl>
      <w:tblPr>
        <w:tblStyle w:val="8"/>
        <w:tblW w:w="14386" w:type="dxa"/>
        <w:jc w:val="center"/>
        <w:tblLayout w:type="fixed"/>
        <w:tblCellMar>
          <w:top w:w="0" w:type="dxa"/>
          <w:left w:w="108" w:type="dxa"/>
          <w:bottom w:w="0" w:type="dxa"/>
          <w:right w:w="108" w:type="dxa"/>
        </w:tblCellMar>
      </w:tblPr>
      <w:tblGrid>
        <w:gridCol w:w="349"/>
        <w:gridCol w:w="521"/>
        <w:gridCol w:w="522"/>
        <w:gridCol w:w="426"/>
        <w:gridCol w:w="425"/>
        <w:gridCol w:w="425"/>
        <w:gridCol w:w="425"/>
        <w:gridCol w:w="142"/>
        <w:gridCol w:w="283"/>
        <w:gridCol w:w="426"/>
        <w:gridCol w:w="425"/>
        <w:gridCol w:w="284"/>
        <w:gridCol w:w="377"/>
        <w:gridCol w:w="425"/>
        <w:gridCol w:w="426"/>
        <w:gridCol w:w="708"/>
        <w:gridCol w:w="709"/>
        <w:gridCol w:w="670"/>
        <w:gridCol w:w="748"/>
        <w:gridCol w:w="425"/>
        <w:gridCol w:w="425"/>
        <w:gridCol w:w="709"/>
        <w:gridCol w:w="709"/>
        <w:gridCol w:w="708"/>
        <w:gridCol w:w="426"/>
        <w:gridCol w:w="567"/>
        <w:gridCol w:w="567"/>
        <w:gridCol w:w="708"/>
        <w:gridCol w:w="426"/>
      </w:tblGrid>
      <w:tr>
        <w:tblPrEx>
          <w:tblCellMar>
            <w:top w:w="0" w:type="dxa"/>
            <w:left w:w="108" w:type="dxa"/>
            <w:bottom w:w="0" w:type="dxa"/>
            <w:right w:w="108" w:type="dxa"/>
          </w:tblCellMar>
        </w:tblPrEx>
        <w:trPr>
          <w:trHeight w:val="435" w:hRule="atLeast"/>
          <w:jc w:val="center"/>
        </w:trPr>
        <w:tc>
          <w:tcPr>
            <w:tcW w:w="34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ind w:left="-96" w:leftChars="-30" w:right="-96" w:rightChars="-30"/>
              <w:jc w:val="center"/>
              <w:rPr>
                <w:rFonts w:hAnsi="宋体" w:cs="宋体"/>
                <w:b/>
                <w:kern w:val="0"/>
                <w:sz w:val="21"/>
                <w:szCs w:val="21"/>
              </w:rPr>
            </w:pPr>
            <w:r>
              <w:rPr>
                <w:rFonts w:hint="eastAsia" w:hAnsi="宋体" w:cs="宋体"/>
                <w:b/>
                <w:kern w:val="0"/>
                <w:sz w:val="21"/>
                <w:szCs w:val="21"/>
              </w:rPr>
              <w:t>序号</w:t>
            </w:r>
          </w:p>
        </w:tc>
        <w:tc>
          <w:tcPr>
            <w:tcW w:w="52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ind w:left="-96" w:leftChars="-30" w:right="-96" w:rightChars="-30"/>
              <w:jc w:val="center"/>
              <w:rPr>
                <w:rFonts w:hAnsi="宋体" w:cs="宋体"/>
                <w:b/>
                <w:kern w:val="0"/>
                <w:sz w:val="21"/>
                <w:szCs w:val="21"/>
              </w:rPr>
            </w:pPr>
            <w:r>
              <w:rPr>
                <w:rFonts w:hint="eastAsia" w:hAnsi="宋体" w:cs="宋体"/>
                <w:b/>
                <w:kern w:val="0"/>
                <w:sz w:val="21"/>
                <w:szCs w:val="21"/>
              </w:rPr>
              <w:t>机构名称</w:t>
            </w:r>
          </w:p>
        </w:tc>
        <w:tc>
          <w:tcPr>
            <w:tcW w:w="52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ind w:left="-96" w:leftChars="-30" w:right="-96" w:rightChars="-30"/>
              <w:jc w:val="center"/>
              <w:rPr>
                <w:rFonts w:hAnsi="宋体" w:cs="宋体"/>
                <w:b/>
                <w:kern w:val="0"/>
                <w:sz w:val="21"/>
                <w:szCs w:val="21"/>
              </w:rPr>
            </w:pPr>
            <w:r>
              <w:rPr>
                <w:rFonts w:hint="eastAsia" w:hAnsi="宋体" w:cs="宋体"/>
                <w:b/>
                <w:kern w:val="0"/>
                <w:sz w:val="21"/>
                <w:szCs w:val="21"/>
              </w:rPr>
              <w:t>项目地址</w:t>
            </w:r>
          </w:p>
        </w:tc>
        <w:tc>
          <w:tcPr>
            <w:tcW w:w="851"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ind w:left="-96" w:leftChars="-30" w:right="-96" w:rightChars="-30"/>
              <w:jc w:val="center"/>
              <w:rPr>
                <w:rFonts w:hAnsi="宋体" w:cs="宋体"/>
                <w:b/>
                <w:kern w:val="0"/>
                <w:sz w:val="21"/>
                <w:szCs w:val="21"/>
              </w:rPr>
            </w:pPr>
            <w:r>
              <w:rPr>
                <w:rFonts w:hint="eastAsia" w:hAnsi="宋体" w:cs="宋体"/>
                <w:b/>
                <w:kern w:val="0"/>
                <w:sz w:val="21"/>
                <w:szCs w:val="21"/>
              </w:rPr>
              <w:t>是否纳入省级三年改造提升项目库</w:t>
            </w:r>
          </w:p>
        </w:tc>
        <w:tc>
          <w:tcPr>
            <w:tcW w:w="992" w:type="dxa"/>
            <w:gridSpan w:val="3"/>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ind w:left="-96" w:leftChars="-30" w:right="-96" w:rightChars="-30"/>
              <w:jc w:val="center"/>
              <w:rPr>
                <w:rFonts w:hAnsi="宋体" w:cs="宋体"/>
                <w:b/>
                <w:kern w:val="0"/>
                <w:sz w:val="21"/>
                <w:szCs w:val="21"/>
              </w:rPr>
            </w:pPr>
            <w:r>
              <w:rPr>
                <w:rFonts w:hint="eastAsia" w:hAnsi="宋体" w:cs="宋体"/>
                <w:b/>
                <w:kern w:val="0"/>
                <w:sz w:val="21"/>
                <w:szCs w:val="21"/>
              </w:rPr>
              <w:t>补助类别</w:t>
            </w:r>
          </w:p>
        </w:tc>
        <w:tc>
          <w:tcPr>
            <w:tcW w:w="2220" w:type="dxa"/>
            <w:gridSpan w:val="6"/>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ind w:left="-96" w:leftChars="-30" w:right="-96" w:rightChars="-30"/>
              <w:jc w:val="center"/>
              <w:rPr>
                <w:rFonts w:hAnsi="宋体" w:cs="宋体"/>
                <w:b/>
                <w:kern w:val="0"/>
                <w:sz w:val="21"/>
                <w:szCs w:val="21"/>
              </w:rPr>
            </w:pPr>
            <w:r>
              <w:rPr>
                <w:rFonts w:hint="eastAsia" w:hAnsi="宋体" w:cs="宋体"/>
                <w:b/>
                <w:kern w:val="0"/>
                <w:sz w:val="21"/>
                <w:szCs w:val="21"/>
              </w:rPr>
              <w:t>建设规模</w:t>
            </w:r>
          </w:p>
        </w:tc>
        <w:tc>
          <w:tcPr>
            <w:tcW w:w="3261" w:type="dxa"/>
            <w:gridSpan w:val="5"/>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ind w:left="-96" w:leftChars="-30" w:right="-96" w:rightChars="-30"/>
              <w:jc w:val="center"/>
              <w:rPr>
                <w:rFonts w:hAnsi="宋体" w:cs="宋体"/>
                <w:b/>
                <w:kern w:val="0"/>
                <w:sz w:val="21"/>
                <w:szCs w:val="21"/>
              </w:rPr>
            </w:pPr>
            <w:r>
              <w:rPr>
                <w:rFonts w:hint="eastAsia" w:hAnsi="宋体" w:cs="宋体"/>
                <w:b/>
                <w:kern w:val="0"/>
                <w:sz w:val="21"/>
                <w:szCs w:val="21"/>
              </w:rPr>
              <w:t>投资规模</w:t>
            </w:r>
          </w:p>
        </w:tc>
        <w:tc>
          <w:tcPr>
            <w:tcW w:w="850" w:type="dxa"/>
            <w:gridSpan w:val="2"/>
            <w:vMerge w:val="restart"/>
            <w:tcBorders>
              <w:top w:val="single" w:color="auto" w:sz="4" w:space="0"/>
              <w:left w:val="single" w:color="auto" w:sz="4" w:space="0"/>
              <w:bottom w:val="single" w:color="000000" w:sz="4" w:space="0"/>
              <w:right w:val="single" w:color="000000" w:sz="4" w:space="0"/>
            </w:tcBorders>
            <w:shd w:val="clear" w:color="auto" w:fill="auto"/>
            <w:vAlign w:val="center"/>
          </w:tcPr>
          <w:p>
            <w:pPr>
              <w:widowControl/>
              <w:spacing w:line="300" w:lineRule="exact"/>
              <w:ind w:left="-96" w:leftChars="-30" w:right="-96" w:rightChars="-30"/>
              <w:jc w:val="center"/>
              <w:rPr>
                <w:rFonts w:hAnsi="宋体" w:cs="宋体"/>
                <w:b/>
                <w:kern w:val="0"/>
                <w:sz w:val="21"/>
                <w:szCs w:val="21"/>
              </w:rPr>
            </w:pPr>
            <w:r>
              <w:rPr>
                <w:rFonts w:hint="eastAsia" w:hAnsi="宋体" w:cs="宋体"/>
                <w:b/>
                <w:kern w:val="0"/>
                <w:sz w:val="21"/>
                <w:szCs w:val="21"/>
              </w:rPr>
              <w:t>建设</w:t>
            </w:r>
          </w:p>
          <w:p>
            <w:pPr>
              <w:widowControl/>
              <w:spacing w:line="300" w:lineRule="exact"/>
              <w:ind w:left="-96" w:leftChars="-30" w:right="-96" w:rightChars="-30"/>
              <w:jc w:val="center"/>
              <w:rPr>
                <w:rFonts w:hAnsi="宋体" w:cs="宋体"/>
                <w:b/>
                <w:kern w:val="0"/>
                <w:sz w:val="21"/>
                <w:szCs w:val="21"/>
              </w:rPr>
            </w:pPr>
            <w:r>
              <w:rPr>
                <w:rFonts w:hint="eastAsia" w:hAnsi="宋体" w:cs="宋体"/>
                <w:b/>
                <w:kern w:val="0"/>
                <w:sz w:val="21"/>
                <w:szCs w:val="21"/>
              </w:rPr>
              <w:t>进度</w:t>
            </w:r>
          </w:p>
        </w:tc>
        <w:tc>
          <w:tcPr>
            <w:tcW w:w="2552" w:type="dxa"/>
            <w:gridSpan w:val="4"/>
            <w:vMerge w:val="restart"/>
            <w:tcBorders>
              <w:top w:val="single" w:color="auto" w:sz="4" w:space="0"/>
              <w:left w:val="nil"/>
              <w:bottom w:val="single" w:color="000000" w:sz="4" w:space="0"/>
              <w:right w:val="single" w:color="000000" w:sz="4" w:space="0"/>
            </w:tcBorders>
            <w:shd w:val="clear" w:color="auto" w:fill="auto"/>
            <w:vAlign w:val="center"/>
          </w:tcPr>
          <w:p>
            <w:pPr>
              <w:widowControl/>
              <w:spacing w:line="300" w:lineRule="exact"/>
              <w:ind w:left="-96" w:leftChars="-30" w:right="-96" w:rightChars="-30"/>
              <w:jc w:val="center"/>
              <w:rPr>
                <w:rFonts w:hAnsi="宋体" w:cs="宋体"/>
                <w:b/>
                <w:kern w:val="0"/>
                <w:sz w:val="21"/>
                <w:szCs w:val="21"/>
              </w:rPr>
            </w:pPr>
            <w:r>
              <w:rPr>
                <w:rFonts w:hint="eastAsia" w:hAnsi="宋体" w:cs="宋体"/>
                <w:b/>
                <w:kern w:val="0"/>
                <w:sz w:val="21"/>
                <w:szCs w:val="21"/>
              </w:rPr>
              <w:t>县级初审情况</w:t>
            </w:r>
          </w:p>
        </w:tc>
        <w:tc>
          <w:tcPr>
            <w:tcW w:w="2268" w:type="dxa"/>
            <w:gridSpan w:val="4"/>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ind w:left="-96" w:leftChars="-30" w:right="-96" w:rightChars="-30"/>
              <w:jc w:val="center"/>
              <w:rPr>
                <w:rFonts w:hAnsi="宋体" w:cs="宋体"/>
                <w:b/>
                <w:kern w:val="0"/>
                <w:sz w:val="21"/>
                <w:szCs w:val="21"/>
              </w:rPr>
            </w:pPr>
            <w:r>
              <w:rPr>
                <w:rFonts w:hint="eastAsia" w:hAnsi="宋体" w:cs="宋体"/>
                <w:b/>
                <w:kern w:val="0"/>
                <w:sz w:val="21"/>
                <w:szCs w:val="21"/>
              </w:rPr>
              <w:t>市级审批情况</w:t>
            </w:r>
          </w:p>
        </w:tc>
      </w:tr>
      <w:tr>
        <w:tblPrEx>
          <w:tblCellMar>
            <w:top w:w="0" w:type="dxa"/>
            <w:left w:w="108" w:type="dxa"/>
            <w:bottom w:w="0" w:type="dxa"/>
            <w:right w:w="108" w:type="dxa"/>
          </w:tblCellMar>
        </w:tblPrEx>
        <w:trPr>
          <w:trHeight w:val="792" w:hRule="atLeast"/>
          <w:jc w:val="center"/>
        </w:trPr>
        <w:tc>
          <w:tcPr>
            <w:tcW w:w="34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ind w:left="-96" w:leftChars="-30" w:right="-96" w:rightChars="-30"/>
              <w:jc w:val="left"/>
              <w:rPr>
                <w:rFonts w:hAnsi="宋体" w:cs="宋体"/>
                <w:b/>
                <w:kern w:val="0"/>
                <w:sz w:val="21"/>
                <w:szCs w:val="21"/>
              </w:rPr>
            </w:pPr>
          </w:p>
        </w:tc>
        <w:tc>
          <w:tcPr>
            <w:tcW w:w="52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ind w:left="-96" w:leftChars="-30" w:right="-96" w:rightChars="-30"/>
              <w:jc w:val="left"/>
              <w:rPr>
                <w:rFonts w:hAnsi="宋体" w:cs="宋体"/>
                <w:b/>
                <w:kern w:val="0"/>
                <w:sz w:val="21"/>
                <w:szCs w:val="21"/>
              </w:rPr>
            </w:pPr>
          </w:p>
        </w:tc>
        <w:tc>
          <w:tcPr>
            <w:tcW w:w="52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ind w:left="-96" w:leftChars="-30" w:right="-96" w:rightChars="-30"/>
              <w:jc w:val="left"/>
              <w:rPr>
                <w:rFonts w:hAnsi="宋体" w:cs="宋体"/>
                <w:b/>
                <w:kern w:val="0"/>
                <w:sz w:val="21"/>
                <w:szCs w:val="21"/>
              </w:rPr>
            </w:pPr>
          </w:p>
        </w:tc>
        <w:tc>
          <w:tcPr>
            <w:tcW w:w="85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ind w:left="-96" w:leftChars="-30" w:right="-96" w:rightChars="-30"/>
              <w:jc w:val="left"/>
              <w:rPr>
                <w:rFonts w:hAnsi="宋体" w:cs="宋体"/>
                <w:b/>
                <w:kern w:val="0"/>
                <w:sz w:val="21"/>
                <w:szCs w:val="21"/>
              </w:rPr>
            </w:pPr>
          </w:p>
        </w:tc>
        <w:tc>
          <w:tcPr>
            <w:tcW w:w="992"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ind w:left="-96" w:leftChars="-30" w:right="-96" w:rightChars="-30"/>
              <w:jc w:val="left"/>
              <w:rPr>
                <w:rFonts w:hAnsi="宋体" w:cs="宋体"/>
                <w:b/>
                <w:kern w:val="0"/>
                <w:sz w:val="21"/>
                <w:szCs w:val="21"/>
              </w:rPr>
            </w:pPr>
          </w:p>
        </w:tc>
        <w:tc>
          <w:tcPr>
            <w:tcW w:w="2220" w:type="dxa"/>
            <w:gridSpan w:val="6"/>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ind w:left="-96" w:leftChars="-30" w:right="-96" w:rightChars="-30"/>
              <w:jc w:val="left"/>
              <w:rPr>
                <w:rFonts w:hAnsi="宋体" w:cs="宋体"/>
                <w:b/>
                <w:kern w:val="0"/>
                <w:sz w:val="21"/>
                <w:szCs w:val="21"/>
              </w:rPr>
            </w:pPr>
          </w:p>
        </w:tc>
        <w:tc>
          <w:tcPr>
            <w:tcW w:w="3261" w:type="dxa"/>
            <w:gridSpan w:val="5"/>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ind w:left="-96" w:leftChars="-30" w:right="-96" w:rightChars="-30"/>
              <w:jc w:val="left"/>
              <w:rPr>
                <w:rFonts w:hAnsi="宋体" w:cs="宋体"/>
                <w:b/>
                <w:kern w:val="0"/>
                <w:sz w:val="21"/>
                <w:szCs w:val="21"/>
              </w:rPr>
            </w:pPr>
          </w:p>
        </w:tc>
        <w:tc>
          <w:tcPr>
            <w:tcW w:w="850" w:type="dxa"/>
            <w:gridSpan w:val="2"/>
            <w:vMerge w:val="continue"/>
            <w:tcBorders>
              <w:top w:val="single" w:color="auto" w:sz="4" w:space="0"/>
              <w:left w:val="single" w:color="auto" w:sz="4" w:space="0"/>
              <w:bottom w:val="single" w:color="000000" w:sz="4" w:space="0"/>
              <w:right w:val="single" w:color="000000" w:sz="4" w:space="0"/>
            </w:tcBorders>
            <w:vAlign w:val="center"/>
          </w:tcPr>
          <w:p>
            <w:pPr>
              <w:widowControl/>
              <w:spacing w:line="300" w:lineRule="exact"/>
              <w:ind w:left="-96" w:leftChars="-30" w:right="-96" w:rightChars="-30"/>
              <w:jc w:val="left"/>
              <w:rPr>
                <w:rFonts w:hAnsi="宋体" w:cs="宋体"/>
                <w:b/>
                <w:kern w:val="0"/>
                <w:sz w:val="21"/>
                <w:szCs w:val="21"/>
              </w:rPr>
            </w:pPr>
          </w:p>
        </w:tc>
        <w:tc>
          <w:tcPr>
            <w:tcW w:w="2552" w:type="dxa"/>
            <w:gridSpan w:val="4"/>
            <w:vMerge w:val="continue"/>
            <w:tcBorders>
              <w:top w:val="single" w:color="auto" w:sz="4" w:space="0"/>
              <w:left w:val="nil"/>
              <w:bottom w:val="single" w:color="000000" w:sz="4" w:space="0"/>
              <w:right w:val="single" w:color="000000" w:sz="4" w:space="0"/>
            </w:tcBorders>
            <w:vAlign w:val="center"/>
          </w:tcPr>
          <w:p>
            <w:pPr>
              <w:widowControl/>
              <w:spacing w:line="300" w:lineRule="exact"/>
              <w:ind w:left="-96" w:leftChars="-30" w:right="-96" w:rightChars="-30"/>
              <w:jc w:val="left"/>
              <w:rPr>
                <w:rFonts w:hAnsi="宋体" w:cs="宋体"/>
                <w:b/>
                <w:kern w:val="0"/>
                <w:sz w:val="21"/>
                <w:szCs w:val="21"/>
              </w:rPr>
            </w:pPr>
          </w:p>
        </w:tc>
        <w:tc>
          <w:tcPr>
            <w:tcW w:w="2268" w:type="dxa"/>
            <w:gridSpan w:val="4"/>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ind w:left="-96" w:leftChars="-30" w:right="-96" w:rightChars="-30"/>
              <w:jc w:val="left"/>
              <w:rPr>
                <w:rFonts w:hAnsi="宋体" w:cs="宋体"/>
                <w:b/>
                <w:kern w:val="0"/>
                <w:sz w:val="21"/>
                <w:szCs w:val="21"/>
              </w:rPr>
            </w:pPr>
          </w:p>
        </w:tc>
      </w:tr>
      <w:tr>
        <w:tblPrEx>
          <w:tblCellMar>
            <w:top w:w="0" w:type="dxa"/>
            <w:left w:w="108" w:type="dxa"/>
            <w:bottom w:w="0" w:type="dxa"/>
            <w:right w:w="108" w:type="dxa"/>
          </w:tblCellMar>
        </w:tblPrEx>
        <w:trPr>
          <w:trHeight w:val="510" w:hRule="atLeast"/>
          <w:jc w:val="center"/>
        </w:trPr>
        <w:tc>
          <w:tcPr>
            <w:tcW w:w="34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ind w:left="-96" w:leftChars="-30" w:right="-96" w:rightChars="-30"/>
              <w:jc w:val="left"/>
              <w:rPr>
                <w:rFonts w:hAnsi="宋体" w:cs="宋体"/>
                <w:b/>
                <w:kern w:val="0"/>
                <w:sz w:val="21"/>
                <w:szCs w:val="21"/>
              </w:rPr>
            </w:pPr>
          </w:p>
        </w:tc>
        <w:tc>
          <w:tcPr>
            <w:tcW w:w="52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ind w:left="-96" w:leftChars="-30" w:right="-96" w:rightChars="-30"/>
              <w:jc w:val="left"/>
              <w:rPr>
                <w:rFonts w:hAnsi="宋体" w:cs="宋体"/>
                <w:b/>
                <w:kern w:val="0"/>
                <w:sz w:val="21"/>
                <w:szCs w:val="21"/>
              </w:rPr>
            </w:pPr>
          </w:p>
        </w:tc>
        <w:tc>
          <w:tcPr>
            <w:tcW w:w="52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ind w:left="-96" w:leftChars="-30" w:right="-96" w:rightChars="-30"/>
              <w:jc w:val="left"/>
              <w:rPr>
                <w:rFonts w:hAnsi="宋体" w:cs="宋体"/>
                <w:b/>
                <w:kern w:val="0"/>
                <w:sz w:val="21"/>
                <w:szCs w:val="21"/>
              </w:rPr>
            </w:pPr>
          </w:p>
        </w:tc>
        <w:tc>
          <w:tcPr>
            <w:tcW w:w="426"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00" w:lineRule="exact"/>
              <w:ind w:left="-96" w:leftChars="-30" w:right="-96" w:rightChars="-30"/>
              <w:jc w:val="center"/>
              <w:rPr>
                <w:rFonts w:hAnsi="宋体" w:cs="宋体"/>
                <w:b/>
                <w:kern w:val="0"/>
                <w:sz w:val="21"/>
                <w:szCs w:val="21"/>
              </w:rPr>
            </w:pPr>
            <w:r>
              <w:rPr>
                <w:rFonts w:hint="eastAsia" w:hAnsi="宋体" w:cs="宋体"/>
                <w:b/>
                <w:kern w:val="0"/>
                <w:sz w:val="21"/>
                <w:szCs w:val="21"/>
              </w:rPr>
              <w:t>是</w:t>
            </w:r>
          </w:p>
        </w:tc>
        <w:tc>
          <w:tcPr>
            <w:tcW w:w="425"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00" w:lineRule="exact"/>
              <w:ind w:left="-96" w:leftChars="-30" w:right="-96" w:rightChars="-30"/>
              <w:jc w:val="center"/>
              <w:rPr>
                <w:rFonts w:hAnsi="宋体" w:cs="宋体"/>
                <w:b/>
                <w:kern w:val="0"/>
                <w:sz w:val="21"/>
                <w:szCs w:val="21"/>
              </w:rPr>
            </w:pPr>
            <w:r>
              <w:rPr>
                <w:rFonts w:hint="eastAsia" w:hAnsi="宋体" w:cs="宋体"/>
                <w:b/>
                <w:kern w:val="0"/>
                <w:sz w:val="21"/>
                <w:szCs w:val="21"/>
              </w:rPr>
              <w:t>否</w:t>
            </w:r>
          </w:p>
        </w:tc>
        <w:tc>
          <w:tcPr>
            <w:tcW w:w="425"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00" w:lineRule="exact"/>
              <w:ind w:left="-96" w:leftChars="-30" w:right="-96" w:rightChars="-30"/>
              <w:jc w:val="center"/>
              <w:rPr>
                <w:rFonts w:hAnsi="宋体" w:cs="宋体"/>
                <w:b/>
                <w:kern w:val="0"/>
                <w:sz w:val="21"/>
                <w:szCs w:val="21"/>
              </w:rPr>
            </w:pPr>
            <w:r>
              <w:rPr>
                <w:rFonts w:hint="eastAsia" w:hAnsi="宋体" w:cs="宋体"/>
                <w:b/>
                <w:kern w:val="0"/>
                <w:sz w:val="21"/>
                <w:szCs w:val="21"/>
              </w:rPr>
              <w:t>新建补助</w:t>
            </w:r>
          </w:p>
        </w:tc>
        <w:tc>
          <w:tcPr>
            <w:tcW w:w="425"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00" w:lineRule="exact"/>
              <w:ind w:left="-96" w:leftChars="-30" w:right="-96" w:rightChars="-30"/>
              <w:jc w:val="center"/>
              <w:rPr>
                <w:rFonts w:hAnsi="宋体" w:cs="宋体"/>
                <w:b/>
                <w:kern w:val="0"/>
                <w:sz w:val="21"/>
                <w:szCs w:val="21"/>
              </w:rPr>
            </w:pPr>
            <w:r>
              <w:rPr>
                <w:rFonts w:hint="eastAsia" w:hAnsi="宋体" w:cs="宋体"/>
                <w:b/>
                <w:kern w:val="0"/>
                <w:sz w:val="21"/>
                <w:szCs w:val="21"/>
              </w:rPr>
              <w:t>扩建补助</w:t>
            </w:r>
          </w:p>
        </w:tc>
        <w:tc>
          <w:tcPr>
            <w:tcW w:w="425" w:type="dxa"/>
            <w:gridSpan w:val="2"/>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00" w:lineRule="exact"/>
              <w:ind w:left="-96" w:leftChars="-30" w:right="-96" w:rightChars="-30"/>
              <w:jc w:val="center"/>
              <w:rPr>
                <w:rFonts w:hAnsi="宋体" w:cs="宋体"/>
                <w:b/>
                <w:kern w:val="0"/>
                <w:sz w:val="21"/>
                <w:szCs w:val="21"/>
              </w:rPr>
            </w:pPr>
            <w:r>
              <w:rPr>
                <w:rFonts w:hint="eastAsia" w:hAnsi="宋体" w:cs="宋体"/>
                <w:b/>
                <w:kern w:val="0"/>
                <w:sz w:val="21"/>
                <w:szCs w:val="21"/>
              </w:rPr>
              <w:t>改造提升补助</w:t>
            </w:r>
          </w:p>
        </w:tc>
        <w:tc>
          <w:tcPr>
            <w:tcW w:w="426"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00" w:lineRule="exact"/>
              <w:ind w:left="-96" w:leftChars="-30" w:right="-96" w:rightChars="-30"/>
              <w:jc w:val="center"/>
              <w:rPr>
                <w:rFonts w:hAnsi="宋体" w:cs="宋体"/>
                <w:b/>
                <w:kern w:val="0"/>
                <w:sz w:val="21"/>
                <w:szCs w:val="21"/>
              </w:rPr>
            </w:pPr>
            <w:r>
              <w:rPr>
                <w:rFonts w:hint="eastAsia" w:hAnsi="宋体" w:cs="宋体"/>
                <w:b/>
                <w:kern w:val="0"/>
                <w:sz w:val="21"/>
                <w:szCs w:val="21"/>
              </w:rPr>
              <w:t>建筑面积（平方米）</w:t>
            </w:r>
          </w:p>
        </w:tc>
        <w:tc>
          <w:tcPr>
            <w:tcW w:w="1511" w:type="dxa"/>
            <w:gridSpan w:val="4"/>
            <w:tcBorders>
              <w:top w:val="single" w:color="auto" w:sz="4" w:space="0"/>
              <w:left w:val="nil"/>
              <w:bottom w:val="single" w:color="auto" w:sz="4" w:space="0"/>
              <w:right w:val="single" w:color="000000" w:sz="4" w:space="0"/>
            </w:tcBorders>
            <w:shd w:val="clear" w:color="auto" w:fill="auto"/>
            <w:vAlign w:val="center"/>
          </w:tcPr>
          <w:p>
            <w:pPr>
              <w:widowControl/>
              <w:spacing w:line="300" w:lineRule="exact"/>
              <w:ind w:left="-96" w:leftChars="-30" w:right="-96" w:rightChars="-30"/>
              <w:jc w:val="center"/>
              <w:rPr>
                <w:rFonts w:hAnsi="宋体" w:cs="宋体"/>
                <w:b/>
                <w:kern w:val="0"/>
                <w:sz w:val="21"/>
                <w:szCs w:val="21"/>
              </w:rPr>
            </w:pPr>
            <w:r>
              <w:rPr>
                <w:rFonts w:hint="eastAsia" w:hAnsi="宋体" w:cs="宋体"/>
                <w:b/>
                <w:kern w:val="0"/>
                <w:sz w:val="21"/>
                <w:szCs w:val="21"/>
              </w:rPr>
              <w:t>护理型床位数（张）</w:t>
            </w:r>
          </w:p>
        </w:tc>
        <w:tc>
          <w:tcPr>
            <w:tcW w:w="426"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00" w:lineRule="exact"/>
              <w:ind w:left="-96" w:leftChars="-30" w:right="-96" w:rightChars="-30"/>
              <w:jc w:val="center"/>
              <w:rPr>
                <w:rFonts w:hAnsi="宋体" w:cs="宋体"/>
                <w:b/>
                <w:kern w:val="0"/>
                <w:sz w:val="21"/>
                <w:szCs w:val="21"/>
              </w:rPr>
            </w:pPr>
            <w:r>
              <w:rPr>
                <w:rFonts w:hint="eastAsia" w:hAnsi="宋体" w:cs="宋体"/>
                <w:b/>
                <w:kern w:val="0"/>
                <w:sz w:val="21"/>
                <w:szCs w:val="21"/>
              </w:rPr>
              <w:t>项目总投入（万元）</w:t>
            </w:r>
          </w:p>
        </w:tc>
        <w:tc>
          <w:tcPr>
            <w:tcW w:w="2835" w:type="dxa"/>
            <w:gridSpan w:val="4"/>
            <w:tcBorders>
              <w:top w:val="single" w:color="auto" w:sz="4" w:space="0"/>
              <w:left w:val="nil"/>
              <w:bottom w:val="single" w:color="auto" w:sz="4" w:space="0"/>
              <w:right w:val="single" w:color="auto" w:sz="4" w:space="0"/>
            </w:tcBorders>
            <w:shd w:val="clear" w:color="auto" w:fill="auto"/>
            <w:vAlign w:val="center"/>
          </w:tcPr>
          <w:p>
            <w:pPr>
              <w:widowControl/>
              <w:spacing w:line="300" w:lineRule="exact"/>
              <w:ind w:left="-96" w:leftChars="-30" w:right="-96" w:rightChars="-30"/>
              <w:jc w:val="center"/>
              <w:rPr>
                <w:rFonts w:hAnsi="宋体" w:cs="宋体"/>
                <w:b/>
                <w:kern w:val="0"/>
                <w:sz w:val="21"/>
                <w:szCs w:val="21"/>
              </w:rPr>
            </w:pPr>
            <w:r>
              <w:rPr>
                <w:rFonts w:hint="eastAsia" w:hAnsi="宋体" w:cs="宋体"/>
                <w:b/>
                <w:kern w:val="0"/>
                <w:sz w:val="21"/>
                <w:szCs w:val="21"/>
              </w:rPr>
              <w:t>申请补助情况</w:t>
            </w:r>
          </w:p>
        </w:tc>
        <w:tc>
          <w:tcPr>
            <w:tcW w:w="425"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00" w:lineRule="exact"/>
              <w:ind w:left="-96" w:leftChars="-30" w:right="-96" w:rightChars="-30"/>
              <w:jc w:val="center"/>
              <w:rPr>
                <w:rFonts w:hAnsi="宋体" w:cs="宋体"/>
                <w:b/>
                <w:kern w:val="0"/>
                <w:sz w:val="21"/>
                <w:szCs w:val="21"/>
              </w:rPr>
            </w:pPr>
            <w:r>
              <w:rPr>
                <w:rFonts w:hint="eastAsia" w:hAnsi="宋体" w:cs="宋体"/>
                <w:b/>
                <w:kern w:val="0"/>
                <w:sz w:val="21"/>
                <w:szCs w:val="21"/>
              </w:rPr>
              <w:t>开工建设</w:t>
            </w:r>
          </w:p>
        </w:tc>
        <w:tc>
          <w:tcPr>
            <w:tcW w:w="425"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00" w:lineRule="exact"/>
              <w:ind w:left="-96" w:leftChars="-30" w:right="-96" w:rightChars="-30"/>
              <w:jc w:val="center"/>
              <w:rPr>
                <w:rFonts w:hAnsi="宋体" w:cs="宋体"/>
                <w:b/>
                <w:kern w:val="0"/>
                <w:sz w:val="21"/>
                <w:szCs w:val="21"/>
              </w:rPr>
            </w:pPr>
            <w:r>
              <w:rPr>
                <w:rFonts w:hint="eastAsia" w:hAnsi="宋体" w:cs="宋体"/>
                <w:b/>
                <w:kern w:val="0"/>
                <w:sz w:val="21"/>
                <w:szCs w:val="21"/>
              </w:rPr>
              <w:t>投入使用</w:t>
            </w:r>
          </w:p>
        </w:tc>
        <w:tc>
          <w:tcPr>
            <w:tcW w:w="709"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00" w:lineRule="exact"/>
              <w:ind w:left="-96" w:leftChars="-30" w:right="-96" w:rightChars="-30"/>
              <w:jc w:val="center"/>
              <w:rPr>
                <w:rFonts w:hAnsi="宋体" w:cs="宋体"/>
                <w:b/>
                <w:kern w:val="0"/>
                <w:sz w:val="21"/>
                <w:szCs w:val="21"/>
              </w:rPr>
            </w:pPr>
            <w:r>
              <w:rPr>
                <w:rFonts w:hint="eastAsia" w:hAnsi="宋体" w:cs="宋体"/>
                <w:b/>
                <w:kern w:val="0"/>
                <w:sz w:val="21"/>
                <w:szCs w:val="21"/>
              </w:rPr>
              <w:t>核定资助新建护理型床位数(张)</w:t>
            </w:r>
          </w:p>
        </w:tc>
        <w:tc>
          <w:tcPr>
            <w:tcW w:w="709"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00" w:lineRule="exact"/>
              <w:ind w:left="-96" w:leftChars="-30" w:right="-96" w:rightChars="-30"/>
              <w:jc w:val="center"/>
              <w:rPr>
                <w:rFonts w:hAnsi="宋体" w:cs="宋体"/>
                <w:b/>
                <w:kern w:val="0"/>
                <w:sz w:val="21"/>
                <w:szCs w:val="21"/>
              </w:rPr>
            </w:pPr>
            <w:r>
              <w:rPr>
                <w:rFonts w:hint="eastAsia" w:hAnsi="宋体" w:cs="宋体"/>
                <w:b/>
                <w:kern w:val="0"/>
                <w:sz w:val="21"/>
                <w:szCs w:val="21"/>
              </w:rPr>
              <w:t>核定资助扩建护理型床位数(张)</w:t>
            </w:r>
          </w:p>
        </w:tc>
        <w:tc>
          <w:tcPr>
            <w:tcW w:w="708"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00" w:lineRule="exact"/>
              <w:ind w:left="-96" w:leftChars="-30" w:right="-96" w:rightChars="-30"/>
              <w:jc w:val="center"/>
              <w:rPr>
                <w:rFonts w:hAnsi="宋体" w:cs="宋体"/>
                <w:b/>
                <w:kern w:val="0"/>
                <w:sz w:val="21"/>
                <w:szCs w:val="21"/>
              </w:rPr>
            </w:pPr>
            <w:r>
              <w:rPr>
                <w:rFonts w:hint="eastAsia" w:hAnsi="宋体" w:cs="宋体"/>
                <w:b/>
                <w:kern w:val="0"/>
                <w:sz w:val="21"/>
                <w:szCs w:val="21"/>
              </w:rPr>
              <w:t>核定资助改造提升护理型床位数(张)</w:t>
            </w:r>
          </w:p>
        </w:tc>
        <w:tc>
          <w:tcPr>
            <w:tcW w:w="426"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00" w:lineRule="exact"/>
              <w:ind w:left="-96" w:leftChars="-30" w:right="-96" w:rightChars="-30"/>
              <w:jc w:val="center"/>
              <w:rPr>
                <w:rFonts w:hAnsi="宋体" w:cs="宋体"/>
                <w:b/>
                <w:kern w:val="0"/>
                <w:sz w:val="21"/>
                <w:szCs w:val="21"/>
              </w:rPr>
            </w:pPr>
            <w:r>
              <w:rPr>
                <w:rFonts w:hint="eastAsia" w:hAnsi="宋体" w:cs="宋体"/>
                <w:b/>
                <w:kern w:val="0"/>
                <w:sz w:val="21"/>
                <w:szCs w:val="21"/>
              </w:rPr>
              <w:t>核定资助资金（万元）</w:t>
            </w:r>
          </w:p>
        </w:tc>
        <w:tc>
          <w:tcPr>
            <w:tcW w:w="567"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00" w:lineRule="exact"/>
              <w:ind w:left="-96" w:leftChars="-30" w:right="-96" w:rightChars="-30"/>
              <w:jc w:val="center"/>
              <w:rPr>
                <w:rFonts w:hAnsi="宋体" w:cs="宋体"/>
                <w:b/>
                <w:kern w:val="0"/>
                <w:sz w:val="21"/>
                <w:szCs w:val="21"/>
              </w:rPr>
            </w:pPr>
            <w:r>
              <w:rPr>
                <w:rFonts w:hint="eastAsia" w:hAnsi="宋体" w:cs="宋体"/>
                <w:b/>
                <w:kern w:val="0"/>
                <w:sz w:val="21"/>
                <w:szCs w:val="21"/>
              </w:rPr>
              <w:t>核定资助新建护理型床位数(张)</w:t>
            </w:r>
          </w:p>
        </w:tc>
        <w:tc>
          <w:tcPr>
            <w:tcW w:w="567"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00" w:lineRule="exact"/>
              <w:ind w:left="-96" w:leftChars="-30" w:right="-96" w:rightChars="-30"/>
              <w:jc w:val="center"/>
              <w:rPr>
                <w:rFonts w:hAnsi="宋体" w:cs="宋体"/>
                <w:b/>
                <w:kern w:val="0"/>
                <w:sz w:val="21"/>
                <w:szCs w:val="21"/>
              </w:rPr>
            </w:pPr>
            <w:r>
              <w:rPr>
                <w:rFonts w:hint="eastAsia" w:hAnsi="宋体" w:cs="宋体"/>
                <w:b/>
                <w:kern w:val="0"/>
                <w:sz w:val="21"/>
                <w:szCs w:val="21"/>
              </w:rPr>
              <w:t>核定资助扩建护理型床位数(张)</w:t>
            </w:r>
          </w:p>
        </w:tc>
        <w:tc>
          <w:tcPr>
            <w:tcW w:w="708"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00" w:lineRule="exact"/>
              <w:ind w:left="-96" w:leftChars="-30" w:right="-96" w:rightChars="-30"/>
              <w:jc w:val="center"/>
              <w:rPr>
                <w:rFonts w:hAnsi="宋体" w:cs="宋体"/>
                <w:b/>
                <w:kern w:val="0"/>
                <w:sz w:val="21"/>
                <w:szCs w:val="21"/>
              </w:rPr>
            </w:pPr>
            <w:r>
              <w:rPr>
                <w:rFonts w:hint="eastAsia" w:hAnsi="宋体" w:cs="宋体"/>
                <w:b/>
                <w:kern w:val="0"/>
                <w:sz w:val="21"/>
                <w:szCs w:val="21"/>
              </w:rPr>
              <w:t>核定资助改造提升护理型床位数(张)</w:t>
            </w:r>
          </w:p>
        </w:tc>
        <w:tc>
          <w:tcPr>
            <w:tcW w:w="426"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00" w:lineRule="exact"/>
              <w:ind w:left="-96" w:leftChars="-30" w:right="-96" w:rightChars="-30"/>
              <w:jc w:val="center"/>
              <w:rPr>
                <w:rFonts w:hAnsi="宋体" w:cs="宋体"/>
                <w:b/>
                <w:kern w:val="0"/>
                <w:sz w:val="21"/>
                <w:szCs w:val="21"/>
              </w:rPr>
            </w:pPr>
            <w:r>
              <w:rPr>
                <w:rFonts w:hint="eastAsia" w:hAnsi="宋体" w:cs="宋体"/>
                <w:b/>
                <w:kern w:val="0"/>
                <w:sz w:val="21"/>
                <w:szCs w:val="21"/>
              </w:rPr>
              <w:t>核定资助资金（万元）</w:t>
            </w:r>
          </w:p>
        </w:tc>
      </w:tr>
      <w:tr>
        <w:tblPrEx>
          <w:tblCellMar>
            <w:top w:w="0" w:type="dxa"/>
            <w:left w:w="108" w:type="dxa"/>
            <w:bottom w:w="0" w:type="dxa"/>
            <w:right w:w="108" w:type="dxa"/>
          </w:tblCellMar>
        </w:tblPrEx>
        <w:trPr>
          <w:trHeight w:val="2685" w:hRule="atLeast"/>
          <w:jc w:val="center"/>
        </w:trPr>
        <w:tc>
          <w:tcPr>
            <w:tcW w:w="34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ind w:left="-96" w:leftChars="-30" w:right="-96" w:rightChars="-30"/>
              <w:jc w:val="left"/>
              <w:rPr>
                <w:rFonts w:hAnsi="宋体" w:cs="宋体"/>
                <w:b/>
                <w:kern w:val="0"/>
                <w:sz w:val="21"/>
                <w:szCs w:val="21"/>
              </w:rPr>
            </w:pPr>
          </w:p>
        </w:tc>
        <w:tc>
          <w:tcPr>
            <w:tcW w:w="52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ind w:left="-96" w:leftChars="-30" w:right="-96" w:rightChars="-30"/>
              <w:jc w:val="left"/>
              <w:rPr>
                <w:rFonts w:hAnsi="宋体" w:cs="宋体"/>
                <w:b/>
                <w:kern w:val="0"/>
                <w:sz w:val="21"/>
                <w:szCs w:val="21"/>
              </w:rPr>
            </w:pPr>
          </w:p>
        </w:tc>
        <w:tc>
          <w:tcPr>
            <w:tcW w:w="52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ind w:left="-96" w:leftChars="-30" w:right="-96" w:rightChars="-30"/>
              <w:jc w:val="left"/>
              <w:rPr>
                <w:rFonts w:hAnsi="宋体" w:cs="宋体"/>
                <w:b/>
                <w:kern w:val="0"/>
                <w:sz w:val="21"/>
                <w:szCs w:val="21"/>
              </w:rPr>
            </w:pPr>
          </w:p>
        </w:tc>
        <w:tc>
          <w:tcPr>
            <w:tcW w:w="426" w:type="dxa"/>
            <w:vMerge w:val="continue"/>
            <w:tcBorders>
              <w:top w:val="nil"/>
              <w:left w:val="single" w:color="auto" w:sz="4" w:space="0"/>
              <w:bottom w:val="single" w:color="auto" w:sz="4" w:space="0"/>
              <w:right w:val="single" w:color="auto" w:sz="4" w:space="0"/>
            </w:tcBorders>
            <w:vAlign w:val="center"/>
          </w:tcPr>
          <w:p>
            <w:pPr>
              <w:widowControl/>
              <w:spacing w:line="300" w:lineRule="exact"/>
              <w:ind w:left="-96" w:leftChars="-30" w:right="-96" w:rightChars="-30"/>
              <w:jc w:val="left"/>
              <w:rPr>
                <w:rFonts w:hAnsi="宋体" w:cs="宋体"/>
                <w:b/>
                <w:kern w:val="0"/>
                <w:sz w:val="21"/>
                <w:szCs w:val="21"/>
              </w:rPr>
            </w:pPr>
          </w:p>
        </w:tc>
        <w:tc>
          <w:tcPr>
            <w:tcW w:w="425" w:type="dxa"/>
            <w:vMerge w:val="continue"/>
            <w:tcBorders>
              <w:top w:val="nil"/>
              <w:left w:val="single" w:color="auto" w:sz="4" w:space="0"/>
              <w:bottom w:val="single" w:color="auto" w:sz="4" w:space="0"/>
              <w:right w:val="single" w:color="auto" w:sz="4" w:space="0"/>
            </w:tcBorders>
            <w:vAlign w:val="center"/>
          </w:tcPr>
          <w:p>
            <w:pPr>
              <w:widowControl/>
              <w:spacing w:line="300" w:lineRule="exact"/>
              <w:ind w:left="-96" w:leftChars="-30" w:right="-96" w:rightChars="-30"/>
              <w:jc w:val="left"/>
              <w:rPr>
                <w:rFonts w:hAnsi="宋体" w:cs="宋体"/>
                <w:b/>
                <w:kern w:val="0"/>
                <w:sz w:val="21"/>
                <w:szCs w:val="21"/>
              </w:rPr>
            </w:pPr>
          </w:p>
        </w:tc>
        <w:tc>
          <w:tcPr>
            <w:tcW w:w="425" w:type="dxa"/>
            <w:vMerge w:val="continue"/>
            <w:tcBorders>
              <w:top w:val="nil"/>
              <w:left w:val="single" w:color="auto" w:sz="4" w:space="0"/>
              <w:bottom w:val="single" w:color="auto" w:sz="4" w:space="0"/>
              <w:right w:val="single" w:color="auto" w:sz="4" w:space="0"/>
            </w:tcBorders>
            <w:vAlign w:val="center"/>
          </w:tcPr>
          <w:p>
            <w:pPr>
              <w:widowControl/>
              <w:spacing w:line="300" w:lineRule="exact"/>
              <w:ind w:left="-96" w:leftChars="-30" w:right="-96" w:rightChars="-30"/>
              <w:jc w:val="left"/>
              <w:rPr>
                <w:rFonts w:hAnsi="宋体" w:cs="宋体"/>
                <w:b/>
                <w:kern w:val="0"/>
                <w:sz w:val="21"/>
                <w:szCs w:val="21"/>
              </w:rPr>
            </w:pPr>
          </w:p>
        </w:tc>
        <w:tc>
          <w:tcPr>
            <w:tcW w:w="425" w:type="dxa"/>
            <w:vMerge w:val="continue"/>
            <w:tcBorders>
              <w:top w:val="nil"/>
              <w:left w:val="single" w:color="auto" w:sz="4" w:space="0"/>
              <w:bottom w:val="single" w:color="auto" w:sz="4" w:space="0"/>
              <w:right w:val="single" w:color="auto" w:sz="4" w:space="0"/>
            </w:tcBorders>
            <w:vAlign w:val="center"/>
          </w:tcPr>
          <w:p>
            <w:pPr>
              <w:widowControl/>
              <w:spacing w:line="300" w:lineRule="exact"/>
              <w:ind w:left="-96" w:leftChars="-30" w:right="-96" w:rightChars="-30"/>
              <w:jc w:val="left"/>
              <w:rPr>
                <w:rFonts w:hAnsi="宋体" w:cs="宋体"/>
                <w:b/>
                <w:kern w:val="0"/>
                <w:sz w:val="21"/>
                <w:szCs w:val="21"/>
              </w:rPr>
            </w:pPr>
          </w:p>
        </w:tc>
        <w:tc>
          <w:tcPr>
            <w:tcW w:w="425" w:type="dxa"/>
            <w:gridSpan w:val="2"/>
            <w:vMerge w:val="continue"/>
            <w:tcBorders>
              <w:top w:val="nil"/>
              <w:left w:val="single" w:color="auto" w:sz="4" w:space="0"/>
              <w:bottom w:val="single" w:color="auto" w:sz="4" w:space="0"/>
              <w:right w:val="single" w:color="auto" w:sz="4" w:space="0"/>
            </w:tcBorders>
            <w:vAlign w:val="center"/>
          </w:tcPr>
          <w:p>
            <w:pPr>
              <w:widowControl/>
              <w:spacing w:line="300" w:lineRule="exact"/>
              <w:ind w:left="-96" w:leftChars="-30" w:right="-96" w:rightChars="-30"/>
              <w:jc w:val="left"/>
              <w:rPr>
                <w:rFonts w:hAnsi="宋体" w:cs="宋体"/>
                <w:b/>
                <w:kern w:val="0"/>
                <w:sz w:val="21"/>
                <w:szCs w:val="21"/>
              </w:rPr>
            </w:pPr>
          </w:p>
        </w:tc>
        <w:tc>
          <w:tcPr>
            <w:tcW w:w="426" w:type="dxa"/>
            <w:vMerge w:val="continue"/>
            <w:tcBorders>
              <w:top w:val="nil"/>
              <w:left w:val="single" w:color="auto" w:sz="4" w:space="0"/>
              <w:bottom w:val="single" w:color="auto" w:sz="4" w:space="0"/>
              <w:right w:val="single" w:color="auto" w:sz="4" w:space="0"/>
            </w:tcBorders>
            <w:vAlign w:val="center"/>
          </w:tcPr>
          <w:p>
            <w:pPr>
              <w:widowControl/>
              <w:spacing w:line="300" w:lineRule="exact"/>
              <w:ind w:left="-96" w:leftChars="-30" w:right="-96" w:rightChars="-30"/>
              <w:jc w:val="left"/>
              <w:rPr>
                <w:rFonts w:hAnsi="宋体" w:cs="宋体"/>
                <w:b/>
                <w:kern w:val="0"/>
                <w:sz w:val="21"/>
                <w:szCs w:val="21"/>
              </w:rPr>
            </w:pPr>
          </w:p>
        </w:tc>
        <w:tc>
          <w:tcPr>
            <w:tcW w:w="425" w:type="dxa"/>
            <w:tcBorders>
              <w:top w:val="nil"/>
              <w:left w:val="nil"/>
              <w:bottom w:val="single" w:color="auto" w:sz="4" w:space="0"/>
              <w:right w:val="single" w:color="auto" w:sz="4" w:space="0"/>
            </w:tcBorders>
            <w:shd w:val="clear" w:color="auto" w:fill="auto"/>
            <w:vAlign w:val="center"/>
          </w:tcPr>
          <w:p>
            <w:pPr>
              <w:widowControl/>
              <w:spacing w:line="300" w:lineRule="exact"/>
              <w:ind w:left="-96" w:leftChars="-30" w:right="-96" w:rightChars="-30"/>
              <w:jc w:val="center"/>
              <w:rPr>
                <w:rFonts w:hAnsi="宋体" w:cs="宋体"/>
                <w:b/>
                <w:kern w:val="0"/>
                <w:sz w:val="21"/>
                <w:szCs w:val="21"/>
              </w:rPr>
            </w:pPr>
            <w:r>
              <w:rPr>
                <w:rFonts w:hint="eastAsia" w:hAnsi="宋体" w:cs="宋体"/>
                <w:b/>
                <w:kern w:val="0"/>
                <w:sz w:val="21"/>
                <w:szCs w:val="21"/>
              </w:rPr>
              <w:t>原有床位数</w:t>
            </w:r>
          </w:p>
        </w:tc>
        <w:tc>
          <w:tcPr>
            <w:tcW w:w="284" w:type="dxa"/>
            <w:tcBorders>
              <w:top w:val="nil"/>
              <w:left w:val="nil"/>
              <w:bottom w:val="single" w:color="auto" w:sz="4" w:space="0"/>
              <w:right w:val="single" w:color="auto" w:sz="4" w:space="0"/>
            </w:tcBorders>
            <w:shd w:val="clear" w:color="auto" w:fill="auto"/>
            <w:vAlign w:val="center"/>
          </w:tcPr>
          <w:p>
            <w:pPr>
              <w:widowControl/>
              <w:spacing w:line="300" w:lineRule="exact"/>
              <w:ind w:left="-96" w:leftChars="-30" w:right="-96" w:rightChars="-30"/>
              <w:jc w:val="center"/>
              <w:rPr>
                <w:rFonts w:hAnsi="宋体" w:cs="宋体"/>
                <w:b/>
                <w:kern w:val="0"/>
                <w:sz w:val="21"/>
                <w:szCs w:val="21"/>
              </w:rPr>
            </w:pPr>
            <w:r>
              <w:rPr>
                <w:rFonts w:hint="eastAsia" w:hAnsi="宋体" w:cs="宋体"/>
                <w:b/>
                <w:kern w:val="0"/>
                <w:sz w:val="21"/>
                <w:szCs w:val="21"/>
              </w:rPr>
              <w:t>新建床位数</w:t>
            </w:r>
          </w:p>
        </w:tc>
        <w:tc>
          <w:tcPr>
            <w:tcW w:w="377" w:type="dxa"/>
            <w:tcBorders>
              <w:top w:val="nil"/>
              <w:left w:val="nil"/>
              <w:bottom w:val="single" w:color="auto" w:sz="4" w:space="0"/>
              <w:right w:val="single" w:color="auto" w:sz="4" w:space="0"/>
            </w:tcBorders>
            <w:shd w:val="clear" w:color="auto" w:fill="auto"/>
            <w:vAlign w:val="center"/>
          </w:tcPr>
          <w:p>
            <w:pPr>
              <w:widowControl/>
              <w:spacing w:line="300" w:lineRule="exact"/>
              <w:ind w:left="-96" w:leftChars="-30" w:right="-96" w:rightChars="-30"/>
              <w:jc w:val="center"/>
              <w:rPr>
                <w:rFonts w:hAnsi="宋体" w:cs="宋体"/>
                <w:b/>
                <w:kern w:val="0"/>
                <w:sz w:val="21"/>
                <w:szCs w:val="21"/>
              </w:rPr>
            </w:pPr>
            <w:r>
              <w:rPr>
                <w:rFonts w:hint="eastAsia" w:hAnsi="宋体" w:cs="宋体"/>
                <w:b/>
                <w:kern w:val="0"/>
                <w:sz w:val="21"/>
                <w:szCs w:val="21"/>
              </w:rPr>
              <w:t>扩建床位数</w:t>
            </w:r>
          </w:p>
        </w:tc>
        <w:tc>
          <w:tcPr>
            <w:tcW w:w="425" w:type="dxa"/>
            <w:tcBorders>
              <w:top w:val="nil"/>
              <w:left w:val="nil"/>
              <w:bottom w:val="single" w:color="auto" w:sz="4" w:space="0"/>
              <w:right w:val="single" w:color="auto" w:sz="4" w:space="0"/>
            </w:tcBorders>
            <w:shd w:val="clear" w:color="auto" w:fill="auto"/>
            <w:vAlign w:val="center"/>
          </w:tcPr>
          <w:p>
            <w:pPr>
              <w:widowControl/>
              <w:spacing w:line="300" w:lineRule="exact"/>
              <w:ind w:left="-96" w:leftChars="-30" w:right="-96" w:rightChars="-30"/>
              <w:jc w:val="center"/>
              <w:rPr>
                <w:rFonts w:hAnsi="宋体" w:cs="宋体"/>
                <w:b/>
                <w:kern w:val="0"/>
                <w:sz w:val="21"/>
                <w:szCs w:val="21"/>
              </w:rPr>
            </w:pPr>
            <w:r>
              <w:rPr>
                <w:rFonts w:hint="eastAsia" w:hAnsi="宋体" w:cs="宋体"/>
                <w:b/>
                <w:kern w:val="0"/>
                <w:sz w:val="21"/>
                <w:szCs w:val="21"/>
              </w:rPr>
              <w:t>改造床位数</w:t>
            </w:r>
          </w:p>
        </w:tc>
        <w:tc>
          <w:tcPr>
            <w:tcW w:w="426" w:type="dxa"/>
            <w:vMerge w:val="continue"/>
            <w:tcBorders>
              <w:top w:val="nil"/>
              <w:left w:val="single" w:color="auto" w:sz="4" w:space="0"/>
              <w:bottom w:val="single" w:color="auto" w:sz="4" w:space="0"/>
              <w:right w:val="single" w:color="auto" w:sz="4" w:space="0"/>
            </w:tcBorders>
            <w:vAlign w:val="center"/>
          </w:tcPr>
          <w:p>
            <w:pPr>
              <w:widowControl/>
              <w:spacing w:line="300" w:lineRule="exact"/>
              <w:ind w:left="-96" w:leftChars="-30" w:right="-96" w:rightChars="-30"/>
              <w:jc w:val="left"/>
              <w:rPr>
                <w:rFonts w:hAnsi="宋体" w:cs="宋体"/>
                <w:b/>
                <w:kern w:val="0"/>
                <w:sz w:val="21"/>
                <w:szCs w:val="21"/>
              </w:rPr>
            </w:pPr>
          </w:p>
        </w:tc>
        <w:tc>
          <w:tcPr>
            <w:tcW w:w="708" w:type="dxa"/>
            <w:tcBorders>
              <w:top w:val="nil"/>
              <w:left w:val="nil"/>
              <w:bottom w:val="single" w:color="auto" w:sz="4" w:space="0"/>
              <w:right w:val="single" w:color="auto" w:sz="4" w:space="0"/>
            </w:tcBorders>
            <w:shd w:val="clear" w:color="auto" w:fill="auto"/>
            <w:vAlign w:val="center"/>
          </w:tcPr>
          <w:p>
            <w:pPr>
              <w:widowControl/>
              <w:spacing w:line="300" w:lineRule="exact"/>
              <w:ind w:left="-96" w:leftChars="-30" w:right="-96" w:rightChars="-30"/>
              <w:jc w:val="center"/>
              <w:rPr>
                <w:rFonts w:hAnsi="宋体" w:cs="宋体"/>
                <w:b/>
                <w:kern w:val="0"/>
                <w:sz w:val="21"/>
                <w:szCs w:val="21"/>
              </w:rPr>
            </w:pPr>
            <w:r>
              <w:rPr>
                <w:rFonts w:hint="eastAsia" w:hAnsi="宋体" w:cs="宋体"/>
                <w:b/>
                <w:kern w:val="0"/>
                <w:sz w:val="21"/>
                <w:szCs w:val="21"/>
              </w:rPr>
              <w:t>其中申请市级补助资金（万元）</w:t>
            </w:r>
          </w:p>
        </w:tc>
        <w:tc>
          <w:tcPr>
            <w:tcW w:w="709" w:type="dxa"/>
            <w:tcBorders>
              <w:top w:val="nil"/>
              <w:left w:val="nil"/>
              <w:bottom w:val="single" w:color="auto" w:sz="4" w:space="0"/>
              <w:right w:val="single" w:color="auto" w:sz="4" w:space="0"/>
            </w:tcBorders>
            <w:shd w:val="clear" w:color="auto" w:fill="auto"/>
            <w:vAlign w:val="center"/>
          </w:tcPr>
          <w:p>
            <w:pPr>
              <w:widowControl/>
              <w:spacing w:line="300" w:lineRule="exact"/>
              <w:ind w:left="-96" w:leftChars="-30" w:right="-96" w:rightChars="-30"/>
              <w:jc w:val="center"/>
              <w:rPr>
                <w:rFonts w:hAnsi="宋体" w:cs="宋体"/>
                <w:b/>
                <w:kern w:val="0"/>
                <w:sz w:val="21"/>
                <w:szCs w:val="21"/>
              </w:rPr>
            </w:pPr>
            <w:r>
              <w:rPr>
                <w:rFonts w:hint="eastAsia" w:hAnsi="宋体" w:cs="宋体"/>
                <w:b/>
                <w:kern w:val="0"/>
                <w:sz w:val="21"/>
                <w:szCs w:val="21"/>
              </w:rPr>
              <w:t>申请市级补助新建护理型床位数(张)</w:t>
            </w:r>
          </w:p>
        </w:tc>
        <w:tc>
          <w:tcPr>
            <w:tcW w:w="670" w:type="dxa"/>
            <w:tcBorders>
              <w:top w:val="nil"/>
              <w:left w:val="nil"/>
              <w:bottom w:val="single" w:color="auto" w:sz="4" w:space="0"/>
              <w:right w:val="single" w:color="auto" w:sz="4" w:space="0"/>
            </w:tcBorders>
            <w:shd w:val="clear" w:color="auto" w:fill="auto"/>
            <w:vAlign w:val="center"/>
          </w:tcPr>
          <w:p>
            <w:pPr>
              <w:widowControl/>
              <w:spacing w:line="300" w:lineRule="exact"/>
              <w:ind w:left="-96" w:leftChars="-30" w:right="-96" w:rightChars="-30"/>
              <w:jc w:val="center"/>
              <w:rPr>
                <w:rFonts w:hAnsi="宋体" w:cs="宋体"/>
                <w:b/>
                <w:kern w:val="0"/>
                <w:sz w:val="21"/>
                <w:szCs w:val="21"/>
              </w:rPr>
            </w:pPr>
            <w:r>
              <w:rPr>
                <w:rFonts w:hint="eastAsia" w:hAnsi="宋体" w:cs="宋体"/>
                <w:b/>
                <w:kern w:val="0"/>
                <w:sz w:val="21"/>
                <w:szCs w:val="21"/>
              </w:rPr>
              <w:t>申请市级补助扩建护理型床位数(张)</w:t>
            </w:r>
          </w:p>
        </w:tc>
        <w:tc>
          <w:tcPr>
            <w:tcW w:w="748" w:type="dxa"/>
            <w:tcBorders>
              <w:top w:val="nil"/>
              <w:left w:val="nil"/>
              <w:bottom w:val="single" w:color="auto" w:sz="4" w:space="0"/>
              <w:right w:val="single" w:color="auto" w:sz="4" w:space="0"/>
            </w:tcBorders>
            <w:shd w:val="clear" w:color="auto" w:fill="auto"/>
            <w:vAlign w:val="center"/>
          </w:tcPr>
          <w:p>
            <w:pPr>
              <w:widowControl/>
              <w:spacing w:line="300" w:lineRule="exact"/>
              <w:ind w:left="-96" w:leftChars="-30" w:right="-96" w:rightChars="-30"/>
              <w:jc w:val="center"/>
              <w:rPr>
                <w:rFonts w:hAnsi="宋体" w:cs="宋体"/>
                <w:b/>
                <w:kern w:val="0"/>
                <w:sz w:val="21"/>
                <w:szCs w:val="21"/>
              </w:rPr>
            </w:pPr>
            <w:r>
              <w:rPr>
                <w:rFonts w:hint="eastAsia" w:hAnsi="宋体" w:cs="宋体"/>
                <w:b/>
                <w:kern w:val="0"/>
                <w:sz w:val="21"/>
                <w:szCs w:val="21"/>
              </w:rPr>
              <w:t>申请市级补助改造提升护理型床位数(张)</w:t>
            </w:r>
          </w:p>
        </w:tc>
        <w:tc>
          <w:tcPr>
            <w:tcW w:w="425" w:type="dxa"/>
            <w:vMerge w:val="continue"/>
            <w:tcBorders>
              <w:top w:val="nil"/>
              <w:left w:val="single" w:color="auto" w:sz="4" w:space="0"/>
              <w:bottom w:val="single" w:color="auto" w:sz="4" w:space="0"/>
              <w:right w:val="single" w:color="auto" w:sz="4" w:space="0"/>
            </w:tcBorders>
            <w:vAlign w:val="center"/>
          </w:tcPr>
          <w:p>
            <w:pPr>
              <w:widowControl/>
              <w:spacing w:line="300" w:lineRule="exact"/>
              <w:ind w:left="-96" w:leftChars="-30" w:right="-96" w:rightChars="-30"/>
              <w:jc w:val="left"/>
              <w:rPr>
                <w:rFonts w:hAnsi="宋体" w:cs="宋体"/>
                <w:b/>
                <w:kern w:val="0"/>
                <w:sz w:val="21"/>
                <w:szCs w:val="21"/>
              </w:rPr>
            </w:pPr>
          </w:p>
        </w:tc>
        <w:tc>
          <w:tcPr>
            <w:tcW w:w="425" w:type="dxa"/>
            <w:vMerge w:val="continue"/>
            <w:tcBorders>
              <w:top w:val="nil"/>
              <w:left w:val="single" w:color="auto" w:sz="4" w:space="0"/>
              <w:bottom w:val="single" w:color="auto" w:sz="4" w:space="0"/>
              <w:right w:val="single" w:color="auto" w:sz="4" w:space="0"/>
            </w:tcBorders>
            <w:vAlign w:val="center"/>
          </w:tcPr>
          <w:p>
            <w:pPr>
              <w:widowControl/>
              <w:spacing w:line="300" w:lineRule="exact"/>
              <w:ind w:left="-96" w:leftChars="-30" w:right="-96" w:rightChars="-30"/>
              <w:jc w:val="left"/>
              <w:rPr>
                <w:rFonts w:hAnsi="宋体" w:cs="宋体"/>
                <w:b/>
                <w:kern w:val="0"/>
                <w:sz w:val="21"/>
                <w:szCs w:val="21"/>
              </w:rPr>
            </w:pP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300" w:lineRule="exact"/>
              <w:ind w:left="-96" w:leftChars="-30" w:right="-96" w:rightChars="-30"/>
              <w:jc w:val="left"/>
              <w:rPr>
                <w:rFonts w:hAnsi="宋体" w:cs="宋体"/>
                <w:b/>
                <w:kern w:val="0"/>
                <w:sz w:val="21"/>
                <w:szCs w:val="21"/>
              </w:rPr>
            </w:pP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300" w:lineRule="exact"/>
              <w:ind w:left="-96" w:leftChars="-30" w:right="-96" w:rightChars="-30"/>
              <w:jc w:val="left"/>
              <w:rPr>
                <w:rFonts w:hAnsi="宋体" w:cs="宋体"/>
                <w:b/>
                <w:kern w:val="0"/>
                <w:sz w:val="21"/>
                <w:szCs w:val="21"/>
              </w:rPr>
            </w:pPr>
          </w:p>
        </w:tc>
        <w:tc>
          <w:tcPr>
            <w:tcW w:w="708" w:type="dxa"/>
            <w:vMerge w:val="continue"/>
            <w:tcBorders>
              <w:top w:val="nil"/>
              <w:left w:val="single" w:color="auto" w:sz="4" w:space="0"/>
              <w:bottom w:val="single" w:color="auto" w:sz="4" w:space="0"/>
              <w:right w:val="single" w:color="auto" w:sz="4" w:space="0"/>
            </w:tcBorders>
            <w:vAlign w:val="center"/>
          </w:tcPr>
          <w:p>
            <w:pPr>
              <w:widowControl/>
              <w:spacing w:line="300" w:lineRule="exact"/>
              <w:ind w:left="-96" w:leftChars="-30" w:right="-96" w:rightChars="-30"/>
              <w:jc w:val="left"/>
              <w:rPr>
                <w:rFonts w:hAnsi="宋体" w:cs="宋体"/>
                <w:b/>
                <w:kern w:val="0"/>
                <w:sz w:val="21"/>
                <w:szCs w:val="21"/>
              </w:rPr>
            </w:pPr>
          </w:p>
        </w:tc>
        <w:tc>
          <w:tcPr>
            <w:tcW w:w="426" w:type="dxa"/>
            <w:vMerge w:val="continue"/>
            <w:tcBorders>
              <w:top w:val="nil"/>
              <w:left w:val="single" w:color="auto" w:sz="4" w:space="0"/>
              <w:bottom w:val="single" w:color="auto" w:sz="4" w:space="0"/>
              <w:right w:val="single" w:color="auto" w:sz="4" w:space="0"/>
            </w:tcBorders>
            <w:vAlign w:val="center"/>
          </w:tcPr>
          <w:p>
            <w:pPr>
              <w:widowControl/>
              <w:spacing w:line="300" w:lineRule="exact"/>
              <w:ind w:left="-96" w:leftChars="-30" w:right="-96" w:rightChars="-30"/>
              <w:jc w:val="left"/>
              <w:rPr>
                <w:rFonts w:hAnsi="宋体" w:cs="宋体"/>
                <w:b/>
                <w:kern w:val="0"/>
                <w:sz w:val="21"/>
                <w:szCs w:val="21"/>
              </w:rPr>
            </w:pPr>
          </w:p>
        </w:tc>
        <w:tc>
          <w:tcPr>
            <w:tcW w:w="567" w:type="dxa"/>
            <w:vMerge w:val="continue"/>
            <w:tcBorders>
              <w:top w:val="nil"/>
              <w:left w:val="single" w:color="auto" w:sz="4" w:space="0"/>
              <w:bottom w:val="single" w:color="auto" w:sz="4" w:space="0"/>
              <w:right w:val="single" w:color="auto" w:sz="4" w:space="0"/>
            </w:tcBorders>
            <w:vAlign w:val="center"/>
          </w:tcPr>
          <w:p>
            <w:pPr>
              <w:widowControl/>
              <w:spacing w:line="300" w:lineRule="exact"/>
              <w:ind w:left="-96" w:leftChars="-30" w:right="-96" w:rightChars="-30"/>
              <w:jc w:val="left"/>
              <w:rPr>
                <w:rFonts w:hAnsi="宋体" w:cs="宋体"/>
                <w:b/>
                <w:kern w:val="0"/>
                <w:sz w:val="21"/>
                <w:szCs w:val="21"/>
              </w:rPr>
            </w:pPr>
          </w:p>
        </w:tc>
        <w:tc>
          <w:tcPr>
            <w:tcW w:w="567" w:type="dxa"/>
            <w:vMerge w:val="continue"/>
            <w:tcBorders>
              <w:top w:val="nil"/>
              <w:left w:val="single" w:color="auto" w:sz="4" w:space="0"/>
              <w:bottom w:val="single" w:color="auto" w:sz="4" w:space="0"/>
              <w:right w:val="single" w:color="auto" w:sz="4" w:space="0"/>
            </w:tcBorders>
            <w:vAlign w:val="center"/>
          </w:tcPr>
          <w:p>
            <w:pPr>
              <w:widowControl/>
              <w:spacing w:line="300" w:lineRule="exact"/>
              <w:ind w:left="-96" w:leftChars="-30" w:right="-96" w:rightChars="-30"/>
              <w:jc w:val="left"/>
              <w:rPr>
                <w:rFonts w:hAnsi="宋体" w:cs="宋体"/>
                <w:b/>
                <w:kern w:val="0"/>
                <w:sz w:val="21"/>
                <w:szCs w:val="21"/>
              </w:rPr>
            </w:pPr>
          </w:p>
        </w:tc>
        <w:tc>
          <w:tcPr>
            <w:tcW w:w="708" w:type="dxa"/>
            <w:vMerge w:val="continue"/>
            <w:tcBorders>
              <w:top w:val="nil"/>
              <w:left w:val="single" w:color="auto" w:sz="4" w:space="0"/>
              <w:bottom w:val="single" w:color="auto" w:sz="4" w:space="0"/>
              <w:right w:val="single" w:color="auto" w:sz="4" w:space="0"/>
            </w:tcBorders>
            <w:vAlign w:val="center"/>
          </w:tcPr>
          <w:p>
            <w:pPr>
              <w:widowControl/>
              <w:spacing w:line="300" w:lineRule="exact"/>
              <w:ind w:left="-96" w:leftChars="-30" w:right="-96" w:rightChars="-30"/>
              <w:jc w:val="left"/>
              <w:rPr>
                <w:rFonts w:hAnsi="宋体" w:cs="宋体"/>
                <w:b/>
                <w:kern w:val="0"/>
                <w:sz w:val="21"/>
                <w:szCs w:val="21"/>
              </w:rPr>
            </w:pPr>
          </w:p>
        </w:tc>
        <w:tc>
          <w:tcPr>
            <w:tcW w:w="426" w:type="dxa"/>
            <w:vMerge w:val="continue"/>
            <w:tcBorders>
              <w:top w:val="nil"/>
              <w:left w:val="single" w:color="auto" w:sz="4" w:space="0"/>
              <w:bottom w:val="single" w:color="auto" w:sz="4" w:space="0"/>
              <w:right w:val="single" w:color="auto" w:sz="4" w:space="0"/>
            </w:tcBorders>
            <w:vAlign w:val="center"/>
          </w:tcPr>
          <w:p>
            <w:pPr>
              <w:widowControl/>
              <w:spacing w:line="300" w:lineRule="exact"/>
              <w:ind w:left="-96" w:leftChars="-30" w:right="-96" w:rightChars="-30"/>
              <w:jc w:val="left"/>
              <w:rPr>
                <w:rFonts w:hAnsi="宋体" w:cs="宋体"/>
                <w:b/>
                <w:kern w:val="0"/>
                <w:sz w:val="21"/>
                <w:szCs w:val="21"/>
              </w:rPr>
            </w:pPr>
          </w:p>
        </w:tc>
      </w:tr>
      <w:tr>
        <w:tblPrEx>
          <w:tblCellMar>
            <w:top w:w="0" w:type="dxa"/>
            <w:left w:w="108" w:type="dxa"/>
            <w:bottom w:w="0" w:type="dxa"/>
            <w:right w:w="108" w:type="dxa"/>
          </w:tblCellMar>
        </w:tblPrEx>
        <w:trPr>
          <w:trHeight w:val="645" w:hRule="atLeast"/>
          <w:jc w:val="center"/>
        </w:trPr>
        <w:tc>
          <w:tcPr>
            <w:tcW w:w="349"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ind w:left="-96" w:leftChars="-30" w:right="-96" w:rightChars="-30"/>
              <w:jc w:val="center"/>
              <w:rPr>
                <w:rFonts w:hAnsi="宋体" w:cs="宋体"/>
                <w:b/>
                <w:kern w:val="0"/>
                <w:sz w:val="21"/>
                <w:szCs w:val="21"/>
              </w:rPr>
            </w:pPr>
            <w:r>
              <w:rPr>
                <w:rFonts w:hint="eastAsia" w:hAnsi="宋体" w:cs="宋体"/>
                <w:b/>
                <w:kern w:val="0"/>
                <w:sz w:val="21"/>
                <w:szCs w:val="21"/>
              </w:rPr>
              <w:t>　</w:t>
            </w:r>
          </w:p>
        </w:tc>
        <w:tc>
          <w:tcPr>
            <w:tcW w:w="521" w:type="dxa"/>
            <w:tcBorders>
              <w:top w:val="nil"/>
              <w:left w:val="nil"/>
              <w:bottom w:val="single" w:color="auto" w:sz="4" w:space="0"/>
              <w:right w:val="single" w:color="auto" w:sz="4" w:space="0"/>
            </w:tcBorders>
            <w:shd w:val="clear" w:color="auto" w:fill="auto"/>
            <w:vAlign w:val="center"/>
          </w:tcPr>
          <w:p>
            <w:pPr>
              <w:widowControl/>
              <w:spacing w:line="300" w:lineRule="exact"/>
              <w:ind w:left="-96" w:leftChars="-30" w:right="-96" w:rightChars="-30"/>
              <w:jc w:val="center"/>
              <w:rPr>
                <w:rFonts w:hAnsi="宋体" w:cs="宋体"/>
                <w:b/>
                <w:kern w:val="0"/>
                <w:sz w:val="21"/>
                <w:szCs w:val="21"/>
              </w:rPr>
            </w:pPr>
            <w:r>
              <w:rPr>
                <w:rFonts w:hint="eastAsia" w:hAnsi="宋体" w:cs="宋体"/>
                <w:b/>
                <w:kern w:val="0"/>
                <w:sz w:val="21"/>
                <w:szCs w:val="21"/>
              </w:rPr>
              <w:t>1</w:t>
            </w:r>
          </w:p>
        </w:tc>
        <w:tc>
          <w:tcPr>
            <w:tcW w:w="522" w:type="dxa"/>
            <w:tcBorders>
              <w:top w:val="nil"/>
              <w:left w:val="nil"/>
              <w:bottom w:val="single" w:color="auto" w:sz="4" w:space="0"/>
              <w:right w:val="single" w:color="auto" w:sz="4" w:space="0"/>
            </w:tcBorders>
            <w:shd w:val="clear" w:color="auto" w:fill="auto"/>
            <w:vAlign w:val="center"/>
          </w:tcPr>
          <w:p>
            <w:pPr>
              <w:widowControl/>
              <w:spacing w:line="300" w:lineRule="exact"/>
              <w:ind w:left="-96" w:leftChars="-30" w:right="-96" w:rightChars="-30"/>
              <w:jc w:val="center"/>
              <w:rPr>
                <w:rFonts w:hAnsi="宋体" w:cs="宋体"/>
                <w:b/>
                <w:kern w:val="0"/>
                <w:sz w:val="21"/>
                <w:szCs w:val="21"/>
              </w:rPr>
            </w:pPr>
            <w:r>
              <w:rPr>
                <w:rFonts w:hint="eastAsia" w:hAnsi="宋体" w:cs="宋体"/>
                <w:b/>
                <w:kern w:val="0"/>
                <w:sz w:val="21"/>
                <w:szCs w:val="21"/>
              </w:rPr>
              <w:t>2</w:t>
            </w:r>
          </w:p>
        </w:tc>
        <w:tc>
          <w:tcPr>
            <w:tcW w:w="426" w:type="dxa"/>
            <w:tcBorders>
              <w:top w:val="nil"/>
              <w:left w:val="nil"/>
              <w:bottom w:val="single" w:color="auto" w:sz="4" w:space="0"/>
              <w:right w:val="single" w:color="auto" w:sz="4" w:space="0"/>
            </w:tcBorders>
            <w:shd w:val="clear" w:color="auto" w:fill="auto"/>
            <w:vAlign w:val="center"/>
          </w:tcPr>
          <w:p>
            <w:pPr>
              <w:widowControl/>
              <w:spacing w:line="300" w:lineRule="exact"/>
              <w:ind w:left="-96" w:leftChars="-30" w:right="-96" w:rightChars="-30"/>
              <w:jc w:val="center"/>
              <w:rPr>
                <w:rFonts w:hAnsi="宋体" w:cs="宋体"/>
                <w:b/>
                <w:kern w:val="0"/>
                <w:sz w:val="21"/>
                <w:szCs w:val="21"/>
              </w:rPr>
            </w:pPr>
            <w:r>
              <w:rPr>
                <w:rFonts w:hint="eastAsia" w:hAnsi="宋体" w:cs="宋体"/>
                <w:b/>
                <w:kern w:val="0"/>
                <w:sz w:val="21"/>
                <w:szCs w:val="21"/>
              </w:rPr>
              <w:t>3</w:t>
            </w:r>
          </w:p>
        </w:tc>
        <w:tc>
          <w:tcPr>
            <w:tcW w:w="425" w:type="dxa"/>
            <w:tcBorders>
              <w:top w:val="nil"/>
              <w:left w:val="nil"/>
              <w:bottom w:val="single" w:color="auto" w:sz="4" w:space="0"/>
              <w:right w:val="single" w:color="auto" w:sz="4" w:space="0"/>
            </w:tcBorders>
            <w:shd w:val="clear" w:color="auto" w:fill="auto"/>
            <w:vAlign w:val="center"/>
          </w:tcPr>
          <w:p>
            <w:pPr>
              <w:widowControl/>
              <w:spacing w:line="300" w:lineRule="exact"/>
              <w:ind w:left="-96" w:leftChars="-30" w:right="-96" w:rightChars="-30"/>
              <w:jc w:val="center"/>
              <w:rPr>
                <w:rFonts w:hAnsi="宋体" w:cs="宋体"/>
                <w:b/>
                <w:kern w:val="0"/>
                <w:sz w:val="21"/>
                <w:szCs w:val="21"/>
              </w:rPr>
            </w:pPr>
            <w:r>
              <w:rPr>
                <w:rFonts w:hint="eastAsia" w:hAnsi="宋体" w:cs="宋体"/>
                <w:b/>
                <w:kern w:val="0"/>
                <w:sz w:val="21"/>
                <w:szCs w:val="21"/>
              </w:rPr>
              <w:t>4</w:t>
            </w:r>
          </w:p>
        </w:tc>
        <w:tc>
          <w:tcPr>
            <w:tcW w:w="425" w:type="dxa"/>
            <w:tcBorders>
              <w:top w:val="nil"/>
              <w:left w:val="nil"/>
              <w:bottom w:val="single" w:color="auto" w:sz="4" w:space="0"/>
              <w:right w:val="single" w:color="auto" w:sz="4" w:space="0"/>
            </w:tcBorders>
            <w:shd w:val="clear" w:color="auto" w:fill="auto"/>
            <w:vAlign w:val="center"/>
          </w:tcPr>
          <w:p>
            <w:pPr>
              <w:widowControl/>
              <w:spacing w:line="300" w:lineRule="exact"/>
              <w:ind w:left="-96" w:leftChars="-30" w:right="-96" w:rightChars="-30"/>
              <w:jc w:val="center"/>
              <w:rPr>
                <w:rFonts w:hAnsi="宋体" w:cs="宋体"/>
                <w:b/>
                <w:kern w:val="0"/>
                <w:sz w:val="21"/>
                <w:szCs w:val="21"/>
              </w:rPr>
            </w:pPr>
            <w:r>
              <w:rPr>
                <w:rFonts w:hint="eastAsia" w:hAnsi="宋体" w:cs="宋体"/>
                <w:b/>
                <w:kern w:val="0"/>
                <w:sz w:val="21"/>
                <w:szCs w:val="21"/>
              </w:rPr>
              <w:t>5</w:t>
            </w:r>
          </w:p>
        </w:tc>
        <w:tc>
          <w:tcPr>
            <w:tcW w:w="425" w:type="dxa"/>
            <w:tcBorders>
              <w:top w:val="nil"/>
              <w:left w:val="nil"/>
              <w:bottom w:val="single" w:color="auto" w:sz="4" w:space="0"/>
              <w:right w:val="single" w:color="auto" w:sz="4" w:space="0"/>
            </w:tcBorders>
            <w:shd w:val="clear" w:color="auto" w:fill="auto"/>
            <w:vAlign w:val="center"/>
          </w:tcPr>
          <w:p>
            <w:pPr>
              <w:widowControl/>
              <w:spacing w:line="300" w:lineRule="exact"/>
              <w:ind w:left="-96" w:leftChars="-30" w:right="-96" w:rightChars="-30"/>
              <w:jc w:val="center"/>
              <w:rPr>
                <w:rFonts w:hAnsi="宋体" w:cs="宋体"/>
                <w:b/>
                <w:kern w:val="0"/>
                <w:sz w:val="21"/>
                <w:szCs w:val="21"/>
              </w:rPr>
            </w:pPr>
            <w:r>
              <w:rPr>
                <w:rFonts w:hint="eastAsia" w:hAnsi="宋体" w:cs="宋体"/>
                <w:b/>
                <w:kern w:val="0"/>
                <w:sz w:val="21"/>
                <w:szCs w:val="21"/>
              </w:rPr>
              <w:t>6</w:t>
            </w:r>
          </w:p>
        </w:tc>
        <w:tc>
          <w:tcPr>
            <w:tcW w:w="425" w:type="dxa"/>
            <w:gridSpan w:val="2"/>
            <w:tcBorders>
              <w:top w:val="nil"/>
              <w:left w:val="nil"/>
              <w:bottom w:val="single" w:color="auto" w:sz="4" w:space="0"/>
              <w:right w:val="single" w:color="auto" w:sz="4" w:space="0"/>
            </w:tcBorders>
            <w:shd w:val="clear" w:color="auto" w:fill="auto"/>
            <w:vAlign w:val="center"/>
          </w:tcPr>
          <w:p>
            <w:pPr>
              <w:widowControl/>
              <w:spacing w:line="300" w:lineRule="exact"/>
              <w:ind w:left="-96" w:leftChars="-30" w:right="-96" w:rightChars="-30"/>
              <w:jc w:val="center"/>
              <w:rPr>
                <w:rFonts w:hAnsi="宋体" w:cs="宋体"/>
                <w:b/>
                <w:kern w:val="0"/>
                <w:sz w:val="21"/>
                <w:szCs w:val="21"/>
              </w:rPr>
            </w:pPr>
            <w:r>
              <w:rPr>
                <w:rFonts w:hint="eastAsia" w:hAnsi="宋体" w:cs="宋体"/>
                <w:b/>
                <w:kern w:val="0"/>
                <w:sz w:val="21"/>
                <w:szCs w:val="21"/>
              </w:rPr>
              <w:t>7</w:t>
            </w:r>
          </w:p>
        </w:tc>
        <w:tc>
          <w:tcPr>
            <w:tcW w:w="426" w:type="dxa"/>
            <w:tcBorders>
              <w:top w:val="nil"/>
              <w:left w:val="nil"/>
              <w:bottom w:val="single" w:color="auto" w:sz="4" w:space="0"/>
              <w:right w:val="single" w:color="auto" w:sz="4" w:space="0"/>
            </w:tcBorders>
            <w:shd w:val="clear" w:color="auto" w:fill="auto"/>
            <w:vAlign w:val="center"/>
          </w:tcPr>
          <w:p>
            <w:pPr>
              <w:widowControl/>
              <w:spacing w:line="300" w:lineRule="exact"/>
              <w:ind w:left="-96" w:leftChars="-30" w:right="-96" w:rightChars="-30"/>
              <w:jc w:val="center"/>
              <w:rPr>
                <w:rFonts w:hAnsi="宋体" w:cs="宋体"/>
                <w:b/>
                <w:kern w:val="0"/>
                <w:sz w:val="21"/>
                <w:szCs w:val="21"/>
              </w:rPr>
            </w:pPr>
            <w:r>
              <w:rPr>
                <w:rFonts w:hint="eastAsia" w:hAnsi="宋体" w:cs="宋体"/>
                <w:b/>
                <w:kern w:val="0"/>
                <w:sz w:val="21"/>
                <w:szCs w:val="21"/>
              </w:rPr>
              <w:t>8</w:t>
            </w:r>
          </w:p>
        </w:tc>
        <w:tc>
          <w:tcPr>
            <w:tcW w:w="425" w:type="dxa"/>
            <w:tcBorders>
              <w:top w:val="nil"/>
              <w:left w:val="nil"/>
              <w:bottom w:val="single" w:color="auto" w:sz="4" w:space="0"/>
              <w:right w:val="single" w:color="auto" w:sz="4" w:space="0"/>
            </w:tcBorders>
            <w:shd w:val="clear" w:color="auto" w:fill="auto"/>
            <w:vAlign w:val="center"/>
          </w:tcPr>
          <w:p>
            <w:pPr>
              <w:widowControl/>
              <w:spacing w:line="300" w:lineRule="exact"/>
              <w:ind w:left="-96" w:leftChars="-30" w:right="-96" w:rightChars="-30"/>
              <w:jc w:val="center"/>
              <w:rPr>
                <w:rFonts w:hAnsi="宋体" w:cs="宋体"/>
                <w:b/>
                <w:kern w:val="0"/>
                <w:sz w:val="21"/>
                <w:szCs w:val="21"/>
              </w:rPr>
            </w:pPr>
            <w:r>
              <w:rPr>
                <w:rFonts w:hint="eastAsia" w:hAnsi="宋体" w:cs="宋体"/>
                <w:b/>
                <w:kern w:val="0"/>
                <w:sz w:val="21"/>
                <w:szCs w:val="21"/>
              </w:rPr>
              <w:t>9</w:t>
            </w:r>
          </w:p>
        </w:tc>
        <w:tc>
          <w:tcPr>
            <w:tcW w:w="284" w:type="dxa"/>
            <w:tcBorders>
              <w:top w:val="nil"/>
              <w:left w:val="nil"/>
              <w:bottom w:val="single" w:color="auto" w:sz="4" w:space="0"/>
              <w:right w:val="single" w:color="auto" w:sz="4" w:space="0"/>
            </w:tcBorders>
            <w:shd w:val="clear" w:color="auto" w:fill="auto"/>
            <w:vAlign w:val="center"/>
          </w:tcPr>
          <w:p>
            <w:pPr>
              <w:widowControl/>
              <w:spacing w:line="300" w:lineRule="exact"/>
              <w:ind w:left="-96" w:leftChars="-30" w:right="-96" w:rightChars="-30"/>
              <w:jc w:val="center"/>
              <w:rPr>
                <w:rFonts w:hAnsi="宋体" w:cs="宋体"/>
                <w:b/>
                <w:spacing w:val="-2"/>
                <w:kern w:val="0"/>
                <w:sz w:val="21"/>
                <w:szCs w:val="21"/>
              </w:rPr>
            </w:pPr>
            <w:r>
              <w:rPr>
                <w:rFonts w:hint="eastAsia" w:hAnsi="宋体" w:cs="宋体"/>
                <w:b/>
                <w:spacing w:val="-2"/>
                <w:kern w:val="0"/>
                <w:sz w:val="21"/>
                <w:szCs w:val="21"/>
              </w:rPr>
              <w:t>10</w:t>
            </w:r>
          </w:p>
        </w:tc>
        <w:tc>
          <w:tcPr>
            <w:tcW w:w="377" w:type="dxa"/>
            <w:tcBorders>
              <w:top w:val="nil"/>
              <w:left w:val="nil"/>
              <w:bottom w:val="single" w:color="auto" w:sz="4" w:space="0"/>
              <w:right w:val="single" w:color="auto" w:sz="4" w:space="0"/>
            </w:tcBorders>
            <w:shd w:val="clear" w:color="auto" w:fill="auto"/>
            <w:vAlign w:val="center"/>
          </w:tcPr>
          <w:p>
            <w:pPr>
              <w:widowControl/>
              <w:spacing w:line="300" w:lineRule="exact"/>
              <w:ind w:left="-96" w:leftChars="-30" w:right="-96" w:rightChars="-30"/>
              <w:jc w:val="center"/>
              <w:rPr>
                <w:rFonts w:hAnsi="宋体" w:cs="宋体"/>
                <w:b/>
                <w:spacing w:val="-2"/>
                <w:kern w:val="0"/>
                <w:sz w:val="21"/>
                <w:szCs w:val="21"/>
              </w:rPr>
            </w:pPr>
            <w:r>
              <w:rPr>
                <w:rFonts w:hint="eastAsia" w:hAnsi="宋体" w:cs="宋体"/>
                <w:b/>
                <w:spacing w:val="-2"/>
                <w:kern w:val="0"/>
                <w:sz w:val="21"/>
                <w:szCs w:val="21"/>
              </w:rPr>
              <w:t>11</w:t>
            </w:r>
          </w:p>
        </w:tc>
        <w:tc>
          <w:tcPr>
            <w:tcW w:w="425" w:type="dxa"/>
            <w:tcBorders>
              <w:top w:val="nil"/>
              <w:left w:val="nil"/>
              <w:bottom w:val="single" w:color="auto" w:sz="4" w:space="0"/>
              <w:right w:val="single" w:color="auto" w:sz="4" w:space="0"/>
            </w:tcBorders>
            <w:shd w:val="clear" w:color="auto" w:fill="auto"/>
            <w:vAlign w:val="center"/>
          </w:tcPr>
          <w:p>
            <w:pPr>
              <w:widowControl/>
              <w:spacing w:line="300" w:lineRule="exact"/>
              <w:ind w:left="-96" w:leftChars="-30" w:right="-96" w:rightChars="-30"/>
              <w:jc w:val="center"/>
              <w:rPr>
                <w:rFonts w:hAnsi="宋体" w:cs="宋体"/>
                <w:b/>
                <w:spacing w:val="-2"/>
                <w:kern w:val="0"/>
                <w:sz w:val="21"/>
                <w:szCs w:val="21"/>
              </w:rPr>
            </w:pPr>
            <w:r>
              <w:rPr>
                <w:rFonts w:hint="eastAsia" w:hAnsi="宋体" w:cs="宋体"/>
                <w:b/>
                <w:spacing w:val="-2"/>
                <w:kern w:val="0"/>
                <w:sz w:val="21"/>
                <w:szCs w:val="21"/>
              </w:rPr>
              <w:t>12</w:t>
            </w:r>
          </w:p>
        </w:tc>
        <w:tc>
          <w:tcPr>
            <w:tcW w:w="426" w:type="dxa"/>
            <w:tcBorders>
              <w:top w:val="nil"/>
              <w:left w:val="nil"/>
              <w:bottom w:val="single" w:color="auto" w:sz="4" w:space="0"/>
              <w:right w:val="single" w:color="auto" w:sz="4" w:space="0"/>
            </w:tcBorders>
            <w:shd w:val="clear" w:color="auto" w:fill="auto"/>
            <w:vAlign w:val="center"/>
          </w:tcPr>
          <w:p>
            <w:pPr>
              <w:widowControl/>
              <w:spacing w:line="300" w:lineRule="exact"/>
              <w:ind w:left="-96" w:leftChars="-30" w:right="-96" w:rightChars="-30"/>
              <w:jc w:val="center"/>
              <w:rPr>
                <w:rFonts w:hAnsi="宋体" w:cs="宋体"/>
                <w:b/>
                <w:kern w:val="0"/>
                <w:sz w:val="21"/>
                <w:szCs w:val="21"/>
              </w:rPr>
            </w:pPr>
            <w:r>
              <w:rPr>
                <w:rFonts w:hint="eastAsia" w:hAnsi="宋体" w:cs="宋体"/>
                <w:b/>
                <w:kern w:val="0"/>
                <w:sz w:val="21"/>
                <w:szCs w:val="21"/>
              </w:rPr>
              <w:t>13</w:t>
            </w:r>
          </w:p>
        </w:tc>
        <w:tc>
          <w:tcPr>
            <w:tcW w:w="708" w:type="dxa"/>
            <w:tcBorders>
              <w:top w:val="nil"/>
              <w:left w:val="nil"/>
              <w:bottom w:val="single" w:color="auto" w:sz="4" w:space="0"/>
              <w:right w:val="single" w:color="auto" w:sz="4" w:space="0"/>
            </w:tcBorders>
            <w:shd w:val="clear" w:color="auto" w:fill="auto"/>
            <w:vAlign w:val="center"/>
          </w:tcPr>
          <w:p>
            <w:pPr>
              <w:widowControl/>
              <w:spacing w:line="300" w:lineRule="exact"/>
              <w:ind w:left="-96" w:leftChars="-30" w:right="-96" w:rightChars="-30"/>
              <w:jc w:val="center"/>
              <w:rPr>
                <w:rFonts w:hAnsi="宋体" w:cs="宋体"/>
                <w:b/>
                <w:kern w:val="0"/>
                <w:sz w:val="21"/>
                <w:szCs w:val="21"/>
              </w:rPr>
            </w:pPr>
            <w:r>
              <w:rPr>
                <w:rFonts w:hint="eastAsia" w:hAnsi="宋体" w:cs="宋体"/>
                <w:b/>
                <w:kern w:val="0"/>
                <w:sz w:val="21"/>
                <w:szCs w:val="21"/>
              </w:rPr>
              <w:t>14</w:t>
            </w:r>
          </w:p>
        </w:tc>
        <w:tc>
          <w:tcPr>
            <w:tcW w:w="709" w:type="dxa"/>
            <w:tcBorders>
              <w:top w:val="nil"/>
              <w:left w:val="nil"/>
              <w:bottom w:val="single" w:color="auto" w:sz="4" w:space="0"/>
              <w:right w:val="single" w:color="auto" w:sz="4" w:space="0"/>
            </w:tcBorders>
            <w:shd w:val="clear" w:color="auto" w:fill="auto"/>
            <w:vAlign w:val="center"/>
          </w:tcPr>
          <w:p>
            <w:pPr>
              <w:widowControl/>
              <w:spacing w:line="300" w:lineRule="exact"/>
              <w:ind w:left="-96" w:leftChars="-30" w:right="-96" w:rightChars="-30"/>
              <w:jc w:val="center"/>
              <w:rPr>
                <w:rFonts w:hAnsi="宋体" w:cs="宋体"/>
                <w:b/>
                <w:kern w:val="0"/>
                <w:sz w:val="21"/>
                <w:szCs w:val="21"/>
              </w:rPr>
            </w:pPr>
            <w:r>
              <w:rPr>
                <w:rFonts w:hint="eastAsia" w:hAnsi="宋体" w:cs="宋体"/>
                <w:b/>
                <w:kern w:val="0"/>
                <w:sz w:val="21"/>
                <w:szCs w:val="21"/>
              </w:rPr>
              <w:t>15</w:t>
            </w:r>
          </w:p>
        </w:tc>
        <w:tc>
          <w:tcPr>
            <w:tcW w:w="670" w:type="dxa"/>
            <w:tcBorders>
              <w:top w:val="nil"/>
              <w:left w:val="nil"/>
              <w:bottom w:val="single" w:color="auto" w:sz="4" w:space="0"/>
              <w:right w:val="single" w:color="auto" w:sz="4" w:space="0"/>
            </w:tcBorders>
            <w:shd w:val="clear" w:color="auto" w:fill="auto"/>
            <w:vAlign w:val="center"/>
          </w:tcPr>
          <w:p>
            <w:pPr>
              <w:widowControl/>
              <w:spacing w:line="300" w:lineRule="exact"/>
              <w:ind w:left="-96" w:leftChars="-30" w:right="-96" w:rightChars="-30"/>
              <w:jc w:val="center"/>
              <w:rPr>
                <w:rFonts w:hAnsi="宋体" w:cs="宋体"/>
                <w:b/>
                <w:kern w:val="0"/>
                <w:sz w:val="21"/>
                <w:szCs w:val="21"/>
              </w:rPr>
            </w:pPr>
            <w:r>
              <w:rPr>
                <w:rFonts w:hint="eastAsia" w:hAnsi="宋体" w:cs="宋体"/>
                <w:b/>
                <w:kern w:val="0"/>
                <w:sz w:val="21"/>
                <w:szCs w:val="21"/>
              </w:rPr>
              <w:t>16</w:t>
            </w:r>
          </w:p>
        </w:tc>
        <w:tc>
          <w:tcPr>
            <w:tcW w:w="748" w:type="dxa"/>
            <w:tcBorders>
              <w:top w:val="nil"/>
              <w:left w:val="nil"/>
              <w:bottom w:val="single" w:color="auto" w:sz="4" w:space="0"/>
              <w:right w:val="single" w:color="auto" w:sz="4" w:space="0"/>
            </w:tcBorders>
            <w:shd w:val="clear" w:color="auto" w:fill="auto"/>
            <w:vAlign w:val="center"/>
          </w:tcPr>
          <w:p>
            <w:pPr>
              <w:widowControl/>
              <w:spacing w:line="300" w:lineRule="exact"/>
              <w:ind w:left="-96" w:leftChars="-30" w:right="-96" w:rightChars="-30"/>
              <w:jc w:val="center"/>
              <w:rPr>
                <w:rFonts w:hAnsi="宋体" w:cs="宋体"/>
                <w:b/>
                <w:kern w:val="0"/>
                <w:sz w:val="21"/>
                <w:szCs w:val="21"/>
              </w:rPr>
            </w:pPr>
            <w:r>
              <w:rPr>
                <w:rFonts w:hint="eastAsia" w:hAnsi="宋体" w:cs="宋体"/>
                <w:b/>
                <w:kern w:val="0"/>
                <w:sz w:val="21"/>
                <w:szCs w:val="21"/>
              </w:rPr>
              <w:t>17</w:t>
            </w:r>
          </w:p>
        </w:tc>
        <w:tc>
          <w:tcPr>
            <w:tcW w:w="425" w:type="dxa"/>
            <w:tcBorders>
              <w:top w:val="nil"/>
              <w:left w:val="nil"/>
              <w:bottom w:val="single" w:color="auto" w:sz="4" w:space="0"/>
              <w:right w:val="single" w:color="auto" w:sz="4" w:space="0"/>
            </w:tcBorders>
            <w:shd w:val="clear" w:color="auto" w:fill="auto"/>
            <w:vAlign w:val="center"/>
          </w:tcPr>
          <w:p>
            <w:pPr>
              <w:widowControl/>
              <w:spacing w:line="300" w:lineRule="exact"/>
              <w:ind w:left="-96" w:leftChars="-30" w:right="-96" w:rightChars="-30"/>
              <w:jc w:val="center"/>
              <w:rPr>
                <w:rFonts w:hAnsi="宋体" w:cs="宋体"/>
                <w:b/>
                <w:spacing w:val="-2"/>
                <w:kern w:val="0"/>
                <w:sz w:val="21"/>
                <w:szCs w:val="21"/>
              </w:rPr>
            </w:pPr>
            <w:r>
              <w:rPr>
                <w:rFonts w:hint="eastAsia" w:hAnsi="宋体" w:cs="宋体"/>
                <w:b/>
                <w:spacing w:val="-2"/>
                <w:kern w:val="0"/>
                <w:sz w:val="21"/>
                <w:szCs w:val="21"/>
              </w:rPr>
              <w:t>18</w:t>
            </w:r>
          </w:p>
        </w:tc>
        <w:tc>
          <w:tcPr>
            <w:tcW w:w="425" w:type="dxa"/>
            <w:tcBorders>
              <w:top w:val="nil"/>
              <w:left w:val="nil"/>
              <w:bottom w:val="single" w:color="auto" w:sz="4" w:space="0"/>
              <w:right w:val="single" w:color="auto" w:sz="4" w:space="0"/>
            </w:tcBorders>
            <w:shd w:val="clear" w:color="auto" w:fill="auto"/>
            <w:vAlign w:val="center"/>
          </w:tcPr>
          <w:p>
            <w:pPr>
              <w:widowControl/>
              <w:spacing w:line="300" w:lineRule="exact"/>
              <w:ind w:left="-96" w:leftChars="-30" w:right="-96" w:rightChars="-30"/>
              <w:jc w:val="center"/>
              <w:rPr>
                <w:rFonts w:hAnsi="宋体" w:cs="宋体"/>
                <w:b/>
                <w:spacing w:val="-2"/>
                <w:kern w:val="0"/>
                <w:sz w:val="21"/>
                <w:szCs w:val="21"/>
              </w:rPr>
            </w:pPr>
            <w:r>
              <w:rPr>
                <w:rFonts w:hint="eastAsia" w:hAnsi="宋体" w:cs="宋体"/>
                <w:b/>
                <w:spacing w:val="-2"/>
                <w:kern w:val="0"/>
                <w:sz w:val="21"/>
                <w:szCs w:val="21"/>
              </w:rPr>
              <w:t>19</w:t>
            </w:r>
          </w:p>
        </w:tc>
        <w:tc>
          <w:tcPr>
            <w:tcW w:w="709" w:type="dxa"/>
            <w:tcBorders>
              <w:top w:val="nil"/>
              <w:left w:val="nil"/>
              <w:bottom w:val="single" w:color="auto" w:sz="4" w:space="0"/>
              <w:right w:val="single" w:color="auto" w:sz="4" w:space="0"/>
            </w:tcBorders>
            <w:shd w:val="clear" w:color="auto" w:fill="auto"/>
            <w:vAlign w:val="center"/>
          </w:tcPr>
          <w:p>
            <w:pPr>
              <w:widowControl/>
              <w:spacing w:line="300" w:lineRule="exact"/>
              <w:ind w:left="-96" w:leftChars="-30" w:right="-96" w:rightChars="-30"/>
              <w:jc w:val="center"/>
              <w:rPr>
                <w:rFonts w:hAnsi="宋体" w:cs="宋体"/>
                <w:b/>
                <w:kern w:val="0"/>
                <w:sz w:val="21"/>
                <w:szCs w:val="21"/>
              </w:rPr>
            </w:pPr>
            <w:r>
              <w:rPr>
                <w:rFonts w:hint="eastAsia" w:hAnsi="宋体" w:cs="宋体"/>
                <w:b/>
                <w:kern w:val="0"/>
                <w:sz w:val="21"/>
                <w:szCs w:val="21"/>
              </w:rPr>
              <w:t>20</w:t>
            </w:r>
          </w:p>
        </w:tc>
        <w:tc>
          <w:tcPr>
            <w:tcW w:w="709" w:type="dxa"/>
            <w:tcBorders>
              <w:top w:val="nil"/>
              <w:left w:val="nil"/>
              <w:bottom w:val="single" w:color="auto" w:sz="4" w:space="0"/>
              <w:right w:val="single" w:color="auto" w:sz="4" w:space="0"/>
            </w:tcBorders>
            <w:shd w:val="clear" w:color="auto" w:fill="auto"/>
            <w:vAlign w:val="center"/>
          </w:tcPr>
          <w:p>
            <w:pPr>
              <w:widowControl/>
              <w:spacing w:line="300" w:lineRule="exact"/>
              <w:ind w:left="-96" w:leftChars="-30" w:right="-96" w:rightChars="-30"/>
              <w:jc w:val="center"/>
              <w:rPr>
                <w:rFonts w:hAnsi="宋体" w:cs="宋体"/>
                <w:b/>
                <w:kern w:val="0"/>
                <w:sz w:val="21"/>
                <w:szCs w:val="21"/>
              </w:rPr>
            </w:pPr>
            <w:r>
              <w:rPr>
                <w:rFonts w:hint="eastAsia" w:hAnsi="宋体" w:cs="宋体"/>
                <w:b/>
                <w:kern w:val="0"/>
                <w:sz w:val="21"/>
                <w:szCs w:val="21"/>
              </w:rPr>
              <w:t>21</w:t>
            </w:r>
          </w:p>
        </w:tc>
        <w:tc>
          <w:tcPr>
            <w:tcW w:w="708" w:type="dxa"/>
            <w:tcBorders>
              <w:top w:val="nil"/>
              <w:left w:val="nil"/>
              <w:bottom w:val="single" w:color="auto" w:sz="4" w:space="0"/>
              <w:right w:val="single" w:color="auto" w:sz="4" w:space="0"/>
            </w:tcBorders>
            <w:shd w:val="clear" w:color="auto" w:fill="auto"/>
            <w:vAlign w:val="center"/>
          </w:tcPr>
          <w:p>
            <w:pPr>
              <w:widowControl/>
              <w:spacing w:line="300" w:lineRule="exact"/>
              <w:ind w:left="-96" w:leftChars="-30" w:right="-96" w:rightChars="-30"/>
              <w:jc w:val="center"/>
              <w:rPr>
                <w:rFonts w:hAnsi="宋体" w:cs="宋体"/>
                <w:b/>
                <w:kern w:val="0"/>
                <w:sz w:val="21"/>
                <w:szCs w:val="21"/>
              </w:rPr>
            </w:pPr>
            <w:r>
              <w:rPr>
                <w:rFonts w:hint="eastAsia" w:hAnsi="宋体" w:cs="宋体"/>
                <w:b/>
                <w:kern w:val="0"/>
                <w:sz w:val="21"/>
                <w:szCs w:val="21"/>
              </w:rPr>
              <w:t>22</w:t>
            </w:r>
          </w:p>
        </w:tc>
        <w:tc>
          <w:tcPr>
            <w:tcW w:w="426" w:type="dxa"/>
            <w:tcBorders>
              <w:top w:val="nil"/>
              <w:left w:val="nil"/>
              <w:bottom w:val="single" w:color="auto" w:sz="4" w:space="0"/>
              <w:right w:val="single" w:color="auto" w:sz="4" w:space="0"/>
            </w:tcBorders>
            <w:shd w:val="clear" w:color="auto" w:fill="auto"/>
            <w:vAlign w:val="center"/>
          </w:tcPr>
          <w:p>
            <w:pPr>
              <w:widowControl/>
              <w:spacing w:line="300" w:lineRule="exact"/>
              <w:ind w:left="-96" w:leftChars="-30" w:right="-96" w:rightChars="-30"/>
              <w:jc w:val="center"/>
              <w:rPr>
                <w:rFonts w:hAnsi="宋体" w:cs="宋体"/>
                <w:b/>
                <w:kern w:val="0"/>
                <w:sz w:val="21"/>
                <w:szCs w:val="21"/>
              </w:rPr>
            </w:pPr>
            <w:r>
              <w:rPr>
                <w:rFonts w:hint="eastAsia" w:hAnsi="宋体" w:cs="宋体"/>
                <w:b/>
                <w:kern w:val="0"/>
                <w:sz w:val="21"/>
                <w:szCs w:val="21"/>
              </w:rPr>
              <w:t>23</w:t>
            </w:r>
          </w:p>
        </w:tc>
        <w:tc>
          <w:tcPr>
            <w:tcW w:w="567" w:type="dxa"/>
            <w:tcBorders>
              <w:top w:val="nil"/>
              <w:left w:val="nil"/>
              <w:bottom w:val="single" w:color="auto" w:sz="4" w:space="0"/>
              <w:right w:val="single" w:color="auto" w:sz="4" w:space="0"/>
            </w:tcBorders>
            <w:shd w:val="clear" w:color="auto" w:fill="auto"/>
            <w:vAlign w:val="center"/>
          </w:tcPr>
          <w:p>
            <w:pPr>
              <w:widowControl/>
              <w:spacing w:line="300" w:lineRule="exact"/>
              <w:ind w:left="-96" w:leftChars="-30" w:right="-96" w:rightChars="-30"/>
              <w:jc w:val="center"/>
              <w:rPr>
                <w:rFonts w:hAnsi="宋体" w:cs="宋体"/>
                <w:b/>
                <w:kern w:val="0"/>
                <w:sz w:val="21"/>
                <w:szCs w:val="21"/>
              </w:rPr>
            </w:pPr>
            <w:r>
              <w:rPr>
                <w:rFonts w:hint="eastAsia" w:hAnsi="宋体" w:cs="宋体"/>
                <w:b/>
                <w:kern w:val="0"/>
                <w:sz w:val="21"/>
                <w:szCs w:val="21"/>
              </w:rPr>
              <w:t>24</w:t>
            </w:r>
          </w:p>
        </w:tc>
        <w:tc>
          <w:tcPr>
            <w:tcW w:w="567" w:type="dxa"/>
            <w:tcBorders>
              <w:top w:val="nil"/>
              <w:left w:val="nil"/>
              <w:bottom w:val="single" w:color="auto" w:sz="4" w:space="0"/>
              <w:right w:val="single" w:color="auto" w:sz="4" w:space="0"/>
            </w:tcBorders>
            <w:shd w:val="clear" w:color="auto" w:fill="auto"/>
            <w:vAlign w:val="center"/>
          </w:tcPr>
          <w:p>
            <w:pPr>
              <w:widowControl/>
              <w:spacing w:line="300" w:lineRule="exact"/>
              <w:ind w:left="-96" w:leftChars="-30" w:right="-96" w:rightChars="-30"/>
              <w:jc w:val="center"/>
              <w:rPr>
                <w:rFonts w:hAnsi="宋体" w:cs="宋体"/>
                <w:b/>
                <w:kern w:val="0"/>
                <w:sz w:val="21"/>
                <w:szCs w:val="21"/>
              </w:rPr>
            </w:pPr>
            <w:r>
              <w:rPr>
                <w:rFonts w:hint="eastAsia" w:hAnsi="宋体" w:cs="宋体"/>
                <w:b/>
                <w:kern w:val="0"/>
                <w:sz w:val="21"/>
                <w:szCs w:val="21"/>
              </w:rPr>
              <w:t>25</w:t>
            </w:r>
          </w:p>
        </w:tc>
        <w:tc>
          <w:tcPr>
            <w:tcW w:w="708" w:type="dxa"/>
            <w:tcBorders>
              <w:top w:val="nil"/>
              <w:left w:val="nil"/>
              <w:bottom w:val="single" w:color="auto" w:sz="4" w:space="0"/>
              <w:right w:val="single" w:color="auto" w:sz="4" w:space="0"/>
            </w:tcBorders>
            <w:shd w:val="clear" w:color="auto" w:fill="auto"/>
            <w:vAlign w:val="center"/>
          </w:tcPr>
          <w:p>
            <w:pPr>
              <w:widowControl/>
              <w:spacing w:line="300" w:lineRule="exact"/>
              <w:ind w:left="-96" w:leftChars="-30" w:right="-96" w:rightChars="-30"/>
              <w:jc w:val="center"/>
              <w:rPr>
                <w:rFonts w:hAnsi="宋体" w:cs="宋体"/>
                <w:b/>
                <w:kern w:val="0"/>
                <w:sz w:val="21"/>
                <w:szCs w:val="21"/>
              </w:rPr>
            </w:pPr>
            <w:r>
              <w:rPr>
                <w:rFonts w:hint="eastAsia" w:hAnsi="宋体" w:cs="宋体"/>
                <w:b/>
                <w:kern w:val="0"/>
                <w:sz w:val="21"/>
                <w:szCs w:val="21"/>
              </w:rPr>
              <w:t>26</w:t>
            </w:r>
          </w:p>
        </w:tc>
        <w:tc>
          <w:tcPr>
            <w:tcW w:w="426" w:type="dxa"/>
            <w:tcBorders>
              <w:top w:val="nil"/>
              <w:left w:val="nil"/>
              <w:bottom w:val="single" w:color="auto" w:sz="4" w:space="0"/>
              <w:right w:val="single" w:color="auto" w:sz="4" w:space="0"/>
            </w:tcBorders>
            <w:shd w:val="clear" w:color="auto" w:fill="auto"/>
            <w:vAlign w:val="center"/>
          </w:tcPr>
          <w:p>
            <w:pPr>
              <w:widowControl/>
              <w:spacing w:line="300" w:lineRule="exact"/>
              <w:ind w:left="-96" w:leftChars="-30" w:right="-96" w:rightChars="-30"/>
              <w:jc w:val="center"/>
              <w:rPr>
                <w:rFonts w:hAnsi="宋体" w:cs="宋体"/>
                <w:b/>
                <w:kern w:val="0"/>
                <w:sz w:val="21"/>
                <w:szCs w:val="21"/>
              </w:rPr>
            </w:pPr>
            <w:r>
              <w:rPr>
                <w:rFonts w:hint="eastAsia" w:hAnsi="宋体" w:cs="宋体"/>
                <w:b/>
                <w:kern w:val="0"/>
                <w:sz w:val="21"/>
                <w:szCs w:val="21"/>
              </w:rPr>
              <w:t>27</w:t>
            </w:r>
          </w:p>
        </w:tc>
      </w:tr>
      <w:tr>
        <w:tblPrEx>
          <w:tblCellMar>
            <w:top w:w="0" w:type="dxa"/>
            <w:left w:w="108" w:type="dxa"/>
            <w:bottom w:w="0" w:type="dxa"/>
            <w:right w:w="108" w:type="dxa"/>
          </w:tblCellMar>
        </w:tblPrEx>
        <w:trPr>
          <w:trHeight w:val="645" w:hRule="atLeast"/>
          <w:jc w:val="center"/>
        </w:trPr>
        <w:tc>
          <w:tcPr>
            <w:tcW w:w="349"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ind w:left="-96" w:leftChars="-30" w:right="-96" w:rightChars="-30"/>
              <w:jc w:val="center"/>
              <w:rPr>
                <w:rFonts w:hAnsi="宋体" w:cs="宋体"/>
                <w:b/>
                <w:kern w:val="0"/>
                <w:sz w:val="21"/>
                <w:szCs w:val="21"/>
              </w:rPr>
            </w:pPr>
            <w:r>
              <w:rPr>
                <w:rFonts w:hint="eastAsia" w:hAnsi="宋体" w:cs="宋体"/>
                <w:b/>
                <w:kern w:val="0"/>
                <w:sz w:val="21"/>
                <w:szCs w:val="21"/>
              </w:rPr>
              <w:t>　</w:t>
            </w:r>
          </w:p>
        </w:tc>
        <w:tc>
          <w:tcPr>
            <w:tcW w:w="521" w:type="dxa"/>
            <w:tcBorders>
              <w:top w:val="nil"/>
              <w:left w:val="nil"/>
              <w:bottom w:val="single" w:color="auto" w:sz="4" w:space="0"/>
              <w:right w:val="single" w:color="auto" w:sz="4" w:space="0"/>
            </w:tcBorders>
            <w:shd w:val="clear" w:color="auto" w:fill="auto"/>
            <w:vAlign w:val="center"/>
          </w:tcPr>
          <w:p>
            <w:pPr>
              <w:widowControl/>
              <w:spacing w:line="300" w:lineRule="exact"/>
              <w:ind w:left="-96" w:leftChars="-30" w:right="-96" w:rightChars="-30"/>
              <w:jc w:val="center"/>
              <w:rPr>
                <w:rFonts w:hAnsi="宋体" w:cs="宋体"/>
                <w:b/>
                <w:kern w:val="0"/>
                <w:sz w:val="21"/>
                <w:szCs w:val="21"/>
              </w:rPr>
            </w:pPr>
            <w:r>
              <w:rPr>
                <w:rFonts w:hint="eastAsia" w:hAnsi="宋体" w:cs="宋体"/>
                <w:b/>
                <w:kern w:val="0"/>
                <w:sz w:val="21"/>
                <w:szCs w:val="21"/>
              </w:rPr>
              <w:t>　</w:t>
            </w:r>
          </w:p>
        </w:tc>
        <w:tc>
          <w:tcPr>
            <w:tcW w:w="522" w:type="dxa"/>
            <w:tcBorders>
              <w:top w:val="nil"/>
              <w:left w:val="nil"/>
              <w:bottom w:val="single" w:color="auto" w:sz="4" w:space="0"/>
              <w:right w:val="single" w:color="auto" w:sz="4" w:space="0"/>
            </w:tcBorders>
            <w:shd w:val="clear" w:color="auto" w:fill="auto"/>
            <w:vAlign w:val="center"/>
          </w:tcPr>
          <w:p>
            <w:pPr>
              <w:widowControl/>
              <w:spacing w:line="300" w:lineRule="exact"/>
              <w:ind w:left="-96" w:leftChars="-30" w:right="-96" w:rightChars="-30"/>
              <w:jc w:val="center"/>
              <w:rPr>
                <w:rFonts w:hAnsi="宋体" w:cs="宋体"/>
                <w:b/>
                <w:kern w:val="0"/>
                <w:sz w:val="21"/>
                <w:szCs w:val="21"/>
              </w:rPr>
            </w:pPr>
            <w:r>
              <w:rPr>
                <w:rFonts w:hint="eastAsia" w:hAnsi="宋体" w:cs="宋体"/>
                <w:b/>
                <w:kern w:val="0"/>
                <w:sz w:val="21"/>
                <w:szCs w:val="21"/>
              </w:rPr>
              <w:t>　</w:t>
            </w:r>
          </w:p>
        </w:tc>
        <w:tc>
          <w:tcPr>
            <w:tcW w:w="426" w:type="dxa"/>
            <w:tcBorders>
              <w:top w:val="nil"/>
              <w:left w:val="nil"/>
              <w:bottom w:val="single" w:color="auto" w:sz="4" w:space="0"/>
              <w:right w:val="single" w:color="auto" w:sz="4" w:space="0"/>
            </w:tcBorders>
            <w:shd w:val="clear" w:color="auto" w:fill="auto"/>
            <w:vAlign w:val="center"/>
          </w:tcPr>
          <w:p>
            <w:pPr>
              <w:widowControl/>
              <w:spacing w:line="300" w:lineRule="exact"/>
              <w:ind w:left="-96" w:leftChars="-30" w:right="-96" w:rightChars="-30"/>
              <w:jc w:val="center"/>
              <w:rPr>
                <w:rFonts w:hAnsi="宋体" w:cs="宋体"/>
                <w:b/>
                <w:kern w:val="0"/>
                <w:sz w:val="21"/>
                <w:szCs w:val="21"/>
              </w:rPr>
            </w:pPr>
            <w:r>
              <w:rPr>
                <w:rFonts w:hint="eastAsia" w:hAnsi="宋体" w:cs="宋体"/>
                <w:b/>
                <w:kern w:val="0"/>
                <w:sz w:val="21"/>
                <w:szCs w:val="21"/>
              </w:rPr>
              <w:t>　</w:t>
            </w:r>
          </w:p>
        </w:tc>
        <w:tc>
          <w:tcPr>
            <w:tcW w:w="425" w:type="dxa"/>
            <w:tcBorders>
              <w:top w:val="nil"/>
              <w:left w:val="nil"/>
              <w:bottom w:val="single" w:color="auto" w:sz="4" w:space="0"/>
              <w:right w:val="single" w:color="auto" w:sz="4" w:space="0"/>
            </w:tcBorders>
            <w:shd w:val="clear" w:color="auto" w:fill="auto"/>
            <w:vAlign w:val="center"/>
          </w:tcPr>
          <w:p>
            <w:pPr>
              <w:widowControl/>
              <w:spacing w:line="300" w:lineRule="exact"/>
              <w:ind w:left="-96" w:leftChars="-30" w:right="-96" w:rightChars="-30"/>
              <w:jc w:val="center"/>
              <w:rPr>
                <w:rFonts w:hAnsi="宋体" w:cs="宋体"/>
                <w:b/>
                <w:kern w:val="0"/>
                <w:sz w:val="21"/>
                <w:szCs w:val="21"/>
              </w:rPr>
            </w:pPr>
            <w:r>
              <w:rPr>
                <w:rFonts w:hint="eastAsia" w:hAnsi="宋体" w:cs="宋体"/>
                <w:b/>
                <w:kern w:val="0"/>
                <w:sz w:val="21"/>
                <w:szCs w:val="21"/>
              </w:rPr>
              <w:t>　</w:t>
            </w:r>
          </w:p>
        </w:tc>
        <w:tc>
          <w:tcPr>
            <w:tcW w:w="425" w:type="dxa"/>
            <w:tcBorders>
              <w:top w:val="nil"/>
              <w:left w:val="nil"/>
              <w:bottom w:val="single" w:color="auto" w:sz="4" w:space="0"/>
              <w:right w:val="single" w:color="auto" w:sz="4" w:space="0"/>
            </w:tcBorders>
            <w:shd w:val="clear" w:color="auto" w:fill="auto"/>
            <w:vAlign w:val="center"/>
          </w:tcPr>
          <w:p>
            <w:pPr>
              <w:widowControl/>
              <w:spacing w:line="300" w:lineRule="exact"/>
              <w:ind w:left="-96" w:leftChars="-30" w:right="-96" w:rightChars="-30"/>
              <w:jc w:val="center"/>
              <w:rPr>
                <w:rFonts w:hAnsi="宋体" w:cs="宋体"/>
                <w:b/>
                <w:kern w:val="0"/>
                <w:sz w:val="21"/>
                <w:szCs w:val="21"/>
              </w:rPr>
            </w:pPr>
            <w:r>
              <w:rPr>
                <w:rFonts w:hint="eastAsia" w:hAnsi="宋体" w:cs="宋体"/>
                <w:b/>
                <w:kern w:val="0"/>
                <w:sz w:val="21"/>
                <w:szCs w:val="21"/>
              </w:rPr>
              <w:t>　</w:t>
            </w:r>
          </w:p>
        </w:tc>
        <w:tc>
          <w:tcPr>
            <w:tcW w:w="425" w:type="dxa"/>
            <w:tcBorders>
              <w:top w:val="nil"/>
              <w:left w:val="nil"/>
              <w:bottom w:val="single" w:color="auto" w:sz="4" w:space="0"/>
              <w:right w:val="single" w:color="auto" w:sz="4" w:space="0"/>
            </w:tcBorders>
            <w:shd w:val="clear" w:color="auto" w:fill="auto"/>
            <w:vAlign w:val="center"/>
          </w:tcPr>
          <w:p>
            <w:pPr>
              <w:widowControl/>
              <w:spacing w:line="300" w:lineRule="exact"/>
              <w:ind w:left="-96" w:leftChars="-30" w:right="-96" w:rightChars="-30"/>
              <w:jc w:val="center"/>
              <w:rPr>
                <w:rFonts w:hAnsi="宋体" w:cs="宋体"/>
                <w:b/>
                <w:kern w:val="0"/>
                <w:sz w:val="21"/>
                <w:szCs w:val="21"/>
              </w:rPr>
            </w:pPr>
            <w:r>
              <w:rPr>
                <w:rFonts w:hint="eastAsia" w:hAnsi="宋体" w:cs="宋体"/>
                <w:b/>
                <w:kern w:val="0"/>
                <w:sz w:val="21"/>
                <w:szCs w:val="21"/>
              </w:rPr>
              <w:t>　</w:t>
            </w:r>
          </w:p>
        </w:tc>
        <w:tc>
          <w:tcPr>
            <w:tcW w:w="425" w:type="dxa"/>
            <w:gridSpan w:val="2"/>
            <w:tcBorders>
              <w:top w:val="nil"/>
              <w:left w:val="nil"/>
              <w:bottom w:val="single" w:color="auto" w:sz="4" w:space="0"/>
              <w:right w:val="single" w:color="auto" w:sz="4" w:space="0"/>
            </w:tcBorders>
            <w:shd w:val="clear" w:color="auto" w:fill="auto"/>
            <w:vAlign w:val="center"/>
          </w:tcPr>
          <w:p>
            <w:pPr>
              <w:widowControl/>
              <w:spacing w:line="300" w:lineRule="exact"/>
              <w:ind w:left="-96" w:leftChars="-30" w:right="-96" w:rightChars="-30"/>
              <w:jc w:val="center"/>
              <w:rPr>
                <w:rFonts w:hAnsi="宋体" w:cs="宋体"/>
                <w:b/>
                <w:kern w:val="0"/>
                <w:sz w:val="21"/>
                <w:szCs w:val="21"/>
              </w:rPr>
            </w:pPr>
            <w:r>
              <w:rPr>
                <w:rFonts w:hint="eastAsia" w:hAnsi="宋体" w:cs="宋体"/>
                <w:b/>
                <w:kern w:val="0"/>
                <w:sz w:val="21"/>
                <w:szCs w:val="21"/>
              </w:rPr>
              <w:t>　</w:t>
            </w:r>
          </w:p>
        </w:tc>
        <w:tc>
          <w:tcPr>
            <w:tcW w:w="426" w:type="dxa"/>
            <w:tcBorders>
              <w:top w:val="nil"/>
              <w:left w:val="nil"/>
              <w:bottom w:val="single" w:color="auto" w:sz="4" w:space="0"/>
              <w:right w:val="single" w:color="auto" w:sz="4" w:space="0"/>
            </w:tcBorders>
            <w:shd w:val="clear" w:color="auto" w:fill="auto"/>
            <w:vAlign w:val="center"/>
          </w:tcPr>
          <w:p>
            <w:pPr>
              <w:widowControl/>
              <w:spacing w:line="300" w:lineRule="exact"/>
              <w:ind w:left="-96" w:leftChars="-30" w:right="-96" w:rightChars="-30"/>
              <w:jc w:val="center"/>
              <w:rPr>
                <w:rFonts w:hAnsi="宋体" w:cs="宋体"/>
                <w:b/>
                <w:kern w:val="0"/>
                <w:sz w:val="21"/>
                <w:szCs w:val="21"/>
              </w:rPr>
            </w:pPr>
            <w:r>
              <w:rPr>
                <w:rFonts w:hint="eastAsia" w:hAnsi="宋体" w:cs="宋体"/>
                <w:b/>
                <w:kern w:val="0"/>
                <w:sz w:val="21"/>
                <w:szCs w:val="21"/>
              </w:rPr>
              <w:t>　</w:t>
            </w:r>
          </w:p>
        </w:tc>
        <w:tc>
          <w:tcPr>
            <w:tcW w:w="425" w:type="dxa"/>
            <w:tcBorders>
              <w:top w:val="nil"/>
              <w:left w:val="nil"/>
              <w:bottom w:val="single" w:color="auto" w:sz="4" w:space="0"/>
              <w:right w:val="single" w:color="auto" w:sz="4" w:space="0"/>
            </w:tcBorders>
            <w:shd w:val="clear" w:color="auto" w:fill="auto"/>
            <w:vAlign w:val="center"/>
          </w:tcPr>
          <w:p>
            <w:pPr>
              <w:widowControl/>
              <w:spacing w:line="300" w:lineRule="exact"/>
              <w:ind w:left="-96" w:leftChars="-30" w:right="-96" w:rightChars="-30"/>
              <w:jc w:val="center"/>
              <w:rPr>
                <w:rFonts w:hAnsi="宋体" w:cs="宋体"/>
                <w:b/>
                <w:kern w:val="0"/>
                <w:sz w:val="21"/>
                <w:szCs w:val="21"/>
              </w:rPr>
            </w:pPr>
            <w:r>
              <w:rPr>
                <w:rFonts w:hint="eastAsia" w:hAnsi="宋体" w:cs="宋体"/>
                <w:b/>
                <w:kern w:val="0"/>
                <w:sz w:val="21"/>
                <w:szCs w:val="21"/>
              </w:rPr>
              <w:t>　</w:t>
            </w:r>
          </w:p>
        </w:tc>
        <w:tc>
          <w:tcPr>
            <w:tcW w:w="284" w:type="dxa"/>
            <w:tcBorders>
              <w:top w:val="nil"/>
              <w:left w:val="nil"/>
              <w:bottom w:val="single" w:color="auto" w:sz="4" w:space="0"/>
              <w:right w:val="single" w:color="auto" w:sz="4" w:space="0"/>
            </w:tcBorders>
            <w:shd w:val="clear" w:color="auto" w:fill="auto"/>
            <w:vAlign w:val="center"/>
          </w:tcPr>
          <w:p>
            <w:pPr>
              <w:widowControl/>
              <w:spacing w:line="300" w:lineRule="exact"/>
              <w:ind w:left="-96" w:leftChars="-30" w:right="-96" w:rightChars="-30"/>
              <w:jc w:val="center"/>
              <w:rPr>
                <w:rFonts w:hAnsi="宋体" w:cs="宋体"/>
                <w:b/>
                <w:kern w:val="0"/>
                <w:sz w:val="21"/>
                <w:szCs w:val="21"/>
              </w:rPr>
            </w:pPr>
            <w:r>
              <w:rPr>
                <w:rFonts w:hint="eastAsia" w:hAnsi="宋体" w:cs="宋体"/>
                <w:b/>
                <w:kern w:val="0"/>
                <w:sz w:val="21"/>
                <w:szCs w:val="21"/>
              </w:rPr>
              <w:t>　</w:t>
            </w:r>
          </w:p>
        </w:tc>
        <w:tc>
          <w:tcPr>
            <w:tcW w:w="377" w:type="dxa"/>
            <w:tcBorders>
              <w:top w:val="nil"/>
              <w:left w:val="nil"/>
              <w:bottom w:val="single" w:color="auto" w:sz="4" w:space="0"/>
              <w:right w:val="single" w:color="auto" w:sz="4" w:space="0"/>
            </w:tcBorders>
            <w:shd w:val="clear" w:color="auto" w:fill="auto"/>
            <w:vAlign w:val="center"/>
          </w:tcPr>
          <w:p>
            <w:pPr>
              <w:widowControl/>
              <w:spacing w:line="300" w:lineRule="exact"/>
              <w:ind w:left="-96" w:leftChars="-30" w:right="-96" w:rightChars="-30"/>
              <w:jc w:val="center"/>
              <w:rPr>
                <w:rFonts w:hAnsi="宋体" w:cs="宋体"/>
                <w:b/>
                <w:kern w:val="0"/>
                <w:sz w:val="21"/>
                <w:szCs w:val="21"/>
              </w:rPr>
            </w:pPr>
            <w:r>
              <w:rPr>
                <w:rFonts w:hint="eastAsia" w:hAnsi="宋体" w:cs="宋体"/>
                <w:b/>
                <w:kern w:val="0"/>
                <w:sz w:val="21"/>
                <w:szCs w:val="21"/>
              </w:rPr>
              <w:t>　</w:t>
            </w:r>
          </w:p>
        </w:tc>
        <w:tc>
          <w:tcPr>
            <w:tcW w:w="425" w:type="dxa"/>
            <w:tcBorders>
              <w:top w:val="nil"/>
              <w:left w:val="nil"/>
              <w:bottom w:val="single" w:color="auto" w:sz="4" w:space="0"/>
              <w:right w:val="single" w:color="auto" w:sz="4" w:space="0"/>
            </w:tcBorders>
            <w:shd w:val="clear" w:color="auto" w:fill="auto"/>
            <w:vAlign w:val="center"/>
          </w:tcPr>
          <w:p>
            <w:pPr>
              <w:widowControl/>
              <w:spacing w:line="300" w:lineRule="exact"/>
              <w:ind w:left="-96" w:leftChars="-30" w:right="-96" w:rightChars="-30"/>
              <w:jc w:val="center"/>
              <w:rPr>
                <w:rFonts w:hAnsi="宋体" w:cs="宋体"/>
                <w:b/>
                <w:kern w:val="0"/>
                <w:sz w:val="21"/>
                <w:szCs w:val="21"/>
              </w:rPr>
            </w:pPr>
            <w:r>
              <w:rPr>
                <w:rFonts w:hint="eastAsia" w:hAnsi="宋体" w:cs="宋体"/>
                <w:b/>
                <w:kern w:val="0"/>
                <w:sz w:val="21"/>
                <w:szCs w:val="21"/>
              </w:rPr>
              <w:t>　</w:t>
            </w:r>
          </w:p>
        </w:tc>
        <w:tc>
          <w:tcPr>
            <w:tcW w:w="426" w:type="dxa"/>
            <w:tcBorders>
              <w:top w:val="nil"/>
              <w:left w:val="nil"/>
              <w:bottom w:val="single" w:color="auto" w:sz="4" w:space="0"/>
              <w:right w:val="single" w:color="auto" w:sz="4" w:space="0"/>
            </w:tcBorders>
            <w:shd w:val="clear" w:color="auto" w:fill="auto"/>
            <w:vAlign w:val="center"/>
          </w:tcPr>
          <w:p>
            <w:pPr>
              <w:widowControl/>
              <w:spacing w:line="300" w:lineRule="exact"/>
              <w:ind w:left="-96" w:leftChars="-30" w:right="-96" w:rightChars="-30"/>
              <w:jc w:val="center"/>
              <w:rPr>
                <w:rFonts w:hAnsi="宋体" w:cs="宋体"/>
                <w:b/>
                <w:kern w:val="0"/>
                <w:sz w:val="21"/>
                <w:szCs w:val="21"/>
              </w:rPr>
            </w:pPr>
            <w:r>
              <w:rPr>
                <w:rFonts w:hint="eastAsia" w:hAnsi="宋体" w:cs="宋体"/>
                <w:b/>
                <w:kern w:val="0"/>
                <w:sz w:val="21"/>
                <w:szCs w:val="21"/>
              </w:rPr>
              <w:t>　</w:t>
            </w:r>
          </w:p>
        </w:tc>
        <w:tc>
          <w:tcPr>
            <w:tcW w:w="708" w:type="dxa"/>
            <w:tcBorders>
              <w:top w:val="nil"/>
              <w:left w:val="nil"/>
              <w:bottom w:val="single" w:color="auto" w:sz="4" w:space="0"/>
              <w:right w:val="single" w:color="auto" w:sz="4" w:space="0"/>
            </w:tcBorders>
            <w:shd w:val="clear" w:color="auto" w:fill="auto"/>
            <w:vAlign w:val="center"/>
          </w:tcPr>
          <w:p>
            <w:pPr>
              <w:widowControl/>
              <w:spacing w:line="300" w:lineRule="exact"/>
              <w:ind w:left="-96" w:leftChars="-30" w:right="-96" w:rightChars="-30"/>
              <w:jc w:val="center"/>
              <w:rPr>
                <w:rFonts w:hAnsi="宋体" w:cs="宋体"/>
                <w:b/>
                <w:kern w:val="0"/>
                <w:sz w:val="21"/>
                <w:szCs w:val="21"/>
              </w:rPr>
            </w:pPr>
            <w:r>
              <w:rPr>
                <w:rFonts w:hint="eastAsia" w:hAnsi="宋体" w:cs="宋体"/>
                <w:b/>
                <w:kern w:val="0"/>
                <w:sz w:val="21"/>
                <w:szCs w:val="21"/>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300" w:lineRule="exact"/>
              <w:ind w:left="-96" w:leftChars="-30" w:right="-96" w:rightChars="-30"/>
              <w:jc w:val="center"/>
              <w:rPr>
                <w:rFonts w:hAnsi="宋体" w:cs="宋体"/>
                <w:b/>
                <w:kern w:val="0"/>
                <w:sz w:val="21"/>
                <w:szCs w:val="21"/>
              </w:rPr>
            </w:pPr>
            <w:r>
              <w:rPr>
                <w:rFonts w:hint="eastAsia" w:hAnsi="宋体" w:cs="宋体"/>
                <w:b/>
                <w:kern w:val="0"/>
                <w:sz w:val="21"/>
                <w:szCs w:val="21"/>
              </w:rPr>
              <w:t>　</w:t>
            </w:r>
          </w:p>
        </w:tc>
        <w:tc>
          <w:tcPr>
            <w:tcW w:w="670" w:type="dxa"/>
            <w:tcBorders>
              <w:top w:val="nil"/>
              <w:left w:val="nil"/>
              <w:bottom w:val="single" w:color="auto" w:sz="4" w:space="0"/>
              <w:right w:val="single" w:color="auto" w:sz="4" w:space="0"/>
            </w:tcBorders>
            <w:shd w:val="clear" w:color="auto" w:fill="auto"/>
            <w:vAlign w:val="center"/>
          </w:tcPr>
          <w:p>
            <w:pPr>
              <w:widowControl/>
              <w:spacing w:line="300" w:lineRule="exact"/>
              <w:ind w:left="-96" w:leftChars="-30" w:right="-96" w:rightChars="-30"/>
              <w:jc w:val="center"/>
              <w:rPr>
                <w:rFonts w:hAnsi="宋体" w:cs="宋体"/>
                <w:b/>
                <w:kern w:val="0"/>
                <w:sz w:val="21"/>
                <w:szCs w:val="21"/>
              </w:rPr>
            </w:pPr>
            <w:r>
              <w:rPr>
                <w:rFonts w:hint="eastAsia" w:hAnsi="宋体" w:cs="宋体"/>
                <w:b/>
                <w:kern w:val="0"/>
                <w:sz w:val="21"/>
                <w:szCs w:val="21"/>
              </w:rPr>
              <w:t>　</w:t>
            </w:r>
          </w:p>
        </w:tc>
        <w:tc>
          <w:tcPr>
            <w:tcW w:w="748" w:type="dxa"/>
            <w:tcBorders>
              <w:top w:val="nil"/>
              <w:left w:val="nil"/>
              <w:bottom w:val="single" w:color="auto" w:sz="4" w:space="0"/>
              <w:right w:val="single" w:color="auto" w:sz="4" w:space="0"/>
            </w:tcBorders>
            <w:shd w:val="clear" w:color="auto" w:fill="auto"/>
            <w:vAlign w:val="center"/>
          </w:tcPr>
          <w:p>
            <w:pPr>
              <w:widowControl/>
              <w:spacing w:line="300" w:lineRule="exact"/>
              <w:ind w:left="-96" w:leftChars="-30" w:right="-96" w:rightChars="-30"/>
              <w:jc w:val="center"/>
              <w:rPr>
                <w:rFonts w:hAnsi="宋体" w:cs="宋体"/>
                <w:b/>
                <w:kern w:val="0"/>
                <w:sz w:val="21"/>
                <w:szCs w:val="21"/>
              </w:rPr>
            </w:pPr>
            <w:r>
              <w:rPr>
                <w:rFonts w:hint="eastAsia" w:hAnsi="宋体" w:cs="宋体"/>
                <w:b/>
                <w:kern w:val="0"/>
                <w:sz w:val="21"/>
                <w:szCs w:val="21"/>
              </w:rPr>
              <w:t>　</w:t>
            </w:r>
          </w:p>
        </w:tc>
        <w:tc>
          <w:tcPr>
            <w:tcW w:w="425" w:type="dxa"/>
            <w:tcBorders>
              <w:top w:val="nil"/>
              <w:left w:val="nil"/>
              <w:bottom w:val="single" w:color="auto" w:sz="4" w:space="0"/>
              <w:right w:val="single" w:color="auto" w:sz="4" w:space="0"/>
            </w:tcBorders>
            <w:shd w:val="clear" w:color="auto" w:fill="auto"/>
            <w:vAlign w:val="center"/>
          </w:tcPr>
          <w:p>
            <w:pPr>
              <w:widowControl/>
              <w:spacing w:line="300" w:lineRule="exact"/>
              <w:ind w:left="-96" w:leftChars="-30" w:right="-96" w:rightChars="-30"/>
              <w:jc w:val="center"/>
              <w:rPr>
                <w:rFonts w:hAnsi="宋体" w:cs="宋体"/>
                <w:b/>
                <w:kern w:val="0"/>
                <w:sz w:val="21"/>
                <w:szCs w:val="21"/>
              </w:rPr>
            </w:pPr>
            <w:r>
              <w:rPr>
                <w:rFonts w:hint="eastAsia" w:hAnsi="宋体" w:cs="宋体"/>
                <w:b/>
                <w:kern w:val="0"/>
                <w:sz w:val="21"/>
                <w:szCs w:val="21"/>
              </w:rPr>
              <w:t>　</w:t>
            </w:r>
          </w:p>
        </w:tc>
        <w:tc>
          <w:tcPr>
            <w:tcW w:w="425" w:type="dxa"/>
            <w:tcBorders>
              <w:top w:val="nil"/>
              <w:left w:val="nil"/>
              <w:bottom w:val="single" w:color="auto" w:sz="4" w:space="0"/>
              <w:right w:val="single" w:color="auto" w:sz="4" w:space="0"/>
            </w:tcBorders>
            <w:shd w:val="clear" w:color="auto" w:fill="auto"/>
            <w:vAlign w:val="center"/>
          </w:tcPr>
          <w:p>
            <w:pPr>
              <w:widowControl/>
              <w:spacing w:line="300" w:lineRule="exact"/>
              <w:ind w:left="-96" w:leftChars="-30" w:right="-96" w:rightChars="-30"/>
              <w:jc w:val="center"/>
              <w:rPr>
                <w:rFonts w:hAnsi="宋体" w:cs="宋体"/>
                <w:b/>
                <w:kern w:val="0"/>
                <w:sz w:val="21"/>
                <w:szCs w:val="21"/>
              </w:rPr>
            </w:pPr>
            <w:r>
              <w:rPr>
                <w:rFonts w:hint="eastAsia" w:hAnsi="宋体" w:cs="宋体"/>
                <w:b/>
                <w:kern w:val="0"/>
                <w:sz w:val="21"/>
                <w:szCs w:val="21"/>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300" w:lineRule="exact"/>
              <w:ind w:left="-96" w:leftChars="-30" w:right="-96" w:rightChars="-30"/>
              <w:jc w:val="center"/>
              <w:rPr>
                <w:rFonts w:hAnsi="宋体" w:cs="宋体"/>
                <w:b/>
                <w:kern w:val="0"/>
                <w:sz w:val="21"/>
                <w:szCs w:val="21"/>
              </w:rPr>
            </w:pPr>
            <w:r>
              <w:rPr>
                <w:rFonts w:hint="eastAsia" w:hAnsi="宋体" w:cs="宋体"/>
                <w:b/>
                <w:kern w:val="0"/>
                <w:sz w:val="21"/>
                <w:szCs w:val="21"/>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300" w:lineRule="exact"/>
              <w:ind w:left="-96" w:leftChars="-30" w:right="-96" w:rightChars="-30"/>
              <w:jc w:val="center"/>
              <w:rPr>
                <w:rFonts w:hAnsi="宋体" w:cs="宋体"/>
                <w:b/>
                <w:kern w:val="0"/>
                <w:sz w:val="21"/>
                <w:szCs w:val="21"/>
              </w:rPr>
            </w:pPr>
            <w:r>
              <w:rPr>
                <w:rFonts w:hint="eastAsia" w:hAnsi="宋体" w:cs="宋体"/>
                <w:b/>
                <w:kern w:val="0"/>
                <w:sz w:val="21"/>
                <w:szCs w:val="21"/>
              </w:rPr>
              <w:t>　</w:t>
            </w:r>
          </w:p>
        </w:tc>
        <w:tc>
          <w:tcPr>
            <w:tcW w:w="708" w:type="dxa"/>
            <w:tcBorders>
              <w:top w:val="nil"/>
              <w:left w:val="nil"/>
              <w:bottom w:val="single" w:color="auto" w:sz="4" w:space="0"/>
              <w:right w:val="single" w:color="auto" w:sz="4" w:space="0"/>
            </w:tcBorders>
            <w:shd w:val="clear" w:color="auto" w:fill="auto"/>
            <w:vAlign w:val="center"/>
          </w:tcPr>
          <w:p>
            <w:pPr>
              <w:widowControl/>
              <w:spacing w:line="300" w:lineRule="exact"/>
              <w:ind w:left="-96" w:leftChars="-30" w:right="-96" w:rightChars="-30"/>
              <w:jc w:val="center"/>
              <w:rPr>
                <w:rFonts w:hAnsi="宋体" w:cs="宋体"/>
                <w:b/>
                <w:kern w:val="0"/>
                <w:sz w:val="21"/>
                <w:szCs w:val="21"/>
              </w:rPr>
            </w:pPr>
            <w:r>
              <w:rPr>
                <w:rFonts w:hint="eastAsia" w:hAnsi="宋体" w:cs="宋体"/>
                <w:b/>
                <w:kern w:val="0"/>
                <w:sz w:val="21"/>
                <w:szCs w:val="21"/>
              </w:rPr>
              <w:t>　</w:t>
            </w:r>
          </w:p>
        </w:tc>
        <w:tc>
          <w:tcPr>
            <w:tcW w:w="426" w:type="dxa"/>
            <w:tcBorders>
              <w:top w:val="nil"/>
              <w:left w:val="nil"/>
              <w:bottom w:val="single" w:color="auto" w:sz="4" w:space="0"/>
              <w:right w:val="single" w:color="auto" w:sz="4" w:space="0"/>
            </w:tcBorders>
            <w:shd w:val="clear" w:color="auto" w:fill="auto"/>
            <w:vAlign w:val="center"/>
          </w:tcPr>
          <w:p>
            <w:pPr>
              <w:widowControl/>
              <w:spacing w:line="300" w:lineRule="exact"/>
              <w:ind w:left="-96" w:leftChars="-30" w:right="-96" w:rightChars="-30"/>
              <w:jc w:val="center"/>
              <w:rPr>
                <w:rFonts w:hAnsi="宋体" w:cs="宋体"/>
                <w:b/>
                <w:kern w:val="0"/>
                <w:sz w:val="21"/>
                <w:szCs w:val="21"/>
              </w:rPr>
            </w:pPr>
            <w:r>
              <w:rPr>
                <w:rFonts w:hint="eastAsia" w:hAnsi="宋体" w:cs="宋体"/>
                <w:b/>
                <w:kern w:val="0"/>
                <w:sz w:val="21"/>
                <w:szCs w:val="21"/>
              </w:rPr>
              <w:t>　</w:t>
            </w:r>
          </w:p>
        </w:tc>
        <w:tc>
          <w:tcPr>
            <w:tcW w:w="567" w:type="dxa"/>
            <w:tcBorders>
              <w:top w:val="nil"/>
              <w:left w:val="nil"/>
              <w:bottom w:val="single" w:color="auto" w:sz="4" w:space="0"/>
              <w:right w:val="single" w:color="auto" w:sz="4" w:space="0"/>
            </w:tcBorders>
            <w:shd w:val="clear" w:color="auto" w:fill="auto"/>
            <w:vAlign w:val="center"/>
          </w:tcPr>
          <w:p>
            <w:pPr>
              <w:widowControl/>
              <w:spacing w:line="300" w:lineRule="exact"/>
              <w:ind w:left="-96" w:leftChars="-30" w:right="-96" w:rightChars="-30"/>
              <w:jc w:val="center"/>
              <w:rPr>
                <w:rFonts w:hAnsi="宋体" w:cs="宋体"/>
                <w:b/>
                <w:kern w:val="0"/>
                <w:sz w:val="21"/>
                <w:szCs w:val="21"/>
              </w:rPr>
            </w:pPr>
            <w:r>
              <w:rPr>
                <w:rFonts w:hint="eastAsia" w:hAnsi="宋体" w:cs="宋体"/>
                <w:b/>
                <w:kern w:val="0"/>
                <w:sz w:val="21"/>
                <w:szCs w:val="21"/>
              </w:rPr>
              <w:t>　</w:t>
            </w:r>
          </w:p>
        </w:tc>
        <w:tc>
          <w:tcPr>
            <w:tcW w:w="567" w:type="dxa"/>
            <w:tcBorders>
              <w:top w:val="nil"/>
              <w:left w:val="nil"/>
              <w:bottom w:val="single" w:color="auto" w:sz="4" w:space="0"/>
              <w:right w:val="single" w:color="auto" w:sz="4" w:space="0"/>
            </w:tcBorders>
            <w:shd w:val="clear" w:color="auto" w:fill="auto"/>
            <w:vAlign w:val="center"/>
          </w:tcPr>
          <w:p>
            <w:pPr>
              <w:widowControl/>
              <w:spacing w:line="300" w:lineRule="exact"/>
              <w:ind w:left="-96" w:leftChars="-30" w:right="-96" w:rightChars="-30"/>
              <w:jc w:val="center"/>
              <w:rPr>
                <w:rFonts w:hAnsi="宋体" w:cs="宋体"/>
                <w:b/>
                <w:kern w:val="0"/>
                <w:sz w:val="21"/>
                <w:szCs w:val="21"/>
              </w:rPr>
            </w:pPr>
            <w:r>
              <w:rPr>
                <w:rFonts w:hint="eastAsia" w:hAnsi="宋体" w:cs="宋体"/>
                <w:b/>
                <w:kern w:val="0"/>
                <w:sz w:val="21"/>
                <w:szCs w:val="21"/>
              </w:rPr>
              <w:t>　</w:t>
            </w:r>
          </w:p>
        </w:tc>
        <w:tc>
          <w:tcPr>
            <w:tcW w:w="708" w:type="dxa"/>
            <w:tcBorders>
              <w:top w:val="nil"/>
              <w:left w:val="nil"/>
              <w:bottom w:val="single" w:color="auto" w:sz="4" w:space="0"/>
              <w:right w:val="single" w:color="auto" w:sz="4" w:space="0"/>
            </w:tcBorders>
            <w:shd w:val="clear" w:color="auto" w:fill="auto"/>
            <w:vAlign w:val="center"/>
          </w:tcPr>
          <w:p>
            <w:pPr>
              <w:widowControl/>
              <w:spacing w:line="300" w:lineRule="exact"/>
              <w:ind w:left="-96" w:leftChars="-30" w:right="-96" w:rightChars="-30"/>
              <w:jc w:val="center"/>
              <w:rPr>
                <w:rFonts w:hAnsi="宋体" w:cs="宋体"/>
                <w:b/>
                <w:kern w:val="0"/>
                <w:sz w:val="21"/>
                <w:szCs w:val="21"/>
              </w:rPr>
            </w:pPr>
            <w:r>
              <w:rPr>
                <w:rFonts w:hint="eastAsia" w:hAnsi="宋体" w:cs="宋体"/>
                <w:b/>
                <w:kern w:val="0"/>
                <w:sz w:val="21"/>
                <w:szCs w:val="21"/>
              </w:rPr>
              <w:t>　</w:t>
            </w:r>
          </w:p>
        </w:tc>
        <w:tc>
          <w:tcPr>
            <w:tcW w:w="426" w:type="dxa"/>
            <w:tcBorders>
              <w:top w:val="nil"/>
              <w:left w:val="nil"/>
              <w:bottom w:val="single" w:color="auto" w:sz="4" w:space="0"/>
              <w:right w:val="single" w:color="auto" w:sz="4" w:space="0"/>
            </w:tcBorders>
            <w:shd w:val="clear" w:color="auto" w:fill="auto"/>
            <w:vAlign w:val="center"/>
          </w:tcPr>
          <w:p>
            <w:pPr>
              <w:widowControl/>
              <w:spacing w:line="300" w:lineRule="exact"/>
              <w:ind w:left="-96" w:leftChars="-30" w:right="-96" w:rightChars="-30"/>
              <w:jc w:val="center"/>
              <w:rPr>
                <w:rFonts w:hAnsi="宋体" w:cs="宋体"/>
                <w:b/>
                <w:kern w:val="0"/>
                <w:sz w:val="21"/>
                <w:szCs w:val="21"/>
              </w:rPr>
            </w:pPr>
            <w:r>
              <w:rPr>
                <w:rFonts w:hint="eastAsia" w:hAnsi="宋体" w:cs="宋体"/>
                <w:b/>
                <w:kern w:val="0"/>
                <w:sz w:val="21"/>
                <w:szCs w:val="21"/>
              </w:rPr>
              <w:t>　</w:t>
            </w:r>
          </w:p>
        </w:tc>
      </w:tr>
      <w:tr>
        <w:tblPrEx>
          <w:tblCellMar>
            <w:top w:w="0" w:type="dxa"/>
            <w:left w:w="108" w:type="dxa"/>
            <w:bottom w:w="0" w:type="dxa"/>
            <w:right w:w="108" w:type="dxa"/>
          </w:tblCellMar>
        </w:tblPrEx>
        <w:trPr>
          <w:trHeight w:val="645" w:hRule="atLeast"/>
          <w:jc w:val="center"/>
        </w:trPr>
        <w:tc>
          <w:tcPr>
            <w:tcW w:w="1392"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00" w:lineRule="exact"/>
              <w:ind w:left="-96" w:leftChars="-30" w:right="-96" w:rightChars="-30"/>
              <w:jc w:val="center"/>
              <w:rPr>
                <w:rFonts w:hAnsi="宋体" w:cs="宋体"/>
                <w:b/>
                <w:kern w:val="0"/>
                <w:sz w:val="21"/>
                <w:szCs w:val="21"/>
              </w:rPr>
            </w:pPr>
            <w:r>
              <w:rPr>
                <w:rFonts w:hint="eastAsia" w:hAnsi="宋体" w:cs="宋体"/>
                <w:b/>
                <w:kern w:val="0"/>
                <w:sz w:val="21"/>
                <w:szCs w:val="21"/>
              </w:rPr>
              <w:t>合计</w:t>
            </w:r>
          </w:p>
        </w:tc>
        <w:tc>
          <w:tcPr>
            <w:tcW w:w="426" w:type="dxa"/>
            <w:tcBorders>
              <w:top w:val="nil"/>
              <w:left w:val="nil"/>
              <w:bottom w:val="single" w:color="auto" w:sz="4" w:space="0"/>
              <w:right w:val="single" w:color="auto" w:sz="4" w:space="0"/>
            </w:tcBorders>
            <w:shd w:val="clear" w:color="auto" w:fill="auto"/>
            <w:noWrap/>
            <w:vAlign w:val="center"/>
          </w:tcPr>
          <w:p>
            <w:pPr>
              <w:widowControl/>
              <w:spacing w:line="300" w:lineRule="exact"/>
              <w:ind w:left="-96" w:leftChars="-30" w:right="-96" w:rightChars="-30"/>
              <w:jc w:val="center"/>
              <w:rPr>
                <w:rFonts w:hAnsi="宋体" w:cs="宋体"/>
                <w:b/>
                <w:kern w:val="0"/>
                <w:sz w:val="21"/>
                <w:szCs w:val="21"/>
              </w:rPr>
            </w:pPr>
            <w:r>
              <w:rPr>
                <w:rFonts w:hint="eastAsia" w:hAnsi="宋体" w:cs="宋体"/>
                <w:b/>
                <w:kern w:val="0"/>
                <w:sz w:val="21"/>
                <w:szCs w:val="21"/>
              </w:rPr>
              <w:t>　</w:t>
            </w:r>
          </w:p>
        </w:tc>
        <w:tc>
          <w:tcPr>
            <w:tcW w:w="425" w:type="dxa"/>
            <w:tcBorders>
              <w:top w:val="nil"/>
              <w:left w:val="nil"/>
              <w:bottom w:val="single" w:color="auto" w:sz="4" w:space="0"/>
              <w:right w:val="single" w:color="auto" w:sz="4" w:space="0"/>
            </w:tcBorders>
            <w:shd w:val="clear" w:color="auto" w:fill="auto"/>
            <w:noWrap/>
            <w:vAlign w:val="center"/>
          </w:tcPr>
          <w:p>
            <w:pPr>
              <w:widowControl/>
              <w:spacing w:line="300" w:lineRule="exact"/>
              <w:ind w:left="-96" w:leftChars="-30" w:right="-96" w:rightChars="-30"/>
              <w:jc w:val="center"/>
              <w:rPr>
                <w:rFonts w:hAnsi="宋体" w:cs="宋体"/>
                <w:b/>
                <w:kern w:val="0"/>
                <w:sz w:val="21"/>
                <w:szCs w:val="21"/>
              </w:rPr>
            </w:pPr>
            <w:r>
              <w:rPr>
                <w:rFonts w:hint="eastAsia" w:hAnsi="宋体" w:cs="宋体"/>
                <w:b/>
                <w:kern w:val="0"/>
                <w:sz w:val="21"/>
                <w:szCs w:val="21"/>
              </w:rPr>
              <w:t>　</w:t>
            </w:r>
          </w:p>
        </w:tc>
        <w:tc>
          <w:tcPr>
            <w:tcW w:w="425" w:type="dxa"/>
            <w:tcBorders>
              <w:top w:val="nil"/>
              <w:left w:val="nil"/>
              <w:bottom w:val="single" w:color="auto" w:sz="4" w:space="0"/>
              <w:right w:val="single" w:color="auto" w:sz="4" w:space="0"/>
            </w:tcBorders>
            <w:shd w:val="clear" w:color="auto" w:fill="auto"/>
            <w:noWrap/>
            <w:vAlign w:val="center"/>
          </w:tcPr>
          <w:p>
            <w:pPr>
              <w:widowControl/>
              <w:spacing w:line="300" w:lineRule="exact"/>
              <w:ind w:left="-96" w:leftChars="-30" w:right="-96" w:rightChars="-30"/>
              <w:jc w:val="center"/>
              <w:rPr>
                <w:rFonts w:hAnsi="宋体" w:cs="宋体"/>
                <w:b/>
                <w:kern w:val="0"/>
                <w:sz w:val="21"/>
                <w:szCs w:val="21"/>
              </w:rPr>
            </w:pPr>
            <w:r>
              <w:rPr>
                <w:rFonts w:hint="eastAsia" w:hAnsi="宋体" w:cs="宋体"/>
                <w:b/>
                <w:kern w:val="0"/>
                <w:sz w:val="21"/>
                <w:szCs w:val="21"/>
              </w:rPr>
              <w:t>　</w:t>
            </w:r>
          </w:p>
        </w:tc>
        <w:tc>
          <w:tcPr>
            <w:tcW w:w="425" w:type="dxa"/>
            <w:tcBorders>
              <w:top w:val="nil"/>
              <w:left w:val="nil"/>
              <w:bottom w:val="single" w:color="auto" w:sz="4" w:space="0"/>
              <w:right w:val="single" w:color="auto" w:sz="4" w:space="0"/>
            </w:tcBorders>
            <w:shd w:val="clear" w:color="auto" w:fill="auto"/>
            <w:noWrap/>
            <w:vAlign w:val="center"/>
          </w:tcPr>
          <w:p>
            <w:pPr>
              <w:widowControl/>
              <w:spacing w:line="300" w:lineRule="exact"/>
              <w:ind w:left="-96" w:leftChars="-30" w:right="-96" w:rightChars="-30"/>
              <w:jc w:val="center"/>
              <w:rPr>
                <w:rFonts w:hAnsi="宋体" w:cs="宋体"/>
                <w:b/>
                <w:kern w:val="0"/>
                <w:sz w:val="21"/>
                <w:szCs w:val="21"/>
              </w:rPr>
            </w:pPr>
            <w:r>
              <w:rPr>
                <w:rFonts w:hint="eastAsia" w:hAnsi="宋体" w:cs="宋体"/>
                <w:b/>
                <w:kern w:val="0"/>
                <w:sz w:val="21"/>
                <w:szCs w:val="21"/>
              </w:rPr>
              <w:t>　</w:t>
            </w:r>
          </w:p>
        </w:tc>
        <w:tc>
          <w:tcPr>
            <w:tcW w:w="425" w:type="dxa"/>
            <w:gridSpan w:val="2"/>
            <w:tcBorders>
              <w:top w:val="nil"/>
              <w:left w:val="nil"/>
              <w:bottom w:val="single" w:color="auto" w:sz="4" w:space="0"/>
              <w:right w:val="single" w:color="auto" w:sz="4" w:space="0"/>
            </w:tcBorders>
            <w:shd w:val="clear" w:color="auto" w:fill="auto"/>
            <w:noWrap/>
            <w:vAlign w:val="center"/>
          </w:tcPr>
          <w:p>
            <w:pPr>
              <w:widowControl/>
              <w:spacing w:line="300" w:lineRule="exact"/>
              <w:ind w:left="-96" w:leftChars="-30" w:right="-96" w:rightChars="-30"/>
              <w:jc w:val="center"/>
              <w:rPr>
                <w:rFonts w:hAnsi="宋体" w:cs="宋体"/>
                <w:b/>
                <w:kern w:val="0"/>
                <w:sz w:val="21"/>
                <w:szCs w:val="21"/>
              </w:rPr>
            </w:pPr>
            <w:r>
              <w:rPr>
                <w:rFonts w:hint="eastAsia" w:hAnsi="宋体" w:cs="宋体"/>
                <w:b/>
                <w:kern w:val="0"/>
                <w:sz w:val="21"/>
                <w:szCs w:val="21"/>
              </w:rPr>
              <w:t>　</w:t>
            </w:r>
          </w:p>
        </w:tc>
        <w:tc>
          <w:tcPr>
            <w:tcW w:w="426" w:type="dxa"/>
            <w:tcBorders>
              <w:top w:val="nil"/>
              <w:left w:val="nil"/>
              <w:bottom w:val="single" w:color="auto" w:sz="4" w:space="0"/>
              <w:right w:val="single" w:color="auto" w:sz="4" w:space="0"/>
            </w:tcBorders>
            <w:shd w:val="clear" w:color="auto" w:fill="auto"/>
            <w:noWrap/>
            <w:vAlign w:val="center"/>
          </w:tcPr>
          <w:p>
            <w:pPr>
              <w:widowControl/>
              <w:spacing w:line="300" w:lineRule="exact"/>
              <w:ind w:left="-96" w:leftChars="-30" w:right="-96" w:rightChars="-30"/>
              <w:jc w:val="center"/>
              <w:rPr>
                <w:rFonts w:hAnsi="宋体" w:cs="宋体"/>
                <w:b/>
                <w:kern w:val="0"/>
                <w:sz w:val="21"/>
                <w:szCs w:val="21"/>
              </w:rPr>
            </w:pPr>
            <w:r>
              <w:rPr>
                <w:rFonts w:hint="eastAsia" w:hAnsi="宋体" w:cs="宋体"/>
                <w:b/>
                <w:kern w:val="0"/>
                <w:sz w:val="21"/>
                <w:szCs w:val="21"/>
              </w:rPr>
              <w:t>　</w:t>
            </w:r>
          </w:p>
        </w:tc>
        <w:tc>
          <w:tcPr>
            <w:tcW w:w="425" w:type="dxa"/>
            <w:tcBorders>
              <w:top w:val="nil"/>
              <w:left w:val="nil"/>
              <w:bottom w:val="single" w:color="auto" w:sz="4" w:space="0"/>
              <w:right w:val="single" w:color="auto" w:sz="4" w:space="0"/>
            </w:tcBorders>
            <w:shd w:val="clear" w:color="auto" w:fill="auto"/>
            <w:noWrap/>
            <w:vAlign w:val="center"/>
          </w:tcPr>
          <w:p>
            <w:pPr>
              <w:widowControl/>
              <w:spacing w:line="300" w:lineRule="exact"/>
              <w:ind w:left="-96" w:leftChars="-30" w:right="-96" w:rightChars="-30"/>
              <w:jc w:val="center"/>
              <w:rPr>
                <w:rFonts w:hAnsi="宋体" w:cs="宋体"/>
                <w:b/>
                <w:kern w:val="0"/>
                <w:sz w:val="21"/>
                <w:szCs w:val="21"/>
              </w:rPr>
            </w:pPr>
            <w:r>
              <w:rPr>
                <w:rFonts w:hint="eastAsia" w:hAnsi="宋体" w:cs="宋体"/>
                <w:b/>
                <w:kern w:val="0"/>
                <w:sz w:val="21"/>
                <w:szCs w:val="21"/>
              </w:rPr>
              <w:t>　</w:t>
            </w:r>
          </w:p>
        </w:tc>
        <w:tc>
          <w:tcPr>
            <w:tcW w:w="284" w:type="dxa"/>
            <w:tcBorders>
              <w:top w:val="nil"/>
              <w:left w:val="nil"/>
              <w:bottom w:val="single" w:color="auto" w:sz="4" w:space="0"/>
              <w:right w:val="single" w:color="auto" w:sz="4" w:space="0"/>
            </w:tcBorders>
            <w:shd w:val="clear" w:color="auto" w:fill="auto"/>
            <w:noWrap/>
            <w:vAlign w:val="center"/>
          </w:tcPr>
          <w:p>
            <w:pPr>
              <w:widowControl/>
              <w:spacing w:line="300" w:lineRule="exact"/>
              <w:ind w:left="-96" w:leftChars="-30" w:right="-96" w:rightChars="-30"/>
              <w:jc w:val="center"/>
              <w:rPr>
                <w:rFonts w:hAnsi="宋体" w:cs="宋体"/>
                <w:b/>
                <w:kern w:val="0"/>
                <w:sz w:val="21"/>
                <w:szCs w:val="21"/>
              </w:rPr>
            </w:pPr>
            <w:r>
              <w:rPr>
                <w:rFonts w:hint="eastAsia" w:hAnsi="宋体" w:cs="宋体"/>
                <w:b/>
                <w:kern w:val="0"/>
                <w:sz w:val="21"/>
                <w:szCs w:val="21"/>
              </w:rPr>
              <w:t>　</w:t>
            </w:r>
          </w:p>
        </w:tc>
        <w:tc>
          <w:tcPr>
            <w:tcW w:w="377" w:type="dxa"/>
            <w:tcBorders>
              <w:top w:val="nil"/>
              <w:left w:val="nil"/>
              <w:bottom w:val="single" w:color="auto" w:sz="4" w:space="0"/>
              <w:right w:val="single" w:color="auto" w:sz="4" w:space="0"/>
            </w:tcBorders>
            <w:shd w:val="clear" w:color="auto" w:fill="auto"/>
            <w:noWrap/>
            <w:vAlign w:val="center"/>
          </w:tcPr>
          <w:p>
            <w:pPr>
              <w:widowControl/>
              <w:spacing w:line="300" w:lineRule="exact"/>
              <w:ind w:left="-96" w:leftChars="-30" w:right="-96" w:rightChars="-30"/>
              <w:jc w:val="center"/>
              <w:rPr>
                <w:rFonts w:hAnsi="宋体" w:cs="宋体"/>
                <w:b/>
                <w:kern w:val="0"/>
                <w:sz w:val="21"/>
                <w:szCs w:val="21"/>
              </w:rPr>
            </w:pPr>
            <w:r>
              <w:rPr>
                <w:rFonts w:hint="eastAsia" w:hAnsi="宋体" w:cs="宋体"/>
                <w:b/>
                <w:kern w:val="0"/>
                <w:sz w:val="21"/>
                <w:szCs w:val="21"/>
              </w:rPr>
              <w:t>　</w:t>
            </w:r>
          </w:p>
        </w:tc>
        <w:tc>
          <w:tcPr>
            <w:tcW w:w="425" w:type="dxa"/>
            <w:tcBorders>
              <w:top w:val="nil"/>
              <w:left w:val="nil"/>
              <w:bottom w:val="single" w:color="auto" w:sz="4" w:space="0"/>
              <w:right w:val="single" w:color="auto" w:sz="4" w:space="0"/>
            </w:tcBorders>
            <w:shd w:val="clear" w:color="auto" w:fill="auto"/>
            <w:noWrap/>
            <w:vAlign w:val="center"/>
          </w:tcPr>
          <w:p>
            <w:pPr>
              <w:widowControl/>
              <w:spacing w:line="300" w:lineRule="exact"/>
              <w:ind w:left="-96" w:leftChars="-30" w:right="-96" w:rightChars="-30"/>
              <w:jc w:val="center"/>
              <w:rPr>
                <w:rFonts w:hAnsi="宋体" w:cs="宋体"/>
                <w:b/>
                <w:kern w:val="0"/>
                <w:sz w:val="21"/>
                <w:szCs w:val="21"/>
              </w:rPr>
            </w:pPr>
            <w:r>
              <w:rPr>
                <w:rFonts w:hint="eastAsia" w:hAnsi="宋体" w:cs="宋体"/>
                <w:b/>
                <w:kern w:val="0"/>
                <w:sz w:val="21"/>
                <w:szCs w:val="21"/>
              </w:rPr>
              <w:t>　</w:t>
            </w:r>
          </w:p>
        </w:tc>
        <w:tc>
          <w:tcPr>
            <w:tcW w:w="426" w:type="dxa"/>
            <w:tcBorders>
              <w:top w:val="nil"/>
              <w:left w:val="nil"/>
              <w:bottom w:val="single" w:color="auto" w:sz="4" w:space="0"/>
              <w:right w:val="single" w:color="auto" w:sz="4" w:space="0"/>
            </w:tcBorders>
            <w:shd w:val="clear" w:color="auto" w:fill="auto"/>
            <w:noWrap/>
            <w:vAlign w:val="center"/>
          </w:tcPr>
          <w:p>
            <w:pPr>
              <w:widowControl/>
              <w:spacing w:line="300" w:lineRule="exact"/>
              <w:ind w:left="-96" w:leftChars="-30" w:right="-96" w:rightChars="-30"/>
              <w:jc w:val="center"/>
              <w:rPr>
                <w:rFonts w:hAnsi="宋体" w:cs="宋体"/>
                <w:b/>
                <w:kern w:val="0"/>
                <w:sz w:val="21"/>
                <w:szCs w:val="21"/>
              </w:rPr>
            </w:pPr>
            <w:r>
              <w:rPr>
                <w:rFonts w:hint="eastAsia" w:hAnsi="宋体" w:cs="宋体"/>
                <w:b/>
                <w:kern w:val="0"/>
                <w:sz w:val="21"/>
                <w:szCs w:val="21"/>
              </w:rPr>
              <w:t>　</w:t>
            </w:r>
          </w:p>
        </w:tc>
        <w:tc>
          <w:tcPr>
            <w:tcW w:w="708" w:type="dxa"/>
            <w:tcBorders>
              <w:top w:val="nil"/>
              <w:left w:val="nil"/>
              <w:bottom w:val="single" w:color="auto" w:sz="4" w:space="0"/>
              <w:right w:val="single" w:color="auto" w:sz="4" w:space="0"/>
            </w:tcBorders>
            <w:shd w:val="clear" w:color="auto" w:fill="auto"/>
            <w:noWrap/>
            <w:vAlign w:val="center"/>
          </w:tcPr>
          <w:p>
            <w:pPr>
              <w:widowControl/>
              <w:spacing w:line="300" w:lineRule="exact"/>
              <w:ind w:left="-96" w:leftChars="-30" w:right="-96" w:rightChars="-30"/>
              <w:jc w:val="center"/>
              <w:rPr>
                <w:rFonts w:hAnsi="宋体" w:cs="宋体"/>
                <w:b/>
                <w:kern w:val="0"/>
                <w:sz w:val="21"/>
                <w:szCs w:val="21"/>
              </w:rPr>
            </w:pPr>
            <w:r>
              <w:rPr>
                <w:rFonts w:hint="eastAsia" w:hAnsi="宋体" w:cs="宋体"/>
                <w:b/>
                <w:kern w:val="0"/>
                <w:sz w:val="21"/>
                <w:szCs w:val="21"/>
              </w:rPr>
              <w:t>　</w:t>
            </w:r>
          </w:p>
        </w:tc>
        <w:tc>
          <w:tcPr>
            <w:tcW w:w="709" w:type="dxa"/>
            <w:tcBorders>
              <w:top w:val="nil"/>
              <w:left w:val="nil"/>
              <w:bottom w:val="single" w:color="auto" w:sz="4" w:space="0"/>
              <w:right w:val="single" w:color="auto" w:sz="4" w:space="0"/>
            </w:tcBorders>
            <w:shd w:val="clear" w:color="auto" w:fill="auto"/>
            <w:noWrap/>
            <w:vAlign w:val="center"/>
          </w:tcPr>
          <w:p>
            <w:pPr>
              <w:widowControl/>
              <w:spacing w:line="300" w:lineRule="exact"/>
              <w:ind w:left="-96" w:leftChars="-30" w:right="-96" w:rightChars="-30"/>
              <w:jc w:val="center"/>
              <w:rPr>
                <w:rFonts w:hAnsi="宋体" w:cs="宋体"/>
                <w:b/>
                <w:kern w:val="0"/>
                <w:sz w:val="21"/>
                <w:szCs w:val="21"/>
              </w:rPr>
            </w:pPr>
            <w:r>
              <w:rPr>
                <w:rFonts w:hint="eastAsia" w:hAnsi="宋体" w:cs="宋体"/>
                <w:b/>
                <w:kern w:val="0"/>
                <w:sz w:val="21"/>
                <w:szCs w:val="21"/>
              </w:rPr>
              <w:t>　</w:t>
            </w:r>
          </w:p>
        </w:tc>
        <w:tc>
          <w:tcPr>
            <w:tcW w:w="670" w:type="dxa"/>
            <w:tcBorders>
              <w:top w:val="nil"/>
              <w:left w:val="nil"/>
              <w:bottom w:val="single" w:color="auto" w:sz="4" w:space="0"/>
              <w:right w:val="single" w:color="auto" w:sz="4" w:space="0"/>
            </w:tcBorders>
            <w:shd w:val="clear" w:color="auto" w:fill="auto"/>
            <w:noWrap/>
            <w:vAlign w:val="center"/>
          </w:tcPr>
          <w:p>
            <w:pPr>
              <w:widowControl/>
              <w:spacing w:line="300" w:lineRule="exact"/>
              <w:ind w:left="-96" w:leftChars="-30" w:right="-96" w:rightChars="-30"/>
              <w:jc w:val="center"/>
              <w:rPr>
                <w:rFonts w:hAnsi="宋体" w:cs="宋体"/>
                <w:b/>
                <w:kern w:val="0"/>
                <w:sz w:val="21"/>
                <w:szCs w:val="21"/>
              </w:rPr>
            </w:pPr>
            <w:r>
              <w:rPr>
                <w:rFonts w:hint="eastAsia" w:hAnsi="宋体" w:cs="宋体"/>
                <w:b/>
                <w:kern w:val="0"/>
                <w:sz w:val="21"/>
                <w:szCs w:val="21"/>
              </w:rPr>
              <w:t>　</w:t>
            </w:r>
          </w:p>
        </w:tc>
        <w:tc>
          <w:tcPr>
            <w:tcW w:w="748" w:type="dxa"/>
            <w:tcBorders>
              <w:top w:val="nil"/>
              <w:left w:val="nil"/>
              <w:bottom w:val="single" w:color="auto" w:sz="4" w:space="0"/>
              <w:right w:val="single" w:color="auto" w:sz="4" w:space="0"/>
            </w:tcBorders>
            <w:shd w:val="clear" w:color="auto" w:fill="auto"/>
            <w:noWrap/>
            <w:vAlign w:val="center"/>
          </w:tcPr>
          <w:p>
            <w:pPr>
              <w:widowControl/>
              <w:spacing w:line="300" w:lineRule="exact"/>
              <w:ind w:left="-96" w:leftChars="-30" w:right="-96" w:rightChars="-30"/>
              <w:jc w:val="center"/>
              <w:rPr>
                <w:rFonts w:hAnsi="宋体" w:cs="宋体"/>
                <w:b/>
                <w:kern w:val="0"/>
                <w:sz w:val="21"/>
                <w:szCs w:val="21"/>
              </w:rPr>
            </w:pPr>
            <w:r>
              <w:rPr>
                <w:rFonts w:hint="eastAsia" w:hAnsi="宋体" w:cs="宋体"/>
                <w:b/>
                <w:kern w:val="0"/>
                <w:sz w:val="21"/>
                <w:szCs w:val="21"/>
              </w:rPr>
              <w:t>　</w:t>
            </w:r>
          </w:p>
        </w:tc>
        <w:tc>
          <w:tcPr>
            <w:tcW w:w="425" w:type="dxa"/>
            <w:tcBorders>
              <w:top w:val="nil"/>
              <w:left w:val="nil"/>
              <w:bottom w:val="single" w:color="auto" w:sz="4" w:space="0"/>
              <w:right w:val="single" w:color="auto" w:sz="4" w:space="0"/>
            </w:tcBorders>
            <w:shd w:val="clear" w:color="auto" w:fill="auto"/>
            <w:noWrap/>
            <w:vAlign w:val="center"/>
          </w:tcPr>
          <w:p>
            <w:pPr>
              <w:widowControl/>
              <w:spacing w:line="300" w:lineRule="exact"/>
              <w:ind w:left="-96" w:leftChars="-30" w:right="-96" w:rightChars="-30"/>
              <w:jc w:val="center"/>
              <w:rPr>
                <w:rFonts w:hAnsi="宋体" w:cs="宋体"/>
                <w:b/>
                <w:kern w:val="0"/>
                <w:sz w:val="21"/>
                <w:szCs w:val="21"/>
              </w:rPr>
            </w:pPr>
            <w:r>
              <w:rPr>
                <w:rFonts w:hint="eastAsia" w:hAnsi="宋体" w:cs="宋体"/>
                <w:b/>
                <w:kern w:val="0"/>
                <w:sz w:val="21"/>
                <w:szCs w:val="21"/>
              </w:rPr>
              <w:t>　</w:t>
            </w:r>
          </w:p>
        </w:tc>
        <w:tc>
          <w:tcPr>
            <w:tcW w:w="425" w:type="dxa"/>
            <w:tcBorders>
              <w:top w:val="nil"/>
              <w:left w:val="nil"/>
              <w:bottom w:val="single" w:color="auto" w:sz="4" w:space="0"/>
              <w:right w:val="single" w:color="auto" w:sz="4" w:space="0"/>
            </w:tcBorders>
            <w:shd w:val="clear" w:color="auto" w:fill="auto"/>
            <w:noWrap/>
            <w:vAlign w:val="center"/>
          </w:tcPr>
          <w:p>
            <w:pPr>
              <w:widowControl/>
              <w:spacing w:line="300" w:lineRule="exact"/>
              <w:ind w:left="-96" w:leftChars="-30" w:right="-96" w:rightChars="-30"/>
              <w:jc w:val="center"/>
              <w:rPr>
                <w:rFonts w:hAnsi="宋体" w:cs="宋体"/>
                <w:b/>
                <w:kern w:val="0"/>
                <w:sz w:val="21"/>
                <w:szCs w:val="21"/>
              </w:rPr>
            </w:pPr>
            <w:r>
              <w:rPr>
                <w:rFonts w:hint="eastAsia" w:hAnsi="宋体" w:cs="宋体"/>
                <w:b/>
                <w:kern w:val="0"/>
                <w:sz w:val="21"/>
                <w:szCs w:val="21"/>
              </w:rPr>
              <w:t>　</w:t>
            </w:r>
          </w:p>
        </w:tc>
        <w:tc>
          <w:tcPr>
            <w:tcW w:w="709" w:type="dxa"/>
            <w:tcBorders>
              <w:top w:val="nil"/>
              <w:left w:val="nil"/>
              <w:bottom w:val="single" w:color="auto" w:sz="4" w:space="0"/>
              <w:right w:val="single" w:color="auto" w:sz="4" w:space="0"/>
            </w:tcBorders>
            <w:shd w:val="clear" w:color="auto" w:fill="auto"/>
            <w:noWrap/>
            <w:vAlign w:val="center"/>
          </w:tcPr>
          <w:p>
            <w:pPr>
              <w:widowControl/>
              <w:spacing w:line="300" w:lineRule="exact"/>
              <w:ind w:left="-96" w:leftChars="-30" w:right="-96" w:rightChars="-30"/>
              <w:jc w:val="center"/>
              <w:rPr>
                <w:rFonts w:hAnsi="宋体" w:cs="宋体"/>
                <w:b/>
                <w:kern w:val="0"/>
                <w:sz w:val="21"/>
                <w:szCs w:val="21"/>
              </w:rPr>
            </w:pPr>
            <w:r>
              <w:rPr>
                <w:rFonts w:hint="eastAsia" w:hAnsi="宋体" w:cs="宋体"/>
                <w:b/>
                <w:kern w:val="0"/>
                <w:sz w:val="21"/>
                <w:szCs w:val="21"/>
              </w:rPr>
              <w:t>　</w:t>
            </w:r>
          </w:p>
        </w:tc>
        <w:tc>
          <w:tcPr>
            <w:tcW w:w="709" w:type="dxa"/>
            <w:tcBorders>
              <w:top w:val="nil"/>
              <w:left w:val="nil"/>
              <w:bottom w:val="single" w:color="auto" w:sz="4" w:space="0"/>
              <w:right w:val="single" w:color="auto" w:sz="4" w:space="0"/>
            </w:tcBorders>
            <w:shd w:val="clear" w:color="auto" w:fill="auto"/>
            <w:noWrap/>
            <w:vAlign w:val="center"/>
          </w:tcPr>
          <w:p>
            <w:pPr>
              <w:widowControl/>
              <w:spacing w:line="300" w:lineRule="exact"/>
              <w:ind w:left="-96" w:leftChars="-30" w:right="-96" w:rightChars="-30"/>
              <w:jc w:val="center"/>
              <w:rPr>
                <w:rFonts w:hAnsi="宋体" w:cs="宋体"/>
                <w:b/>
                <w:kern w:val="0"/>
                <w:sz w:val="21"/>
                <w:szCs w:val="21"/>
              </w:rPr>
            </w:pPr>
            <w:r>
              <w:rPr>
                <w:rFonts w:hint="eastAsia" w:hAnsi="宋体" w:cs="宋体"/>
                <w:b/>
                <w:kern w:val="0"/>
                <w:sz w:val="21"/>
                <w:szCs w:val="21"/>
              </w:rPr>
              <w:t>　</w:t>
            </w:r>
          </w:p>
        </w:tc>
        <w:tc>
          <w:tcPr>
            <w:tcW w:w="708" w:type="dxa"/>
            <w:tcBorders>
              <w:top w:val="nil"/>
              <w:left w:val="nil"/>
              <w:bottom w:val="single" w:color="auto" w:sz="4" w:space="0"/>
              <w:right w:val="single" w:color="auto" w:sz="4" w:space="0"/>
            </w:tcBorders>
            <w:shd w:val="clear" w:color="auto" w:fill="auto"/>
            <w:noWrap/>
            <w:vAlign w:val="center"/>
          </w:tcPr>
          <w:p>
            <w:pPr>
              <w:widowControl/>
              <w:spacing w:line="300" w:lineRule="exact"/>
              <w:ind w:left="-96" w:leftChars="-30" w:right="-96" w:rightChars="-30"/>
              <w:jc w:val="center"/>
              <w:rPr>
                <w:rFonts w:hAnsi="宋体" w:cs="宋体"/>
                <w:b/>
                <w:kern w:val="0"/>
                <w:sz w:val="21"/>
                <w:szCs w:val="21"/>
              </w:rPr>
            </w:pPr>
            <w:r>
              <w:rPr>
                <w:rFonts w:hint="eastAsia" w:hAnsi="宋体" w:cs="宋体"/>
                <w:b/>
                <w:kern w:val="0"/>
                <w:sz w:val="21"/>
                <w:szCs w:val="21"/>
              </w:rPr>
              <w:t>　</w:t>
            </w:r>
          </w:p>
        </w:tc>
        <w:tc>
          <w:tcPr>
            <w:tcW w:w="426" w:type="dxa"/>
            <w:tcBorders>
              <w:top w:val="nil"/>
              <w:left w:val="nil"/>
              <w:bottom w:val="single" w:color="auto" w:sz="4" w:space="0"/>
              <w:right w:val="single" w:color="auto" w:sz="4" w:space="0"/>
            </w:tcBorders>
            <w:shd w:val="clear" w:color="auto" w:fill="auto"/>
            <w:noWrap/>
            <w:vAlign w:val="center"/>
          </w:tcPr>
          <w:p>
            <w:pPr>
              <w:widowControl/>
              <w:spacing w:line="300" w:lineRule="exact"/>
              <w:ind w:left="-96" w:leftChars="-30" w:right="-96" w:rightChars="-30"/>
              <w:jc w:val="center"/>
              <w:rPr>
                <w:rFonts w:hAnsi="宋体" w:cs="宋体"/>
                <w:b/>
                <w:kern w:val="0"/>
                <w:sz w:val="21"/>
                <w:szCs w:val="21"/>
              </w:rPr>
            </w:pPr>
            <w:r>
              <w:rPr>
                <w:rFonts w:hint="eastAsia" w:hAnsi="宋体" w:cs="宋体"/>
                <w:b/>
                <w:kern w:val="0"/>
                <w:sz w:val="21"/>
                <w:szCs w:val="21"/>
              </w:rPr>
              <w:t>　</w:t>
            </w:r>
          </w:p>
        </w:tc>
        <w:tc>
          <w:tcPr>
            <w:tcW w:w="567" w:type="dxa"/>
            <w:tcBorders>
              <w:top w:val="nil"/>
              <w:left w:val="nil"/>
              <w:bottom w:val="single" w:color="auto" w:sz="4" w:space="0"/>
              <w:right w:val="single" w:color="auto" w:sz="4" w:space="0"/>
            </w:tcBorders>
            <w:shd w:val="clear" w:color="auto" w:fill="auto"/>
            <w:noWrap/>
            <w:vAlign w:val="center"/>
          </w:tcPr>
          <w:p>
            <w:pPr>
              <w:widowControl/>
              <w:spacing w:line="300" w:lineRule="exact"/>
              <w:ind w:left="-96" w:leftChars="-30" w:right="-96" w:rightChars="-30"/>
              <w:jc w:val="center"/>
              <w:rPr>
                <w:rFonts w:hAnsi="宋体" w:cs="宋体"/>
                <w:b/>
                <w:kern w:val="0"/>
                <w:sz w:val="21"/>
                <w:szCs w:val="21"/>
              </w:rPr>
            </w:pPr>
            <w:r>
              <w:rPr>
                <w:rFonts w:hint="eastAsia" w:hAnsi="宋体" w:cs="宋体"/>
                <w:b/>
                <w:kern w:val="0"/>
                <w:sz w:val="21"/>
                <w:szCs w:val="21"/>
              </w:rPr>
              <w:t>　</w:t>
            </w:r>
          </w:p>
        </w:tc>
        <w:tc>
          <w:tcPr>
            <w:tcW w:w="567" w:type="dxa"/>
            <w:tcBorders>
              <w:top w:val="nil"/>
              <w:left w:val="nil"/>
              <w:bottom w:val="single" w:color="auto" w:sz="4" w:space="0"/>
              <w:right w:val="single" w:color="auto" w:sz="4" w:space="0"/>
            </w:tcBorders>
            <w:shd w:val="clear" w:color="auto" w:fill="auto"/>
            <w:noWrap/>
            <w:vAlign w:val="center"/>
          </w:tcPr>
          <w:p>
            <w:pPr>
              <w:widowControl/>
              <w:spacing w:line="300" w:lineRule="exact"/>
              <w:ind w:left="-96" w:leftChars="-30" w:right="-96" w:rightChars="-30"/>
              <w:jc w:val="center"/>
              <w:rPr>
                <w:rFonts w:hAnsi="宋体" w:cs="宋体"/>
                <w:b/>
                <w:kern w:val="0"/>
                <w:sz w:val="21"/>
                <w:szCs w:val="21"/>
              </w:rPr>
            </w:pPr>
            <w:r>
              <w:rPr>
                <w:rFonts w:hint="eastAsia" w:hAnsi="宋体" w:cs="宋体"/>
                <w:b/>
                <w:kern w:val="0"/>
                <w:sz w:val="21"/>
                <w:szCs w:val="21"/>
              </w:rPr>
              <w:t>　</w:t>
            </w:r>
          </w:p>
        </w:tc>
        <w:tc>
          <w:tcPr>
            <w:tcW w:w="708" w:type="dxa"/>
            <w:tcBorders>
              <w:top w:val="nil"/>
              <w:left w:val="nil"/>
              <w:bottom w:val="single" w:color="auto" w:sz="4" w:space="0"/>
              <w:right w:val="single" w:color="auto" w:sz="4" w:space="0"/>
            </w:tcBorders>
            <w:shd w:val="clear" w:color="auto" w:fill="auto"/>
            <w:noWrap/>
            <w:vAlign w:val="center"/>
          </w:tcPr>
          <w:p>
            <w:pPr>
              <w:widowControl/>
              <w:spacing w:line="300" w:lineRule="exact"/>
              <w:ind w:left="-96" w:leftChars="-30" w:right="-96" w:rightChars="-30"/>
              <w:jc w:val="center"/>
              <w:rPr>
                <w:rFonts w:hAnsi="宋体" w:cs="宋体"/>
                <w:b/>
                <w:kern w:val="0"/>
                <w:sz w:val="21"/>
                <w:szCs w:val="21"/>
              </w:rPr>
            </w:pPr>
            <w:r>
              <w:rPr>
                <w:rFonts w:hint="eastAsia" w:hAnsi="宋体" w:cs="宋体"/>
                <w:b/>
                <w:kern w:val="0"/>
                <w:sz w:val="21"/>
                <w:szCs w:val="21"/>
              </w:rPr>
              <w:t>　</w:t>
            </w:r>
          </w:p>
        </w:tc>
        <w:tc>
          <w:tcPr>
            <w:tcW w:w="426" w:type="dxa"/>
            <w:tcBorders>
              <w:top w:val="nil"/>
              <w:left w:val="nil"/>
              <w:bottom w:val="single" w:color="auto" w:sz="4" w:space="0"/>
              <w:right w:val="single" w:color="auto" w:sz="4" w:space="0"/>
            </w:tcBorders>
            <w:shd w:val="clear" w:color="auto" w:fill="auto"/>
            <w:noWrap/>
            <w:vAlign w:val="center"/>
          </w:tcPr>
          <w:p>
            <w:pPr>
              <w:widowControl/>
              <w:spacing w:line="300" w:lineRule="exact"/>
              <w:ind w:left="-96" w:leftChars="-30" w:right="-96" w:rightChars="-30"/>
              <w:jc w:val="center"/>
              <w:rPr>
                <w:rFonts w:hAnsi="宋体" w:cs="宋体"/>
                <w:b/>
                <w:kern w:val="0"/>
                <w:sz w:val="21"/>
                <w:szCs w:val="21"/>
              </w:rPr>
            </w:pPr>
            <w:r>
              <w:rPr>
                <w:rFonts w:hint="eastAsia" w:hAnsi="宋体" w:cs="宋体"/>
                <w:b/>
                <w:kern w:val="0"/>
                <w:sz w:val="21"/>
                <w:szCs w:val="21"/>
              </w:rPr>
              <w:t>　</w:t>
            </w:r>
          </w:p>
        </w:tc>
      </w:tr>
    </w:tbl>
    <w:p>
      <w:pPr>
        <w:rPr>
          <w:rFonts w:ascii="黑体" w:hAnsi="黑体" w:eastAsia="黑体"/>
          <w:b/>
        </w:rPr>
      </w:pPr>
      <w:r>
        <w:rPr>
          <w:rFonts w:hint="eastAsia" w:asciiTheme="minorEastAsia" w:hAnsiTheme="minorEastAsia" w:eastAsiaTheme="minorEastAsia"/>
          <w:b/>
          <w:sz w:val="22"/>
          <w:szCs w:val="22"/>
        </w:rPr>
        <w:t>注：</w:t>
      </w:r>
      <w:r>
        <w:rPr>
          <w:rFonts w:asciiTheme="minorEastAsia" w:hAnsiTheme="minorEastAsia" w:eastAsiaTheme="minorEastAsia"/>
          <w:b/>
          <w:sz w:val="22"/>
          <w:szCs w:val="22"/>
        </w:rPr>
        <w:t>1.此表以县（市、区）为单位逐级统一上报；2.本表第3-7列、18-19列请对照项目具体情况分别打“√”，其余项请据实填报。</w:t>
      </w:r>
    </w:p>
    <w:p>
      <w:pPr>
        <w:rPr>
          <w:rFonts w:hint="eastAsia" w:ascii="黑体" w:hAnsi="黑体" w:eastAsia="黑体"/>
          <w:b/>
        </w:rPr>
      </w:pPr>
    </w:p>
    <w:p>
      <w:pPr>
        <w:spacing w:line="500" w:lineRule="exact"/>
        <w:rPr>
          <w:rFonts w:hint="eastAsia" w:ascii="方正黑体简体" w:hAnsi="黑体" w:eastAsia="方正黑体简体"/>
          <w:b/>
        </w:rPr>
      </w:pPr>
      <w:r>
        <w:rPr>
          <w:rFonts w:hint="eastAsia" w:ascii="方正黑体简体" w:hAnsi="黑体" w:eastAsia="方正黑体简体"/>
          <w:b/>
        </w:rPr>
        <w:t>附件11</w:t>
      </w:r>
    </w:p>
    <w:p>
      <w:pPr>
        <w:spacing w:line="500" w:lineRule="exact"/>
        <w:jc w:val="center"/>
        <w:rPr>
          <w:rFonts w:ascii="方正小标宋简体" w:hAnsi="宋体" w:eastAsia="方正小标宋简体" w:cs="宋体"/>
          <w:b/>
          <w:kern w:val="0"/>
          <w:sz w:val="36"/>
          <w:szCs w:val="36"/>
        </w:rPr>
      </w:pPr>
      <w:r>
        <w:rPr>
          <w:rFonts w:hint="eastAsia" w:ascii="方正小标宋简体" w:hAnsi="宋体" w:eastAsia="方正小标宋简体" w:cs="宋体"/>
          <w:b/>
          <w:kern w:val="0"/>
          <w:sz w:val="36"/>
          <w:szCs w:val="36"/>
        </w:rPr>
        <w:t>养老机构市级运营奖补项目汇总表</w:t>
      </w:r>
    </w:p>
    <w:p>
      <w:pPr>
        <w:ind w:left="-281" w:leftChars="-88" w:firstLine="283" w:firstLineChars="129"/>
        <w:jc w:val="left"/>
        <w:rPr>
          <w:rFonts w:ascii="方正小标宋简体" w:hAnsi="宋体" w:eastAsia="方正小标宋简体" w:cs="宋体"/>
          <w:b/>
          <w:kern w:val="0"/>
          <w:sz w:val="36"/>
          <w:szCs w:val="36"/>
        </w:rPr>
      </w:pPr>
      <w:r>
        <w:rPr>
          <w:rFonts w:hint="eastAsia" w:hAnsi="宋体" w:cs="宋体"/>
          <w:b/>
          <w:kern w:val="0"/>
          <w:sz w:val="22"/>
          <w:szCs w:val="22"/>
          <w:u w:val="single"/>
        </w:rPr>
        <w:t xml:space="preserve">       </w:t>
      </w:r>
      <w:r>
        <w:rPr>
          <w:rFonts w:hint="eastAsia" w:hAnsi="宋体" w:cs="宋体"/>
          <w:b/>
          <w:kern w:val="0"/>
          <w:sz w:val="22"/>
          <w:szCs w:val="22"/>
        </w:rPr>
        <w:t>民政局、财政局（盖章）                                                                       填报时间：   年  月  日</w:t>
      </w:r>
    </w:p>
    <w:tbl>
      <w:tblPr>
        <w:tblStyle w:val="8"/>
        <w:tblW w:w="14057" w:type="dxa"/>
        <w:jc w:val="center"/>
        <w:tblLayout w:type="fixed"/>
        <w:tblCellMar>
          <w:top w:w="0" w:type="dxa"/>
          <w:left w:w="108" w:type="dxa"/>
          <w:bottom w:w="0" w:type="dxa"/>
          <w:right w:w="108" w:type="dxa"/>
        </w:tblCellMar>
      </w:tblPr>
      <w:tblGrid>
        <w:gridCol w:w="425"/>
        <w:gridCol w:w="542"/>
        <w:gridCol w:w="708"/>
        <w:gridCol w:w="568"/>
        <w:gridCol w:w="406"/>
        <w:gridCol w:w="450"/>
        <w:gridCol w:w="450"/>
        <w:gridCol w:w="448"/>
        <w:gridCol w:w="685"/>
        <w:gridCol w:w="593"/>
        <w:gridCol w:w="708"/>
        <w:gridCol w:w="709"/>
        <w:gridCol w:w="709"/>
        <w:gridCol w:w="604"/>
        <w:gridCol w:w="451"/>
        <w:gridCol w:w="662"/>
        <w:gridCol w:w="708"/>
        <w:gridCol w:w="583"/>
        <w:gridCol w:w="530"/>
        <w:gridCol w:w="629"/>
        <w:gridCol w:w="450"/>
        <w:gridCol w:w="750"/>
        <w:gridCol w:w="721"/>
        <w:gridCol w:w="568"/>
      </w:tblGrid>
      <w:tr>
        <w:tblPrEx>
          <w:tblCellMar>
            <w:top w:w="0" w:type="dxa"/>
            <w:left w:w="108" w:type="dxa"/>
            <w:bottom w:w="0" w:type="dxa"/>
            <w:right w:w="108" w:type="dxa"/>
          </w:tblCellMar>
        </w:tblPrEx>
        <w:trPr>
          <w:trHeight w:val="233" w:hRule="atLeast"/>
          <w:jc w:val="center"/>
        </w:trPr>
        <w:tc>
          <w:tcPr>
            <w:tcW w:w="425" w:type="dxa"/>
            <w:vMerge w:val="restart"/>
            <w:tcBorders>
              <w:top w:val="single" w:color="auto" w:sz="4" w:space="0"/>
              <w:left w:val="single" w:color="auto" w:sz="4" w:space="0"/>
              <w:right w:val="single" w:color="auto" w:sz="4" w:space="0"/>
            </w:tcBorders>
            <w:shd w:val="clear" w:color="auto" w:fill="auto"/>
            <w:vAlign w:val="center"/>
          </w:tcPr>
          <w:p>
            <w:pPr>
              <w:widowControl/>
              <w:spacing w:line="300" w:lineRule="exact"/>
              <w:ind w:left="-96" w:leftChars="-30" w:right="-96" w:rightChars="-30"/>
              <w:jc w:val="center"/>
              <w:rPr>
                <w:rFonts w:hAnsi="宋体" w:cs="宋体"/>
                <w:b/>
                <w:kern w:val="0"/>
                <w:sz w:val="21"/>
                <w:szCs w:val="21"/>
              </w:rPr>
            </w:pPr>
            <w:r>
              <w:rPr>
                <w:rFonts w:hint="eastAsia" w:hAnsi="宋体" w:cs="宋体"/>
                <w:b/>
                <w:kern w:val="0"/>
                <w:sz w:val="21"/>
                <w:szCs w:val="21"/>
              </w:rPr>
              <w:t>序号</w:t>
            </w:r>
          </w:p>
        </w:tc>
        <w:tc>
          <w:tcPr>
            <w:tcW w:w="542" w:type="dxa"/>
            <w:vMerge w:val="restart"/>
            <w:tcBorders>
              <w:top w:val="single" w:color="auto" w:sz="4" w:space="0"/>
              <w:left w:val="single" w:color="auto" w:sz="4" w:space="0"/>
              <w:right w:val="single" w:color="auto" w:sz="4" w:space="0"/>
            </w:tcBorders>
            <w:shd w:val="clear" w:color="auto" w:fill="auto"/>
            <w:vAlign w:val="center"/>
          </w:tcPr>
          <w:p>
            <w:pPr>
              <w:widowControl/>
              <w:spacing w:line="300" w:lineRule="exact"/>
              <w:ind w:left="-96" w:leftChars="-30" w:right="-96" w:rightChars="-30"/>
              <w:jc w:val="center"/>
              <w:rPr>
                <w:rFonts w:hAnsi="宋体" w:cs="宋体"/>
                <w:b/>
                <w:kern w:val="0"/>
                <w:sz w:val="21"/>
                <w:szCs w:val="21"/>
              </w:rPr>
            </w:pPr>
            <w:r>
              <w:rPr>
                <w:rFonts w:hint="eastAsia" w:hAnsi="宋体" w:cs="宋体"/>
                <w:b/>
                <w:kern w:val="0"/>
                <w:sz w:val="21"/>
                <w:szCs w:val="21"/>
              </w:rPr>
              <w:t>机构名称</w:t>
            </w:r>
          </w:p>
        </w:tc>
        <w:tc>
          <w:tcPr>
            <w:tcW w:w="708" w:type="dxa"/>
            <w:vMerge w:val="restart"/>
            <w:tcBorders>
              <w:top w:val="single" w:color="auto" w:sz="4" w:space="0"/>
              <w:left w:val="single" w:color="auto" w:sz="4" w:space="0"/>
              <w:right w:val="single" w:color="auto" w:sz="4" w:space="0"/>
            </w:tcBorders>
            <w:shd w:val="clear" w:color="auto" w:fill="auto"/>
            <w:vAlign w:val="center"/>
          </w:tcPr>
          <w:p>
            <w:pPr>
              <w:widowControl/>
              <w:spacing w:line="300" w:lineRule="exact"/>
              <w:ind w:left="-96" w:leftChars="-30" w:right="-96" w:rightChars="-30"/>
              <w:jc w:val="center"/>
              <w:rPr>
                <w:rFonts w:hAnsi="宋体" w:cs="宋体"/>
                <w:b/>
                <w:kern w:val="0"/>
                <w:sz w:val="21"/>
                <w:szCs w:val="21"/>
              </w:rPr>
            </w:pPr>
            <w:r>
              <w:rPr>
                <w:rFonts w:hint="eastAsia" w:hAnsi="宋体" w:cs="宋体"/>
                <w:b/>
                <w:kern w:val="0"/>
                <w:sz w:val="21"/>
                <w:szCs w:val="21"/>
              </w:rPr>
              <w:t>养老机构设立许可证书编号</w:t>
            </w:r>
          </w:p>
        </w:tc>
        <w:tc>
          <w:tcPr>
            <w:tcW w:w="568" w:type="dxa"/>
            <w:vMerge w:val="restart"/>
            <w:tcBorders>
              <w:top w:val="single" w:color="auto" w:sz="4" w:space="0"/>
              <w:left w:val="single" w:color="auto" w:sz="4" w:space="0"/>
              <w:right w:val="nil"/>
            </w:tcBorders>
            <w:shd w:val="clear" w:color="auto" w:fill="auto"/>
            <w:vAlign w:val="center"/>
          </w:tcPr>
          <w:p>
            <w:pPr>
              <w:widowControl/>
              <w:spacing w:line="300" w:lineRule="exact"/>
              <w:ind w:left="-96" w:leftChars="-30" w:right="-96" w:rightChars="-30"/>
              <w:jc w:val="center"/>
              <w:rPr>
                <w:rFonts w:hAnsi="宋体" w:cs="宋体"/>
                <w:b/>
                <w:kern w:val="0"/>
                <w:sz w:val="21"/>
                <w:szCs w:val="21"/>
              </w:rPr>
            </w:pPr>
            <w:r>
              <w:rPr>
                <w:rFonts w:hint="eastAsia" w:hAnsi="宋体" w:cs="宋体"/>
                <w:b/>
                <w:kern w:val="0"/>
                <w:sz w:val="21"/>
                <w:szCs w:val="21"/>
              </w:rPr>
              <w:t>机构运营时间</w:t>
            </w:r>
          </w:p>
        </w:tc>
        <w:tc>
          <w:tcPr>
            <w:tcW w:w="1306" w:type="dxa"/>
            <w:gridSpan w:val="3"/>
            <w:tcBorders>
              <w:top w:val="single" w:color="auto" w:sz="4" w:space="0"/>
              <w:left w:val="single" w:color="auto" w:sz="4" w:space="0"/>
              <w:bottom w:val="nil"/>
              <w:right w:val="nil"/>
            </w:tcBorders>
            <w:shd w:val="clear" w:color="auto" w:fill="auto"/>
            <w:vAlign w:val="center"/>
          </w:tcPr>
          <w:p>
            <w:pPr>
              <w:widowControl/>
              <w:spacing w:line="300" w:lineRule="exact"/>
              <w:ind w:left="-96" w:leftChars="-30" w:right="-96" w:rightChars="-30"/>
              <w:jc w:val="center"/>
              <w:rPr>
                <w:rFonts w:hAnsi="宋体" w:cs="宋体"/>
                <w:b/>
                <w:kern w:val="0"/>
                <w:sz w:val="21"/>
                <w:szCs w:val="21"/>
              </w:rPr>
            </w:pPr>
            <w:r>
              <w:rPr>
                <w:rFonts w:hint="eastAsia" w:hAnsi="宋体" w:cs="宋体"/>
                <w:b/>
                <w:kern w:val="0"/>
                <w:sz w:val="21"/>
                <w:szCs w:val="21"/>
              </w:rPr>
              <w:t>运营方式</w:t>
            </w:r>
          </w:p>
        </w:tc>
        <w:tc>
          <w:tcPr>
            <w:tcW w:w="448" w:type="dxa"/>
            <w:vMerge w:val="restart"/>
            <w:tcBorders>
              <w:top w:val="single" w:color="auto" w:sz="4" w:space="0"/>
              <w:left w:val="single" w:color="auto" w:sz="4" w:space="0"/>
              <w:right w:val="nil"/>
            </w:tcBorders>
            <w:shd w:val="clear" w:color="auto" w:fill="auto"/>
            <w:textDirection w:val="tbLrV"/>
            <w:vAlign w:val="center"/>
          </w:tcPr>
          <w:p>
            <w:pPr>
              <w:widowControl/>
              <w:spacing w:line="300" w:lineRule="exact"/>
              <w:ind w:left="-96" w:leftChars="-30" w:right="-96" w:rightChars="-30"/>
              <w:jc w:val="center"/>
              <w:rPr>
                <w:rFonts w:hAnsi="宋体" w:cs="宋体"/>
                <w:b/>
                <w:kern w:val="0"/>
                <w:sz w:val="21"/>
                <w:szCs w:val="21"/>
              </w:rPr>
            </w:pPr>
            <w:r>
              <w:rPr>
                <w:rFonts w:hint="eastAsia" w:hAnsi="宋体" w:cs="宋体"/>
                <w:b/>
                <w:kern w:val="0"/>
                <w:sz w:val="21"/>
                <w:szCs w:val="21"/>
              </w:rPr>
              <w:t>机构床位数（张）</w:t>
            </w:r>
          </w:p>
        </w:tc>
        <w:tc>
          <w:tcPr>
            <w:tcW w:w="3404"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ind w:left="-96" w:leftChars="-30" w:right="-96" w:rightChars="-30"/>
              <w:jc w:val="center"/>
              <w:rPr>
                <w:rFonts w:hAnsi="宋体" w:cs="宋体"/>
                <w:b/>
                <w:kern w:val="0"/>
                <w:sz w:val="21"/>
                <w:szCs w:val="21"/>
              </w:rPr>
            </w:pPr>
            <w:r>
              <w:rPr>
                <w:rFonts w:hint="eastAsia" w:hAnsi="宋体" w:cs="宋体"/>
                <w:b/>
                <w:kern w:val="0"/>
                <w:sz w:val="21"/>
                <w:szCs w:val="21"/>
              </w:rPr>
              <w:t>机构申请补助情况</w:t>
            </w:r>
          </w:p>
        </w:tc>
        <w:tc>
          <w:tcPr>
            <w:tcW w:w="3538" w:type="dxa"/>
            <w:gridSpan w:val="6"/>
            <w:tcBorders>
              <w:top w:val="single" w:color="auto" w:sz="4" w:space="0"/>
              <w:left w:val="nil"/>
              <w:bottom w:val="single" w:color="auto" w:sz="4" w:space="0"/>
              <w:right w:val="single" w:color="auto" w:sz="4" w:space="0"/>
            </w:tcBorders>
            <w:shd w:val="clear" w:color="auto" w:fill="auto"/>
            <w:vAlign w:val="center"/>
          </w:tcPr>
          <w:p>
            <w:pPr>
              <w:widowControl/>
              <w:spacing w:line="300" w:lineRule="exact"/>
              <w:ind w:left="-96" w:leftChars="-30" w:right="-96" w:rightChars="-30"/>
              <w:jc w:val="center"/>
              <w:rPr>
                <w:rFonts w:hAnsi="宋体" w:cs="宋体"/>
                <w:b/>
                <w:kern w:val="0"/>
                <w:sz w:val="21"/>
                <w:szCs w:val="21"/>
              </w:rPr>
            </w:pPr>
            <w:r>
              <w:rPr>
                <w:rFonts w:hint="eastAsia" w:hAnsi="宋体" w:cs="宋体"/>
                <w:b/>
                <w:kern w:val="0"/>
                <w:sz w:val="21"/>
                <w:szCs w:val="21"/>
              </w:rPr>
              <w:t>县级初审情况</w:t>
            </w:r>
          </w:p>
        </w:tc>
        <w:tc>
          <w:tcPr>
            <w:tcW w:w="3118" w:type="dxa"/>
            <w:gridSpan w:val="5"/>
            <w:tcBorders>
              <w:top w:val="single" w:color="auto" w:sz="4" w:space="0"/>
              <w:left w:val="nil"/>
              <w:bottom w:val="single" w:color="auto" w:sz="4" w:space="0"/>
              <w:right w:val="single" w:color="auto" w:sz="4" w:space="0"/>
            </w:tcBorders>
            <w:shd w:val="clear" w:color="auto" w:fill="auto"/>
            <w:vAlign w:val="center"/>
          </w:tcPr>
          <w:p>
            <w:pPr>
              <w:widowControl/>
              <w:spacing w:line="300" w:lineRule="exact"/>
              <w:ind w:left="-96" w:leftChars="-30" w:right="-96" w:rightChars="-30"/>
              <w:jc w:val="center"/>
              <w:rPr>
                <w:rFonts w:hAnsi="宋体" w:cs="宋体"/>
                <w:b/>
                <w:kern w:val="0"/>
                <w:sz w:val="21"/>
                <w:szCs w:val="21"/>
              </w:rPr>
            </w:pPr>
            <w:r>
              <w:rPr>
                <w:rFonts w:hint="eastAsia" w:hAnsi="宋体" w:cs="宋体"/>
                <w:b/>
                <w:kern w:val="0"/>
                <w:sz w:val="21"/>
                <w:szCs w:val="21"/>
              </w:rPr>
              <w:t>市级审批情况</w:t>
            </w:r>
          </w:p>
        </w:tc>
      </w:tr>
      <w:tr>
        <w:tblPrEx>
          <w:tblCellMar>
            <w:top w:w="0" w:type="dxa"/>
            <w:left w:w="108" w:type="dxa"/>
            <w:bottom w:w="0" w:type="dxa"/>
            <w:right w:w="108" w:type="dxa"/>
          </w:tblCellMar>
        </w:tblPrEx>
        <w:trPr>
          <w:trHeight w:val="209" w:hRule="atLeast"/>
          <w:jc w:val="center"/>
        </w:trPr>
        <w:tc>
          <w:tcPr>
            <w:tcW w:w="425" w:type="dxa"/>
            <w:vMerge w:val="continue"/>
            <w:tcBorders>
              <w:left w:val="single" w:color="auto" w:sz="4" w:space="0"/>
              <w:right w:val="single" w:color="auto" w:sz="4" w:space="0"/>
            </w:tcBorders>
            <w:vAlign w:val="center"/>
          </w:tcPr>
          <w:p>
            <w:pPr>
              <w:widowControl/>
              <w:spacing w:line="300" w:lineRule="exact"/>
              <w:ind w:left="-96" w:leftChars="-30" w:right="-96" w:rightChars="-30"/>
              <w:jc w:val="left"/>
              <w:rPr>
                <w:rFonts w:hAnsi="宋体" w:cs="宋体"/>
                <w:b/>
                <w:kern w:val="0"/>
                <w:sz w:val="21"/>
                <w:szCs w:val="21"/>
              </w:rPr>
            </w:pPr>
          </w:p>
        </w:tc>
        <w:tc>
          <w:tcPr>
            <w:tcW w:w="542" w:type="dxa"/>
            <w:vMerge w:val="continue"/>
            <w:tcBorders>
              <w:left w:val="single" w:color="auto" w:sz="4" w:space="0"/>
              <w:right w:val="single" w:color="auto" w:sz="4" w:space="0"/>
            </w:tcBorders>
            <w:vAlign w:val="center"/>
          </w:tcPr>
          <w:p>
            <w:pPr>
              <w:widowControl/>
              <w:spacing w:line="300" w:lineRule="exact"/>
              <w:ind w:left="-96" w:leftChars="-30" w:right="-96" w:rightChars="-30"/>
              <w:jc w:val="left"/>
              <w:rPr>
                <w:rFonts w:hAnsi="宋体" w:cs="宋体"/>
                <w:b/>
                <w:kern w:val="0"/>
                <w:sz w:val="21"/>
                <w:szCs w:val="21"/>
              </w:rPr>
            </w:pPr>
          </w:p>
        </w:tc>
        <w:tc>
          <w:tcPr>
            <w:tcW w:w="708" w:type="dxa"/>
            <w:vMerge w:val="continue"/>
            <w:tcBorders>
              <w:left w:val="single" w:color="auto" w:sz="4" w:space="0"/>
              <w:right w:val="single" w:color="auto" w:sz="4" w:space="0"/>
            </w:tcBorders>
            <w:vAlign w:val="center"/>
          </w:tcPr>
          <w:p>
            <w:pPr>
              <w:widowControl/>
              <w:spacing w:line="300" w:lineRule="exact"/>
              <w:ind w:left="-96" w:leftChars="-30" w:right="-96" w:rightChars="-30"/>
              <w:jc w:val="left"/>
              <w:rPr>
                <w:rFonts w:hAnsi="宋体" w:cs="宋体"/>
                <w:b/>
                <w:kern w:val="0"/>
                <w:sz w:val="21"/>
                <w:szCs w:val="21"/>
              </w:rPr>
            </w:pPr>
          </w:p>
        </w:tc>
        <w:tc>
          <w:tcPr>
            <w:tcW w:w="568" w:type="dxa"/>
            <w:vMerge w:val="continue"/>
            <w:tcBorders>
              <w:left w:val="single" w:color="auto" w:sz="4" w:space="0"/>
              <w:right w:val="nil"/>
            </w:tcBorders>
            <w:vAlign w:val="center"/>
          </w:tcPr>
          <w:p>
            <w:pPr>
              <w:widowControl/>
              <w:spacing w:line="300" w:lineRule="exact"/>
              <w:ind w:left="-96" w:leftChars="-30" w:right="-96" w:rightChars="-30"/>
              <w:jc w:val="left"/>
              <w:rPr>
                <w:rFonts w:hAnsi="宋体" w:cs="宋体"/>
                <w:b/>
                <w:kern w:val="0"/>
                <w:sz w:val="21"/>
                <w:szCs w:val="21"/>
              </w:rPr>
            </w:pPr>
          </w:p>
        </w:tc>
        <w:tc>
          <w:tcPr>
            <w:tcW w:w="406" w:type="dxa"/>
            <w:vMerge w:val="restart"/>
            <w:tcBorders>
              <w:top w:val="single" w:color="auto" w:sz="4" w:space="0"/>
              <w:left w:val="single" w:color="auto" w:sz="4" w:space="0"/>
              <w:bottom w:val="single" w:color="auto" w:sz="4" w:space="0"/>
              <w:right w:val="single" w:color="auto" w:sz="4" w:space="0"/>
            </w:tcBorders>
            <w:shd w:val="clear" w:color="auto" w:fill="auto"/>
            <w:textDirection w:val="tbLrV"/>
            <w:vAlign w:val="center"/>
          </w:tcPr>
          <w:p>
            <w:pPr>
              <w:widowControl/>
              <w:spacing w:line="300" w:lineRule="exact"/>
              <w:ind w:left="-96" w:leftChars="-30" w:right="-96" w:rightChars="-30"/>
              <w:jc w:val="center"/>
              <w:rPr>
                <w:rFonts w:hAnsi="宋体" w:cs="宋体"/>
                <w:b/>
                <w:kern w:val="0"/>
                <w:sz w:val="21"/>
                <w:szCs w:val="21"/>
              </w:rPr>
            </w:pPr>
            <w:r>
              <w:rPr>
                <w:rFonts w:hint="eastAsia" w:hAnsi="宋体" w:cs="宋体"/>
                <w:b/>
                <w:kern w:val="0"/>
                <w:sz w:val="21"/>
                <w:szCs w:val="21"/>
              </w:rPr>
              <w:t>民建民营</w:t>
            </w:r>
          </w:p>
        </w:tc>
        <w:tc>
          <w:tcPr>
            <w:tcW w:w="450" w:type="dxa"/>
            <w:vMerge w:val="restart"/>
            <w:tcBorders>
              <w:top w:val="single" w:color="auto" w:sz="4" w:space="0"/>
              <w:left w:val="single" w:color="auto" w:sz="4" w:space="0"/>
              <w:bottom w:val="single" w:color="auto" w:sz="4" w:space="0"/>
            </w:tcBorders>
            <w:shd w:val="clear" w:color="auto" w:fill="auto"/>
            <w:textDirection w:val="tbLrV"/>
            <w:vAlign w:val="center"/>
          </w:tcPr>
          <w:p>
            <w:pPr>
              <w:widowControl/>
              <w:spacing w:line="300" w:lineRule="exact"/>
              <w:ind w:left="-96" w:leftChars="-30" w:right="-96" w:rightChars="-30"/>
              <w:jc w:val="center"/>
              <w:rPr>
                <w:rFonts w:hAnsi="宋体" w:cs="宋体"/>
                <w:b/>
                <w:kern w:val="0"/>
                <w:sz w:val="21"/>
                <w:szCs w:val="21"/>
              </w:rPr>
            </w:pPr>
            <w:r>
              <w:rPr>
                <w:rFonts w:hint="eastAsia" w:hAnsi="宋体" w:cs="宋体"/>
                <w:b/>
                <w:kern w:val="0"/>
                <w:sz w:val="21"/>
                <w:szCs w:val="21"/>
              </w:rPr>
              <w:t>公办养老机构委托运营</w:t>
            </w:r>
          </w:p>
        </w:tc>
        <w:tc>
          <w:tcPr>
            <w:tcW w:w="450" w:type="dxa"/>
            <w:tcBorders>
              <w:top w:val="single" w:color="auto" w:sz="4" w:space="0"/>
              <w:bottom w:val="single" w:color="auto" w:sz="4" w:space="0"/>
              <w:right w:val="nil"/>
            </w:tcBorders>
            <w:shd w:val="clear" w:color="auto" w:fill="auto"/>
            <w:vAlign w:val="center"/>
          </w:tcPr>
          <w:p>
            <w:pPr>
              <w:widowControl/>
              <w:spacing w:line="300" w:lineRule="exact"/>
              <w:ind w:left="-96" w:leftChars="-30" w:right="-96" w:rightChars="-30"/>
              <w:jc w:val="center"/>
              <w:rPr>
                <w:rFonts w:hAnsi="宋体" w:cs="宋体"/>
                <w:b/>
                <w:kern w:val="0"/>
                <w:sz w:val="21"/>
                <w:szCs w:val="21"/>
              </w:rPr>
            </w:pPr>
            <w:r>
              <w:rPr>
                <w:rFonts w:hint="eastAsia" w:hAnsi="宋体" w:cs="宋体"/>
                <w:b/>
                <w:kern w:val="0"/>
                <w:sz w:val="21"/>
                <w:szCs w:val="21"/>
              </w:rPr>
              <w:t>　</w:t>
            </w:r>
          </w:p>
        </w:tc>
        <w:tc>
          <w:tcPr>
            <w:tcW w:w="448" w:type="dxa"/>
            <w:vMerge w:val="continue"/>
            <w:tcBorders>
              <w:left w:val="single" w:color="auto" w:sz="4" w:space="0"/>
              <w:right w:val="nil"/>
            </w:tcBorders>
            <w:vAlign w:val="center"/>
          </w:tcPr>
          <w:p>
            <w:pPr>
              <w:widowControl/>
              <w:spacing w:line="300" w:lineRule="exact"/>
              <w:ind w:left="-96" w:leftChars="-30" w:right="-96" w:rightChars="-30"/>
              <w:jc w:val="left"/>
              <w:rPr>
                <w:rFonts w:hAnsi="宋体" w:cs="宋体"/>
                <w:b/>
                <w:kern w:val="0"/>
                <w:sz w:val="21"/>
                <w:szCs w:val="21"/>
              </w:rPr>
            </w:pPr>
          </w:p>
        </w:tc>
        <w:tc>
          <w:tcPr>
            <w:tcW w:w="685" w:type="dxa"/>
            <w:vMerge w:val="restart"/>
            <w:tcBorders>
              <w:top w:val="nil"/>
              <w:left w:val="single" w:color="auto" w:sz="4" w:space="0"/>
              <w:bottom w:val="single" w:color="000000" w:sz="4" w:space="0"/>
              <w:right w:val="nil"/>
            </w:tcBorders>
            <w:shd w:val="clear" w:color="auto" w:fill="auto"/>
            <w:vAlign w:val="center"/>
          </w:tcPr>
          <w:p>
            <w:pPr>
              <w:widowControl/>
              <w:spacing w:line="300" w:lineRule="exact"/>
              <w:ind w:left="-96" w:leftChars="-30" w:right="-96" w:rightChars="-30"/>
              <w:jc w:val="center"/>
              <w:rPr>
                <w:rFonts w:hAnsi="宋体" w:cs="宋体"/>
                <w:b/>
                <w:kern w:val="0"/>
                <w:sz w:val="21"/>
                <w:szCs w:val="21"/>
              </w:rPr>
            </w:pPr>
            <w:r>
              <w:rPr>
                <w:rFonts w:hint="eastAsia" w:hAnsi="宋体" w:cs="宋体"/>
                <w:b/>
                <w:kern w:val="0"/>
                <w:sz w:val="21"/>
                <w:szCs w:val="21"/>
              </w:rPr>
              <w:t>申请运营补助人数（人）</w:t>
            </w:r>
          </w:p>
        </w:tc>
        <w:tc>
          <w:tcPr>
            <w:tcW w:w="2010" w:type="dxa"/>
            <w:gridSpan w:val="3"/>
            <w:tcBorders>
              <w:top w:val="nil"/>
              <w:left w:val="nil"/>
              <w:bottom w:val="nil"/>
              <w:right w:val="single" w:color="auto" w:sz="4" w:space="0"/>
            </w:tcBorders>
            <w:shd w:val="clear" w:color="auto" w:fill="auto"/>
            <w:vAlign w:val="center"/>
          </w:tcPr>
          <w:p>
            <w:pPr>
              <w:widowControl/>
              <w:spacing w:line="300" w:lineRule="exact"/>
              <w:ind w:left="-96" w:leftChars="-30" w:right="-96" w:rightChars="-30"/>
              <w:jc w:val="center"/>
              <w:rPr>
                <w:rFonts w:hAnsi="宋体" w:cs="宋体"/>
                <w:b/>
                <w:kern w:val="0"/>
                <w:sz w:val="21"/>
                <w:szCs w:val="21"/>
              </w:rPr>
            </w:pPr>
            <w:r>
              <w:rPr>
                <w:rFonts w:hint="eastAsia" w:hAnsi="宋体" w:cs="宋体"/>
                <w:b/>
                <w:kern w:val="0"/>
                <w:sz w:val="21"/>
                <w:szCs w:val="21"/>
              </w:rPr>
              <w:t>　</w:t>
            </w:r>
          </w:p>
        </w:tc>
        <w:tc>
          <w:tcPr>
            <w:tcW w:w="709" w:type="dxa"/>
            <w:vMerge w:val="restart"/>
            <w:tcBorders>
              <w:top w:val="nil"/>
              <w:left w:val="nil"/>
              <w:bottom w:val="single" w:color="000000" w:sz="4" w:space="0"/>
              <w:right w:val="nil"/>
            </w:tcBorders>
            <w:shd w:val="clear" w:color="auto" w:fill="auto"/>
            <w:vAlign w:val="center"/>
          </w:tcPr>
          <w:p>
            <w:pPr>
              <w:widowControl/>
              <w:spacing w:line="300" w:lineRule="exact"/>
              <w:ind w:left="-96" w:leftChars="-30" w:right="-96" w:rightChars="-30"/>
              <w:jc w:val="center"/>
              <w:rPr>
                <w:rFonts w:hAnsi="宋体" w:cs="宋体"/>
                <w:b/>
                <w:kern w:val="0"/>
                <w:sz w:val="21"/>
                <w:szCs w:val="21"/>
              </w:rPr>
            </w:pPr>
            <w:r>
              <w:rPr>
                <w:rFonts w:hint="eastAsia" w:hAnsi="宋体" w:cs="宋体"/>
                <w:b/>
                <w:kern w:val="0"/>
                <w:sz w:val="21"/>
                <w:szCs w:val="21"/>
              </w:rPr>
              <w:t>申请市级补助资金数（万元）</w:t>
            </w:r>
          </w:p>
        </w:tc>
        <w:tc>
          <w:tcPr>
            <w:tcW w:w="604" w:type="dxa"/>
            <w:vMerge w:val="restart"/>
            <w:tcBorders>
              <w:top w:val="single" w:color="auto" w:sz="4" w:space="0"/>
              <w:left w:val="single" w:color="auto" w:sz="4" w:space="0"/>
              <w:bottom w:val="single" w:color="auto" w:sz="4" w:space="0"/>
            </w:tcBorders>
            <w:shd w:val="clear" w:color="auto" w:fill="auto"/>
            <w:vAlign w:val="center"/>
          </w:tcPr>
          <w:p>
            <w:pPr>
              <w:widowControl/>
              <w:spacing w:line="300" w:lineRule="exact"/>
              <w:ind w:left="-96" w:leftChars="-30" w:right="-96" w:rightChars="-30"/>
              <w:jc w:val="center"/>
              <w:rPr>
                <w:rFonts w:hAnsi="宋体" w:cs="宋体"/>
                <w:b/>
                <w:kern w:val="0"/>
                <w:sz w:val="21"/>
                <w:szCs w:val="21"/>
              </w:rPr>
            </w:pPr>
            <w:r>
              <w:rPr>
                <w:rFonts w:hint="eastAsia" w:hAnsi="宋体" w:cs="宋体"/>
                <w:b/>
                <w:kern w:val="0"/>
                <w:sz w:val="21"/>
                <w:szCs w:val="21"/>
              </w:rPr>
              <w:t>核定补助人数（人）</w:t>
            </w:r>
          </w:p>
        </w:tc>
        <w:tc>
          <w:tcPr>
            <w:tcW w:w="1821" w:type="dxa"/>
            <w:gridSpan w:val="3"/>
            <w:tcBorders>
              <w:top w:val="single" w:color="auto" w:sz="4" w:space="0"/>
              <w:bottom w:val="single" w:color="auto" w:sz="4" w:space="0"/>
              <w:right w:val="single" w:color="auto" w:sz="4" w:space="0"/>
            </w:tcBorders>
            <w:shd w:val="clear" w:color="auto" w:fill="auto"/>
            <w:vAlign w:val="center"/>
          </w:tcPr>
          <w:p>
            <w:pPr>
              <w:widowControl/>
              <w:spacing w:line="300" w:lineRule="exact"/>
              <w:ind w:left="-96" w:leftChars="-30" w:right="-96" w:rightChars="-30"/>
              <w:jc w:val="center"/>
              <w:rPr>
                <w:rFonts w:hAnsi="宋体" w:cs="宋体"/>
                <w:b/>
                <w:kern w:val="0"/>
                <w:sz w:val="21"/>
                <w:szCs w:val="21"/>
              </w:rPr>
            </w:pPr>
            <w:r>
              <w:rPr>
                <w:rFonts w:hint="eastAsia" w:hAnsi="宋体" w:cs="宋体"/>
                <w:b/>
                <w:kern w:val="0"/>
                <w:sz w:val="21"/>
                <w:szCs w:val="21"/>
              </w:rPr>
              <w:t>　</w:t>
            </w:r>
          </w:p>
        </w:tc>
        <w:tc>
          <w:tcPr>
            <w:tcW w:w="583" w:type="dxa"/>
            <w:vMerge w:val="restart"/>
            <w:tcBorders>
              <w:top w:val="single" w:color="auto" w:sz="4" w:space="0"/>
              <w:left w:val="single" w:color="auto" w:sz="4" w:space="0"/>
              <w:bottom w:val="single" w:color="auto" w:sz="4" w:space="0"/>
              <w:right w:val="nil"/>
            </w:tcBorders>
            <w:shd w:val="clear" w:color="auto" w:fill="auto"/>
            <w:vAlign w:val="center"/>
          </w:tcPr>
          <w:p>
            <w:pPr>
              <w:widowControl/>
              <w:spacing w:line="300" w:lineRule="exact"/>
              <w:ind w:left="-96" w:leftChars="-30" w:right="-96" w:rightChars="-30"/>
              <w:jc w:val="center"/>
              <w:rPr>
                <w:rFonts w:hAnsi="宋体" w:cs="宋体"/>
                <w:b/>
                <w:kern w:val="0"/>
                <w:sz w:val="21"/>
                <w:szCs w:val="21"/>
              </w:rPr>
            </w:pPr>
            <w:r>
              <w:rPr>
                <w:rFonts w:hint="eastAsia" w:hAnsi="宋体" w:cs="宋体"/>
                <w:b/>
                <w:kern w:val="0"/>
                <w:sz w:val="21"/>
                <w:szCs w:val="21"/>
              </w:rPr>
              <w:t>入住老年人满意率</w:t>
            </w:r>
            <w:r>
              <w:rPr>
                <w:rFonts w:hAnsi="宋体" w:cs="宋体"/>
                <w:b/>
                <w:kern w:val="0"/>
                <w:sz w:val="21"/>
                <w:szCs w:val="21"/>
              </w:rPr>
              <w:t>%</w:t>
            </w:r>
          </w:p>
        </w:tc>
        <w:tc>
          <w:tcPr>
            <w:tcW w:w="53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ind w:left="-96" w:leftChars="-30" w:right="-96" w:rightChars="-30"/>
              <w:jc w:val="center"/>
              <w:rPr>
                <w:rFonts w:hAnsi="宋体" w:cs="宋体"/>
                <w:b/>
                <w:kern w:val="0"/>
                <w:sz w:val="21"/>
                <w:szCs w:val="21"/>
              </w:rPr>
            </w:pPr>
            <w:r>
              <w:rPr>
                <w:rFonts w:hint="eastAsia" w:hAnsi="宋体" w:cs="宋体"/>
                <w:b/>
                <w:kern w:val="0"/>
                <w:sz w:val="21"/>
                <w:szCs w:val="21"/>
              </w:rPr>
              <w:t>县级建议资助资金（万元）</w:t>
            </w:r>
          </w:p>
        </w:tc>
        <w:tc>
          <w:tcPr>
            <w:tcW w:w="629" w:type="dxa"/>
            <w:vMerge w:val="restart"/>
            <w:tcBorders>
              <w:top w:val="nil"/>
              <w:left w:val="nil"/>
              <w:bottom w:val="single" w:color="auto" w:sz="4" w:space="0"/>
            </w:tcBorders>
            <w:shd w:val="clear" w:color="auto" w:fill="auto"/>
            <w:vAlign w:val="center"/>
          </w:tcPr>
          <w:p>
            <w:pPr>
              <w:widowControl/>
              <w:spacing w:line="300" w:lineRule="exact"/>
              <w:ind w:left="-96" w:leftChars="-30" w:right="-96" w:rightChars="-30"/>
              <w:jc w:val="center"/>
              <w:rPr>
                <w:rFonts w:hAnsi="宋体" w:cs="宋体"/>
                <w:b/>
                <w:kern w:val="0"/>
                <w:sz w:val="21"/>
                <w:szCs w:val="21"/>
              </w:rPr>
            </w:pPr>
            <w:r>
              <w:rPr>
                <w:rFonts w:hint="eastAsia" w:hAnsi="宋体" w:cs="宋体"/>
                <w:b/>
                <w:kern w:val="0"/>
                <w:sz w:val="21"/>
                <w:szCs w:val="21"/>
              </w:rPr>
              <w:t>核定补助人数（人）</w:t>
            </w:r>
          </w:p>
        </w:tc>
        <w:tc>
          <w:tcPr>
            <w:tcW w:w="1921" w:type="dxa"/>
            <w:gridSpan w:val="3"/>
            <w:tcBorders>
              <w:top w:val="single" w:color="auto" w:sz="4" w:space="0"/>
              <w:bottom w:val="single" w:color="auto" w:sz="4" w:space="0"/>
              <w:right w:val="single" w:color="auto" w:sz="4" w:space="0"/>
            </w:tcBorders>
            <w:shd w:val="clear" w:color="auto" w:fill="auto"/>
            <w:vAlign w:val="center"/>
          </w:tcPr>
          <w:p>
            <w:pPr>
              <w:widowControl/>
              <w:spacing w:line="300" w:lineRule="exact"/>
              <w:ind w:left="-96" w:leftChars="-30" w:right="-96" w:rightChars="-30"/>
              <w:jc w:val="center"/>
              <w:rPr>
                <w:rFonts w:hAnsi="宋体" w:cs="宋体"/>
                <w:b/>
                <w:kern w:val="0"/>
                <w:sz w:val="21"/>
                <w:szCs w:val="21"/>
              </w:rPr>
            </w:pPr>
            <w:r>
              <w:rPr>
                <w:rFonts w:hint="eastAsia" w:hAnsi="宋体" w:cs="宋体"/>
                <w:b/>
                <w:kern w:val="0"/>
                <w:sz w:val="21"/>
                <w:szCs w:val="21"/>
              </w:rPr>
              <w:t>　</w:t>
            </w:r>
          </w:p>
        </w:tc>
        <w:tc>
          <w:tcPr>
            <w:tcW w:w="568"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00" w:lineRule="exact"/>
              <w:ind w:left="-96" w:leftChars="-30" w:right="-96" w:rightChars="-30"/>
              <w:jc w:val="center"/>
              <w:rPr>
                <w:rFonts w:hAnsi="宋体" w:cs="宋体"/>
                <w:b/>
                <w:kern w:val="0"/>
                <w:sz w:val="21"/>
                <w:szCs w:val="21"/>
              </w:rPr>
            </w:pPr>
            <w:r>
              <w:rPr>
                <w:rFonts w:hint="eastAsia" w:hAnsi="宋体" w:cs="宋体"/>
                <w:b/>
                <w:kern w:val="0"/>
                <w:sz w:val="21"/>
                <w:szCs w:val="21"/>
              </w:rPr>
              <w:t>市级核定资助资金</w:t>
            </w:r>
          </w:p>
          <w:p>
            <w:pPr>
              <w:widowControl/>
              <w:spacing w:line="300" w:lineRule="exact"/>
              <w:ind w:left="-96" w:leftChars="-30" w:right="-96" w:rightChars="-30"/>
              <w:jc w:val="center"/>
              <w:rPr>
                <w:rFonts w:hAnsi="宋体" w:cs="宋体"/>
                <w:b/>
                <w:kern w:val="0"/>
                <w:sz w:val="21"/>
                <w:szCs w:val="21"/>
              </w:rPr>
            </w:pPr>
            <w:r>
              <w:rPr>
                <w:rFonts w:hint="eastAsia" w:hAnsi="宋体" w:cs="宋体"/>
                <w:b/>
                <w:kern w:val="0"/>
                <w:sz w:val="21"/>
                <w:szCs w:val="21"/>
              </w:rPr>
              <w:t>（万元）</w:t>
            </w:r>
          </w:p>
        </w:tc>
      </w:tr>
      <w:tr>
        <w:tblPrEx>
          <w:tblCellMar>
            <w:top w:w="0" w:type="dxa"/>
            <w:left w:w="108" w:type="dxa"/>
            <w:bottom w:w="0" w:type="dxa"/>
            <w:right w:w="108" w:type="dxa"/>
          </w:tblCellMar>
        </w:tblPrEx>
        <w:trPr>
          <w:trHeight w:val="3856" w:hRule="atLeast"/>
          <w:jc w:val="center"/>
        </w:trPr>
        <w:tc>
          <w:tcPr>
            <w:tcW w:w="425" w:type="dxa"/>
            <w:vMerge w:val="continue"/>
            <w:tcBorders>
              <w:left w:val="single" w:color="auto" w:sz="4" w:space="0"/>
              <w:bottom w:val="single" w:color="000000" w:sz="4" w:space="0"/>
              <w:right w:val="single" w:color="auto" w:sz="4" w:space="0"/>
            </w:tcBorders>
            <w:vAlign w:val="center"/>
          </w:tcPr>
          <w:p>
            <w:pPr>
              <w:widowControl/>
              <w:spacing w:line="300" w:lineRule="exact"/>
              <w:ind w:left="-96" w:leftChars="-30" w:right="-96" w:rightChars="-30"/>
              <w:jc w:val="left"/>
              <w:rPr>
                <w:rFonts w:hAnsi="宋体" w:cs="宋体"/>
                <w:b/>
                <w:kern w:val="0"/>
                <w:sz w:val="21"/>
                <w:szCs w:val="21"/>
              </w:rPr>
            </w:pPr>
          </w:p>
        </w:tc>
        <w:tc>
          <w:tcPr>
            <w:tcW w:w="542" w:type="dxa"/>
            <w:vMerge w:val="continue"/>
            <w:tcBorders>
              <w:left w:val="single" w:color="auto" w:sz="4" w:space="0"/>
              <w:bottom w:val="single" w:color="000000" w:sz="4" w:space="0"/>
              <w:right w:val="single" w:color="auto" w:sz="4" w:space="0"/>
            </w:tcBorders>
            <w:vAlign w:val="center"/>
          </w:tcPr>
          <w:p>
            <w:pPr>
              <w:widowControl/>
              <w:spacing w:line="300" w:lineRule="exact"/>
              <w:ind w:left="-96" w:leftChars="-30" w:right="-96" w:rightChars="-30"/>
              <w:jc w:val="left"/>
              <w:rPr>
                <w:rFonts w:hAnsi="宋体" w:cs="宋体"/>
                <w:b/>
                <w:kern w:val="0"/>
                <w:sz w:val="21"/>
                <w:szCs w:val="21"/>
              </w:rPr>
            </w:pPr>
          </w:p>
        </w:tc>
        <w:tc>
          <w:tcPr>
            <w:tcW w:w="708" w:type="dxa"/>
            <w:vMerge w:val="continue"/>
            <w:tcBorders>
              <w:left w:val="single" w:color="auto" w:sz="4" w:space="0"/>
              <w:bottom w:val="single" w:color="auto" w:sz="4" w:space="0"/>
              <w:right w:val="single" w:color="auto" w:sz="4" w:space="0"/>
            </w:tcBorders>
            <w:vAlign w:val="center"/>
          </w:tcPr>
          <w:p>
            <w:pPr>
              <w:widowControl/>
              <w:spacing w:line="300" w:lineRule="exact"/>
              <w:ind w:left="-96" w:leftChars="-30" w:right="-96" w:rightChars="-30"/>
              <w:jc w:val="left"/>
              <w:rPr>
                <w:rFonts w:hAnsi="宋体" w:cs="宋体"/>
                <w:b/>
                <w:kern w:val="0"/>
                <w:sz w:val="21"/>
                <w:szCs w:val="21"/>
              </w:rPr>
            </w:pPr>
          </w:p>
        </w:tc>
        <w:tc>
          <w:tcPr>
            <w:tcW w:w="568" w:type="dxa"/>
            <w:vMerge w:val="continue"/>
            <w:tcBorders>
              <w:left w:val="single" w:color="auto" w:sz="4" w:space="0"/>
              <w:bottom w:val="single" w:color="auto" w:sz="4" w:space="0"/>
              <w:right w:val="nil"/>
            </w:tcBorders>
            <w:vAlign w:val="center"/>
          </w:tcPr>
          <w:p>
            <w:pPr>
              <w:widowControl/>
              <w:spacing w:line="300" w:lineRule="exact"/>
              <w:ind w:left="-96" w:leftChars="-30" w:right="-96" w:rightChars="-30"/>
              <w:jc w:val="left"/>
              <w:rPr>
                <w:rFonts w:hAnsi="宋体" w:cs="宋体"/>
                <w:b/>
                <w:kern w:val="0"/>
                <w:sz w:val="21"/>
                <w:szCs w:val="21"/>
              </w:rPr>
            </w:pPr>
          </w:p>
        </w:tc>
        <w:tc>
          <w:tcPr>
            <w:tcW w:w="40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ind w:left="-96" w:leftChars="-30" w:right="-96" w:rightChars="-30"/>
              <w:jc w:val="left"/>
              <w:rPr>
                <w:rFonts w:hAnsi="宋体" w:cs="宋体"/>
                <w:b/>
                <w:kern w:val="0"/>
                <w:sz w:val="21"/>
                <w:szCs w:val="21"/>
              </w:rPr>
            </w:pPr>
          </w:p>
        </w:tc>
        <w:tc>
          <w:tcPr>
            <w:tcW w:w="450" w:type="dxa"/>
            <w:vMerge w:val="continue"/>
            <w:tcBorders>
              <w:top w:val="single" w:color="auto" w:sz="4" w:space="0"/>
              <w:left w:val="single" w:color="auto" w:sz="4" w:space="0"/>
              <w:bottom w:val="single" w:color="auto" w:sz="4" w:space="0"/>
              <w:right w:val="single" w:color="000000" w:sz="4" w:space="0"/>
            </w:tcBorders>
            <w:vAlign w:val="center"/>
          </w:tcPr>
          <w:p>
            <w:pPr>
              <w:widowControl/>
              <w:spacing w:line="300" w:lineRule="exact"/>
              <w:ind w:left="-96" w:leftChars="-30" w:right="-96" w:rightChars="-30"/>
              <w:jc w:val="left"/>
              <w:rPr>
                <w:rFonts w:hAnsi="宋体" w:cs="宋体"/>
                <w:b/>
                <w:kern w:val="0"/>
                <w:sz w:val="21"/>
                <w:szCs w:val="21"/>
              </w:rPr>
            </w:pPr>
          </w:p>
        </w:tc>
        <w:tc>
          <w:tcPr>
            <w:tcW w:w="450" w:type="dxa"/>
            <w:tcBorders>
              <w:top w:val="nil"/>
              <w:left w:val="nil"/>
              <w:bottom w:val="single" w:color="auto" w:sz="4" w:space="0"/>
              <w:right w:val="nil"/>
            </w:tcBorders>
            <w:shd w:val="clear" w:color="auto" w:fill="auto"/>
            <w:vAlign w:val="center"/>
          </w:tcPr>
          <w:p>
            <w:pPr>
              <w:widowControl/>
              <w:spacing w:line="300" w:lineRule="exact"/>
              <w:ind w:left="-96" w:leftChars="-30" w:right="-96" w:rightChars="-30"/>
              <w:jc w:val="center"/>
              <w:rPr>
                <w:rFonts w:hAnsi="宋体" w:cs="宋体"/>
                <w:b/>
                <w:kern w:val="0"/>
                <w:sz w:val="21"/>
                <w:szCs w:val="21"/>
              </w:rPr>
            </w:pPr>
            <w:r>
              <w:rPr>
                <w:rFonts w:hint="eastAsia" w:hAnsi="宋体" w:cs="宋体"/>
                <w:b/>
                <w:kern w:val="0"/>
                <w:sz w:val="21"/>
                <w:szCs w:val="21"/>
              </w:rPr>
              <w:t>实</w:t>
            </w:r>
            <w:r>
              <w:rPr>
                <w:rFonts w:hAnsi="宋体" w:cs="宋体"/>
                <w:b/>
                <w:kern w:val="0"/>
                <w:sz w:val="21"/>
                <w:szCs w:val="21"/>
              </w:rPr>
              <w:br w:type="textWrapping"/>
            </w:r>
            <w:r>
              <w:rPr>
                <w:rFonts w:hint="eastAsia" w:hAnsi="宋体" w:cs="宋体"/>
                <w:b/>
                <w:kern w:val="0"/>
                <w:sz w:val="21"/>
                <w:szCs w:val="21"/>
              </w:rPr>
              <w:t>际</w:t>
            </w:r>
            <w:r>
              <w:rPr>
                <w:rFonts w:hAnsi="宋体" w:cs="宋体"/>
                <w:b/>
                <w:kern w:val="0"/>
                <w:sz w:val="21"/>
                <w:szCs w:val="21"/>
              </w:rPr>
              <w:br w:type="textWrapping"/>
            </w:r>
            <w:r>
              <w:rPr>
                <w:rFonts w:hint="eastAsia" w:hAnsi="宋体" w:cs="宋体"/>
                <w:b/>
                <w:kern w:val="0"/>
                <w:sz w:val="21"/>
                <w:szCs w:val="21"/>
              </w:rPr>
              <w:t>运</w:t>
            </w:r>
            <w:r>
              <w:rPr>
                <w:rFonts w:hAnsi="宋体" w:cs="宋体"/>
                <w:b/>
                <w:kern w:val="0"/>
                <w:sz w:val="21"/>
                <w:szCs w:val="21"/>
              </w:rPr>
              <w:br w:type="textWrapping"/>
            </w:r>
            <w:r>
              <w:rPr>
                <w:rFonts w:hint="eastAsia" w:hAnsi="宋体" w:cs="宋体"/>
                <w:b/>
                <w:kern w:val="0"/>
                <w:sz w:val="21"/>
                <w:szCs w:val="21"/>
              </w:rPr>
              <w:t>营</w:t>
            </w:r>
            <w:r>
              <w:rPr>
                <w:rFonts w:hAnsi="宋体" w:cs="宋体"/>
                <w:b/>
                <w:kern w:val="0"/>
                <w:sz w:val="21"/>
                <w:szCs w:val="21"/>
              </w:rPr>
              <w:br w:type="textWrapping"/>
            </w:r>
            <w:r>
              <w:rPr>
                <w:rFonts w:hint="eastAsia" w:hAnsi="宋体" w:cs="宋体"/>
                <w:b/>
                <w:kern w:val="0"/>
                <w:sz w:val="21"/>
                <w:szCs w:val="21"/>
              </w:rPr>
              <w:t>方</w:t>
            </w:r>
            <w:r>
              <w:rPr>
                <w:rFonts w:hAnsi="宋体" w:cs="宋体"/>
                <w:b/>
                <w:kern w:val="0"/>
                <w:sz w:val="21"/>
                <w:szCs w:val="21"/>
              </w:rPr>
              <w:br w:type="textWrapping"/>
            </w:r>
            <w:r>
              <w:rPr>
                <w:rFonts w:hint="eastAsia" w:hAnsi="宋体" w:cs="宋体"/>
                <w:b/>
                <w:kern w:val="0"/>
                <w:sz w:val="21"/>
                <w:szCs w:val="21"/>
              </w:rPr>
              <w:t>名</w:t>
            </w:r>
            <w:r>
              <w:rPr>
                <w:rFonts w:hAnsi="宋体" w:cs="宋体"/>
                <w:b/>
                <w:kern w:val="0"/>
                <w:sz w:val="21"/>
                <w:szCs w:val="21"/>
              </w:rPr>
              <w:br w:type="textWrapping"/>
            </w:r>
            <w:r>
              <w:rPr>
                <w:rFonts w:hint="eastAsia" w:hAnsi="宋体" w:cs="宋体"/>
                <w:b/>
                <w:kern w:val="0"/>
                <w:sz w:val="21"/>
                <w:szCs w:val="21"/>
              </w:rPr>
              <w:t>称</w:t>
            </w:r>
          </w:p>
        </w:tc>
        <w:tc>
          <w:tcPr>
            <w:tcW w:w="448" w:type="dxa"/>
            <w:vMerge w:val="continue"/>
            <w:tcBorders>
              <w:left w:val="single" w:color="auto" w:sz="4" w:space="0"/>
              <w:bottom w:val="single" w:color="auto" w:sz="4" w:space="0"/>
              <w:right w:val="nil"/>
            </w:tcBorders>
            <w:vAlign w:val="center"/>
          </w:tcPr>
          <w:p>
            <w:pPr>
              <w:widowControl/>
              <w:spacing w:line="300" w:lineRule="exact"/>
              <w:ind w:left="-96" w:leftChars="-30" w:right="-96" w:rightChars="-30"/>
              <w:jc w:val="left"/>
              <w:rPr>
                <w:rFonts w:hAnsi="宋体" w:cs="宋体"/>
                <w:b/>
                <w:kern w:val="0"/>
                <w:sz w:val="21"/>
                <w:szCs w:val="21"/>
              </w:rPr>
            </w:pPr>
          </w:p>
        </w:tc>
        <w:tc>
          <w:tcPr>
            <w:tcW w:w="685" w:type="dxa"/>
            <w:vMerge w:val="continue"/>
            <w:tcBorders>
              <w:top w:val="nil"/>
              <w:left w:val="single" w:color="auto" w:sz="4" w:space="0"/>
              <w:bottom w:val="single" w:color="000000" w:sz="4" w:space="0"/>
              <w:right w:val="nil"/>
            </w:tcBorders>
            <w:vAlign w:val="center"/>
          </w:tcPr>
          <w:p>
            <w:pPr>
              <w:widowControl/>
              <w:spacing w:line="300" w:lineRule="exact"/>
              <w:ind w:left="-96" w:leftChars="-30" w:right="-96" w:rightChars="-30"/>
              <w:jc w:val="left"/>
              <w:rPr>
                <w:rFonts w:hAnsi="宋体" w:cs="宋体"/>
                <w:b/>
                <w:kern w:val="0"/>
                <w:sz w:val="21"/>
                <w:szCs w:val="21"/>
              </w:rPr>
            </w:pPr>
          </w:p>
        </w:tc>
        <w:tc>
          <w:tcPr>
            <w:tcW w:w="5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ind w:left="-96" w:leftChars="-30" w:right="-96" w:rightChars="-30"/>
              <w:jc w:val="left"/>
              <w:rPr>
                <w:rFonts w:hAnsi="宋体" w:cs="宋体"/>
                <w:b/>
                <w:kern w:val="0"/>
                <w:sz w:val="21"/>
                <w:szCs w:val="21"/>
              </w:rPr>
            </w:pPr>
            <w:r>
              <w:rPr>
                <w:rFonts w:hint="eastAsia" w:hAnsi="宋体" w:cs="宋体"/>
                <w:b/>
                <w:kern w:val="0"/>
                <w:sz w:val="21"/>
                <w:szCs w:val="21"/>
              </w:rPr>
              <w:t>其中自理老人数（人）</w:t>
            </w:r>
          </w:p>
        </w:tc>
        <w:tc>
          <w:tcPr>
            <w:tcW w:w="708"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ind w:left="-96" w:leftChars="-30" w:right="-96" w:rightChars="-30"/>
              <w:jc w:val="left"/>
              <w:rPr>
                <w:rFonts w:hAnsi="宋体" w:cs="宋体"/>
                <w:b/>
                <w:kern w:val="0"/>
                <w:sz w:val="21"/>
                <w:szCs w:val="21"/>
              </w:rPr>
            </w:pPr>
            <w:r>
              <w:rPr>
                <w:rFonts w:hint="eastAsia" w:hAnsi="宋体" w:cs="宋体"/>
                <w:b/>
                <w:kern w:val="0"/>
                <w:sz w:val="21"/>
                <w:szCs w:val="21"/>
              </w:rPr>
              <w:t>半自理（轻度和中度失能）老人数（人）</w:t>
            </w: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ind w:left="-96" w:leftChars="-30" w:right="-96" w:rightChars="-30"/>
              <w:jc w:val="left"/>
              <w:rPr>
                <w:rFonts w:hAnsi="宋体" w:cs="宋体"/>
                <w:b/>
                <w:kern w:val="0"/>
                <w:sz w:val="21"/>
                <w:szCs w:val="21"/>
              </w:rPr>
            </w:pPr>
            <w:r>
              <w:rPr>
                <w:rFonts w:hint="eastAsia" w:hAnsi="宋体" w:cs="宋体"/>
                <w:b/>
                <w:kern w:val="0"/>
                <w:sz w:val="21"/>
                <w:szCs w:val="21"/>
              </w:rPr>
              <w:t>完全不能自理（重度失能）老人数（人）</w:t>
            </w:r>
          </w:p>
        </w:tc>
        <w:tc>
          <w:tcPr>
            <w:tcW w:w="709" w:type="dxa"/>
            <w:vMerge w:val="continue"/>
            <w:tcBorders>
              <w:top w:val="nil"/>
              <w:left w:val="nil"/>
              <w:bottom w:val="single" w:color="000000" w:sz="4" w:space="0"/>
              <w:right w:val="nil"/>
            </w:tcBorders>
            <w:vAlign w:val="center"/>
          </w:tcPr>
          <w:p>
            <w:pPr>
              <w:widowControl/>
              <w:spacing w:line="300" w:lineRule="exact"/>
              <w:ind w:left="-96" w:leftChars="-30" w:right="-96" w:rightChars="-30"/>
              <w:jc w:val="left"/>
              <w:rPr>
                <w:rFonts w:hAnsi="宋体" w:cs="宋体"/>
                <w:b/>
                <w:kern w:val="0"/>
                <w:sz w:val="21"/>
                <w:szCs w:val="21"/>
              </w:rPr>
            </w:pPr>
          </w:p>
        </w:tc>
        <w:tc>
          <w:tcPr>
            <w:tcW w:w="604" w:type="dxa"/>
            <w:vMerge w:val="continue"/>
            <w:tcBorders>
              <w:top w:val="single" w:color="auto" w:sz="4" w:space="0"/>
              <w:left w:val="single" w:color="auto" w:sz="4" w:space="0"/>
              <w:bottom w:val="single" w:color="auto" w:sz="4" w:space="0"/>
              <w:right w:val="single" w:color="000000" w:sz="4" w:space="0"/>
            </w:tcBorders>
            <w:vAlign w:val="center"/>
          </w:tcPr>
          <w:p>
            <w:pPr>
              <w:widowControl/>
              <w:spacing w:line="300" w:lineRule="exact"/>
              <w:ind w:left="-96" w:leftChars="-30" w:right="-96" w:rightChars="-30"/>
              <w:jc w:val="left"/>
              <w:rPr>
                <w:rFonts w:hAnsi="宋体" w:cs="宋体"/>
                <w:b/>
                <w:kern w:val="0"/>
                <w:sz w:val="21"/>
                <w:szCs w:val="21"/>
              </w:rPr>
            </w:pPr>
          </w:p>
        </w:tc>
        <w:tc>
          <w:tcPr>
            <w:tcW w:w="451" w:type="dxa"/>
            <w:tcBorders>
              <w:top w:val="nil"/>
              <w:left w:val="nil"/>
              <w:bottom w:val="single" w:color="auto" w:sz="4" w:space="0"/>
              <w:right w:val="single" w:color="auto" w:sz="4" w:space="0"/>
            </w:tcBorders>
            <w:shd w:val="clear" w:color="auto" w:fill="auto"/>
            <w:vAlign w:val="center"/>
          </w:tcPr>
          <w:p>
            <w:pPr>
              <w:widowControl/>
              <w:spacing w:line="300" w:lineRule="exact"/>
              <w:ind w:left="-96" w:leftChars="-30" w:right="-96" w:rightChars="-30"/>
              <w:jc w:val="left"/>
              <w:rPr>
                <w:rFonts w:hAnsi="宋体" w:cs="宋体"/>
                <w:b/>
                <w:kern w:val="0"/>
                <w:sz w:val="21"/>
                <w:szCs w:val="21"/>
              </w:rPr>
            </w:pPr>
            <w:r>
              <w:rPr>
                <w:rFonts w:hint="eastAsia" w:hAnsi="宋体" w:cs="宋体"/>
                <w:b/>
                <w:kern w:val="0"/>
                <w:sz w:val="21"/>
                <w:szCs w:val="21"/>
              </w:rPr>
              <w:t>其中自理老人数（人）</w:t>
            </w:r>
          </w:p>
        </w:tc>
        <w:tc>
          <w:tcPr>
            <w:tcW w:w="662" w:type="dxa"/>
            <w:tcBorders>
              <w:top w:val="nil"/>
              <w:left w:val="nil"/>
              <w:bottom w:val="single" w:color="auto" w:sz="4" w:space="0"/>
              <w:right w:val="single" w:color="auto" w:sz="4" w:space="0"/>
            </w:tcBorders>
            <w:shd w:val="clear" w:color="auto" w:fill="auto"/>
            <w:vAlign w:val="center"/>
          </w:tcPr>
          <w:p>
            <w:pPr>
              <w:widowControl/>
              <w:spacing w:line="300" w:lineRule="exact"/>
              <w:ind w:left="-96" w:leftChars="-30" w:right="-96" w:rightChars="-30"/>
              <w:jc w:val="left"/>
              <w:rPr>
                <w:rFonts w:hAnsi="宋体" w:cs="宋体"/>
                <w:b/>
                <w:kern w:val="0"/>
                <w:sz w:val="21"/>
                <w:szCs w:val="21"/>
              </w:rPr>
            </w:pPr>
            <w:r>
              <w:rPr>
                <w:rFonts w:hint="eastAsia" w:hAnsi="宋体" w:cs="宋体"/>
                <w:b/>
                <w:kern w:val="0"/>
                <w:sz w:val="21"/>
                <w:szCs w:val="21"/>
              </w:rPr>
              <w:t>半自理（轻度和中度失能）老人数（人）</w:t>
            </w:r>
          </w:p>
        </w:tc>
        <w:tc>
          <w:tcPr>
            <w:tcW w:w="708" w:type="dxa"/>
            <w:tcBorders>
              <w:top w:val="nil"/>
              <w:left w:val="nil"/>
              <w:bottom w:val="single" w:color="auto" w:sz="4" w:space="0"/>
              <w:right w:val="nil"/>
            </w:tcBorders>
            <w:shd w:val="clear" w:color="auto" w:fill="auto"/>
            <w:vAlign w:val="center"/>
          </w:tcPr>
          <w:p>
            <w:pPr>
              <w:widowControl/>
              <w:spacing w:line="300" w:lineRule="exact"/>
              <w:ind w:left="-96" w:leftChars="-30" w:right="-96" w:rightChars="-30"/>
              <w:jc w:val="left"/>
              <w:rPr>
                <w:rFonts w:hAnsi="宋体" w:cs="宋体"/>
                <w:b/>
                <w:kern w:val="0"/>
                <w:sz w:val="21"/>
                <w:szCs w:val="21"/>
              </w:rPr>
            </w:pPr>
            <w:r>
              <w:rPr>
                <w:rFonts w:hint="eastAsia" w:hAnsi="宋体" w:cs="宋体"/>
                <w:b/>
                <w:kern w:val="0"/>
                <w:sz w:val="21"/>
                <w:szCs w:val="21"/>
              </w:rPr>
              <w:t>完全不能自理（重度失能）老人数（人）</w:t>
            </w:r>
          </w:p>
        </w:tc>
        <w:tc>
          <w:tcPr>
            <w:tcW w:w="583" w:type="dxa"/>
            <w:vMerge w:val="continue"/>
            <w:tcBorders>
              <w:top w:val="single" w:color="auto" w:sz="4" w:space="0"/>
              <w:left w:val="single" w:color="auto" w:sz="4" w:space="0"/>
              <w:bottom w:val="single" w:color="auto" w:sz="4" w:space="0"/>
              <w:right w:val="nil"/>
            </w:tcBorders>
            <w:vAlign w:val="center"/>
          </w:tcPr>
          <w:p>
            <w:pPr>
              <w:widowControl/>
              <w:spacing w:line="300" w:lineRule="exact"/>
              <w:ind w:left="-96" w:leftChars="-30" w:right="-96" w:rightChars="-30"/>
              <w:jc w:val="left"/>
              <w:rPr>
                <w:rFonts w:hAnsi="宋体" w:cs="宋体"/>
                <w:b/>
                <w:kern w:val="0"/>
                <w:sz w:val="21"/>
                <w:szCs w:val="21"/>
              </w:rPr>
            </w:pPr>
          </w:p>
        </w:tc>
        <w:tc>
          <w:tcPr>
            <w:tcW w:w="53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ind w:left="-96" w:leftChars="-30" w:right="-96" w:rightChars="-30"/>
              <w:jc w:val="left"/>
              <w:rPr>
                <w:rFonts w:hAnsi="宋体" w:cs="宋体"/>
                <w:b/>
                <w:kern w:val="0"/>
                <w:sz w:val="21"/>
                <w:szCs w:val="21"/>
              </w:rPr>
            </w:pPr>
          </w:p>
        </w:tc>
        <w:tc>
          <w:tcPr>
            <w:tcW w:w="629" w:type="dxa"/>
            <w:vMerge w:val="continue"/>
            <w:tcBorders>
              <w:top w:val="nil"/>
              <w:left w:val="nil"/>
              <w:bottom w:val="single" w:color="auto" w:sz="4" w:space="0"/>
              <w:right w:val="single" w:color="000000" w:sz="4" w:space="0"/>
            </w:tcBorders>
            <w:vAlign w:val="center"/>
          </w:tcPr>
          <w:p>
            <w:pPr>
              <w:widowControl/>
              <w:spacing w:line="300" w:lineRule="exact"/>
              <w:ind w:left="-96" w:leftChars="-30" w:right="-96" w:rightChars="-30"/>
              <w:jc w:val="left"/>
              <w:rPr>
                <w:rFonts w:hAnsi="宋体" w:cs="宋体"/>
                <w:b/>
                <w:kern w:val="0"/>
                <w:sz w:val="21"/>
                <w:szCs w:val="21"/>
              </w:rPr>
            </w:pPr>
          </w:p>
        </w:tc>
        <w:tc>
          <w:tcPr>
            <w:tcW w:w="450" w:type="dxa"/>
            <w:tcBorders>
              <w:top w:val="nil"/>
              <w:left w:val="nil"/>
              <w:bottom w:val="single" w:color="auto" w:sz="4" w:space="0"/>
              <w:right w:val="single" w:color="auto" w:sz="4" w:space="0"/>
            </w:tcBorders>
            <w:shd w:val="clear" w:color="auto" w:fill="auto"/>
            <w:vAlign w:val="center"/>
          </w:tcPr>
          <w:p>
            <w:pPr>
              <w:widowControl/>
              <w:spacing w:line="300" w:lineRule="exact"/>
              <w:ind w:left="-96" w:leftChars="-30" w:right="-96" w:rightChars="-30"/>
              <w:jc w:val="left"/>
              <w:rPr>
                <w:rFonts w:hAnsi="宋体" w:cs="宋体"/>
                <w:b/>
                <w:kern w:val="0"/>
                <w:sz w:val="21"/>
                <w:szCs w:val="21"/>
              </w:rPr>
            </w:pPr>
            <w:r>
              <w:rPr>
                <w:rFonts w:hint="eastAsia" w:hAnsi="宋体" w:cs="宋体"/>
                <w:b/>
                <w:kern w:val="0"/>
                <w:sz w:val="21"/>
                <w:szCs w:val="21"/>
              </w:rPr>
              <w:t>其中自理老人数（人）</w:t>
            </w:r>
          </w:p>
        </w:tc>
        <w:tc>
          <w:tcPr>
            <w:tcW w:w="750" w:type="dxa"/>
            <w:tcBorders>
              <w:top w:val="nil"/>
              <w:left w:val="nil"/>
              <w:bottom w:val="single" w:color="auto" w:sz="4" w:space="0"/>
              <w:right w:val="single" w:color="auto" w:sz="4" w:space="0"/>
            </w:tcBorders>
            <w:shd w:val="clear" w:color="auto" w:fill="auto"/>
            <w:vAlign w:val="center"/>
          </w:tcPr>
          <w:p>
            <w:pPr>
              <w:widowControl/>
              <w:spacing w:line="300" w:lineRule="exact"/>
              <w:ind w:left="-96" w:leftChars="-30" w:right="-96" w:rightChars="-30"/>
              <w:jc w:val="left"/>
              <w:rPr>
                <w:rFonts w:hAnsi="宋体" w:cs="宋体"/>
                <w:b/>
                <w:kern w:val="0"/>
                <w:sz w:val="21"/>
                <w:szCs w:val="21"/>
              </w:rPr>
            </w:pPr>
            <w:r>
              <w:rPr>
                <w:rFonts w:hint="eastAsia" w:hAnsi="宋体" w:cs="宋体"/>
                <w:b/>
                <w:kern w:val="0"/>
                <w:sz w:val="21"/>
                <w:szCs w:val="21"/>
              </w:rPr>
              <w:t>半自理（轻度和中度失能）老人数（人）</w:t>
            </w:r>
          </w:p>
        </w:tc>
        <w:tc>
          <w:tcPr>
            <w:tcW w:w="721" w:type="dxa"/>
            <w:tcBorders>
              <w:top w:val="nil"/>
              <w:left w:val="nil"/>
              <w:bottom w:val="single" w:color="auto" w:sz="4" w:space="0"/>
              <w:right w:val="single" w:color="auto" w:sz="4" w:space="0"/>
            </w:tcBorders>
            <w:shd w:val="clear" w:color="auto" w:fill="auto"/>
            <w:vAlign w:val="center"/>
          </w:tcPr>
          <w:p>
            <w:pPr>
              <w:widowControl/>
              <w:spacing w:line="300" w:lineRule="exact"/>
              <w:ind w:left="-96" w:leftChars="-30" w:right="-96" w:rightChars="-30"/>
              <w:jc w:val="left"/>
              <w:rPr>
                <w:rFonts w:hAnsi="宋体" w:cs="宋体"/>
                <w:b/>
                <w:kern w:val="0"/>
                <w:sz w:val="21"/>
                <w:szCs w:val="21"/>
              </w:rPr>
            </w:pPr>
            <w:r>
              <w:rPr>
                <w:rFonts w:hint="eastAsia" w:hAnsi="宋体" w:cs="宋体"/>
                <w:b/>
                <w:kern w:val="0"/>
                <w:sz w:val="21"/>
                <w:szCs w:val="21"/>
              </w:rPr>
              <w:t>完全不能自理（重度失能）老人数（人）</w:t>
            </w:r>
          </w:p>
        </w:tc>
        <w:tc>
          <w:tcPr>
            <w:tcW w:w="568" w:type="dxa"/>
            <w:vMerge w:val="continue"/>
            <w:tcBorders>
              <w:top w:val="nil"/>
              <w:left w:val="single" w:color="auto" w:sz="4" w:space="0"/>
              <w:bottom w:val="single" w:color="auto" w:sz="4" w:space="0"/>
              <w:right w:val="single" w:color="auto" w:sz="4" w:space="0"/>
            </w:tcBorders>
            <w:vAlign w:val="center"/>
          </w:tcPr>
          <w:p>
            <w:pPr>
              <w:widowControl/>
              <w:spacing w:line="300" w:lineRule="exact"/>
              <w:ind w:left="-96" w:leftChars="-30" w:right="-96" w:rightChars="-30"/>
              <w:jc w:val="left"/>
              <w:rPr>
                <w:rFonts w:hAnsi="宋体" w:cs="宋体"/>
                <w:b/>
                <w:kern w:val="0"/>
                <w:sz w:val="21"/>
                <w:szCs w:val="21"/>
              </w:rPr>
            </w:pPr>
          </w:p>
        </w:tc>
      </w:tr>
      <w:tr>
        <w:tblPrEx>
          <w:tblCellMar>
            <w:top w:w="0" w:type="dxa"/>
            <w:left w:w="108" w:type="dxa"/>
            <w:bottom w:w="0" w:type="dxa"/>
            <w:right w:w="108" w:type="dxa"/>
          </w:tblCellMar>
        </w:tblPrEx>
        <w:trPr>
          <w:trHeight w:val="838" w:hRule="atLeast"/>
          <w:jc w:val="center"/>
        </w:trPr>
        <w:tc>
          <w:tcPr>
            <w:tcW w:w="425"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ind w:left="-96" w:leftChars="-30" w:right="-96" w:rightChars="-30"/>
              <w:jc w:val="center"/>
              <w:rPr>
                <w:rFonts w:hAnsi="宋体" w:cs="宋体"/>
                <w:b/>
                <w:kern w:val="0"/>
                <w:sz w:val="21"/>
                <w:szCs w:val="21"/>
              </w:rPr>
            </w:pPr>
            <w:r>
              <w:rPr>
                <w:rFonts w:hint="eastAsia" w:hAnsi="宋体" w:cs="宋体"/>
                <w:b/>
                <w:kern w:val="0"/>
                <w:sz w:val="21"/>
                <w:szCs w:val="21"/>
              </w:rPr>
              <w:t>　</w:t>
            </w:r>
          </w:p>
        </w:tc>
        <w:tc>
          <w:tcPr>
            <w:tcW w:w="542" w:type="dxa"/>
            <w:tcBorders>
              <w:top w:val="nil"/>
              <w:left w:val="nil"/>
              <w:bottom w:val="single" w:color="auto" w:sz="4" w:space="0"/>
              <w:right w:val="single" w:color="auto" w:sz="4" w:space="0"/>
            </w:tcBorders>
            <w:shd w:val="clear" w:color="auto" w:fill="auto"/>
            <w:vAlign w:val="center"/>
          </w:tcPr>
          <w:p>
            <w:pPr>
              <w:widowControl/>
              <w:spacing w:line="300" w:lineRule="exact"/>
              <w:ind w:left="-96" w:leftChars="-30" w:right="-96" w:rightChars="-30"/>
              <w:jc w:val="center"/>
              <w:rPr>
                <w:rFonts w:hAnsi="宋体" w:cs="宋体"/>
                <w:b/>
                <w:kern w:val="0"/>
                <w:sz w:val="21"/>
                <w:szCs w:val="21"/>
              </w:rPr>
            </w:pPr>
            <w:r>
              <w:rPr>
                <w:rFonts w:hint="eastAsia" w:hAnsi="宋体" w:cs="宋体"/>
                <w:b/>
                <w:kern w:val="0"/>
                <w:sz w:val="21"/>
                <w:szCs w:val="21"/>
              </w:rPr>
              <w:t>　</w:t>
            </w:r>
          </w:p>
        </w:tc>
        <w:tc>
          <w:tcPr>
            <w:tcW w:w="708" w:type="dxa"/>
            <w:tcBorders>
              <w:top w:val="nil"/>
              <w:left w:val="nil"/>
              <w:bottom w:val="single" w:color="auto" w:sz="4" w:space="0"/>
              <w:right w:val="single" w:color="auto" w:sz="4" w:space="0"/>
            </w:tcBorders>
            <w:shd w:val="clear" w:color="auto" w:fill="auto"/>
            <w:vAlign w:val="center"/>
          </w:tcPr>
          <w:p>
            <w:pPr>
              <w:widowControl/>
              <w:spacing w:line="300" w:lineRule="exact"/>
              <w:ind w:left="-96" w:leftChars="-30" w:right="-96" w:rightChars="-30"/>
              <w:jc w:val="center"/>
              <w:rPr>
                <w:rFonts w:hAnsi="宋体" w:cs="宋体"/>
                <w:b/>
                <w:kern w:val="0"/>
                <w:sz w:val="21"/>
                <w:szCs w:val="21"/>
              </w:rPr>
            </w:pPr>
            <w:r>
              <w:rPr>
                <w:rFonts w:hAnsi="宋体" w:cs="宋体"/>
                <w:b/>
                <w:kern w:val="0"/>
                <w:sz w:val="21"/>
                <w:szCs w:val="21"/>
              </w:rPr>
              <w:t>1</w:t>
            </w:r>
          </w:p>
        </w:tc>
        <w:tc>
          <w:tcPr>
            <w:tcW w:w="568" w:type="dxa"/>
            <w:tcBorders>
              <w:top w:val="nil"/>
              <w:left w:val="nil"/>
              <w:bottom w:val="single" w:color="auto" w:sz="4" w:space="0"/>
              <w:right w:val="single" w:color="auto" w:sz="4" w:space="0"/>
            </w:tcBorders>
            <w:shd w:val="clear" w:color="auto" w:fill="auto"/>
            <w:vAlign w:val="center"/>
          </w:tcPr>
          <w:p>
            <w:pPr>
              <w:widowControl/>
              <w:spacing w:line="300" w:lineRule="exact"/>
              <w:ind w:left="-96" w:leftChars="-30" w:right="-96" w:rightChars="-30"/>
              <w:jc w:val="center"/>
              <w:rPr>
                <w:rFonts w:hAnsi="宋体" w:cs="宋体"/>
                <w:b/>
                <w:kern w:val="0"/>
                <w:sz w:val="21"/>
                <w:szCs w:val="21"/>
              </w:rPr>
            </w:pPr>
            <w:r>
              <w:rPr>
                <w:rFonts w:hAnsi="宋体" w:cs="宋体"/>
                <w:b/>
                <w:kern w:val="0"/>
                <w:sz w:val="21"/>
                <w:szCs w:val="21"/>
              </w:rPr>
              <w:t>2</w:t>
            </w:r>
          </w:p>
        </w:tc>
        <w:tc>
          <w:tcPr>
            <w:tcW w:w="406" w:type="dxa"/>
            <w:tcBorders>
              <w:top w:val="nil"/>
              <w:left w:val="nil"/>
              <w:bottom w:val="single" w:color="auto" w:sz="4" w:space="0"/>
              <w:right w:val="single" w:color="auto" w:sz="4" w:space="0"/>
            </w:tcBorders>
            <w:shd w:val="clear" w:color="auto" w:fill="auto"/>
            <w:vAlign w:val="center"/>
          </w:tcPr>
          <w:p>
            <w:pPr>
              <w:widowControl/>
              <w:spacing w:line="300" w:lineRule="exact"/>
              <w:ind w:left="-96" w:leftChars="-30" w:right="-96" w:rightChars="-30"/>
              <w:jc w:val="center"/>
              <w:rPr>
                <w:rFonts w:hAnsi="宋体" w:cs="宋体"/>
                <w:b/>
                <w:kern w:val="0"/>
                <w:sz w:val="21"/>
                <w:szCs w:val="21"/>
              </w:rPr>
            </w:pPr>
            <w:r>
              <w:rPr>
                <w:rFonts w:hAnsi="宋体" w:cs="宋体"/>
                <w:b/>
                <w:kern w:val="0"/>
                <w:sz w:val="21"/>
                <w:szCs w:val="21"/>
              </w:rPr>
              <w:t>3</w:t>
            </w:r>
          </w:p>
        </w:tc>
        <w:tc>
          <w:tcPr>
            <w:tcW w:w="450" w:type="dxa"/>
            <w:tcBorders>
              <w:top w:val="nil"/>
              <w:left w:val="nil"/>
              <w:bottom w:val="single" w:color="auto" w:sz="4" w:space="0"/>
              <w:right w:val="single" w:color="auto" w:sz="4" w:space="0"/>
            </w:tcBorders>
            <w:shd w:val="clear" w:color="auto" w:fill="auto"/>
            <w:vAlign w:val="center"/>
          </w:tcPr>
          <w:p>
            <w:pPr>
              <w:widowControl/>
              <w:spacing w:line="300" w:lineRule="exact"/>
              <w:ind w:left="-96" w:leftChars="-30" w:right="-96" w:rightChars="-30"/>
              <w:jc w:val="center"/>
              <w:rPr>
                <w:rFonts w:hAnsi="宋体" w:cs="宋体"/>
                <w:b/>
                <w:kern w:val="0"/>
                <w:sz w:val="21"/>
                <w:szCs w:val="21"/>
              </w:rPr>
            </w:pPr>
            <w:r>
              <w:rPr>
                <w:rFonts w:hAnsi="宋体" w:cs="宋体"/>
                <w:b/>
                <w:kern w:val="0"/>
                <w:sz w:val="21"/>
                <w:szCs w:val="21"/>
              </w:rPr>
              <w:t>4</w:t>
            </w:r>
          </w:p>
        </w:tc>
        <w:tc>
          <w:tcPr>
            <w:tcW w:w="450" w:type="dxa"/>
            <w:tcBorders>
              <w:top w:val="nil"/>
              <w:left w:val="nil"/>
              <w:bottom w:val="single" w:color="auto" w:sz="4" w:space="0"/>
              <w:right w:val="single" w:color="auto" w:sz="4" w:space="0"/>
            </w:tcBorders>
            <w:shd w:val="clear" w:color="auto" w:fill="auto"/>
            <w:vAlign w:val="center"/>
          </w:tcPr>
          <w:p>
            <w:pPr>
              <w:widowControl/>
              <w:spacing w:line="300" w:lineRule="exact"/>
              <w:ind w:left="-96" w:leftChars="-30" w:right="-96" w:rightChars="-30"/>
              <w:jc w:val="center"/>
              <w:rPr>
                <w:rFonts w:hAnsi="宋体" w:cs="宋体"/>
                <w:b/>
                <w:kern w:val="0"/>
                <w:sz w:val="21"/>
                <w:szCs w:val="21"/>
              </w:rPr>
            </w:pPr>
            <w:r>
              <w:rPr>
                <w:rFonts w:hAnsi="宋体" w:cs="宋体"/>
                <w:b/>
                <w:kern w:val="0"/>
                <w:sz w:val="21"/>
                <w:szCs w:val="21"/>
              </w:rPr>
              <w:t>5</w:t>
            </w:r>
          </w:p>
        </w:tc>
        <w:tc>
          <w:tcPr>
            <w:tcW w:w="448" w:type="dxa"/>
            <w:tcBorders>
              <w:top w:val="nil"/>
              <w:left w:val="nil"/>
              <w:bottom w:val="single" w:color="auto" w:sz="4" w:space="0"/>
              <w:right w:val="single" w:color="auto" w:sz="4" w:space="0"/>
            </w:tcBorders>
            <w:shd w:val="clear" w:color="auto" w:fill="auto"/>
            <w:vAlign w:val="center"/>
          </w:tcPr>
          <w:p>
            <w:pPr>
              <w:widowControl/>
              <w:spacing w:line="300" w:lineRule="exact"/>
              <w:ind w:left="-96" w:leftChars="-30" w:right="-96" w:rightChars="-30"/>
              <w:jc w:val="center"/>
              <w:rPr>
                <w:rFonts w:hAnsi="宋体" w:cs="宋体"/>
                <w:b/>
                <w:kern w:val="0"/>
                <w:sz w:val="21"/>
                <w:szCs w:val="21"/>
              </w:rPr>
            </w:pPr>
            <w:r>
              <w:rPr>
                <w:rFonts w:hAnsi="宋体" w:cs="宋体"/>
                <w:b/>
                <w:kern w:val="0"/>
                <w:sz w:val="21"/>
                <w:szCs w:val="21"/>
              </w:rPr>
              <w:t>6</w:t>
            </w:r>
          </w:p>
        </w:tc>
        <w:tc>
          <w:tcPr>
            <w:tcW w:w="685" w:type="dxa"/>
            <w:tcBorders>
              <w:top w:val="nil"/>
              <w:left w:val="nil"/>
              <w:bottom w:val="single" w:color="auto" w:sz="4" w:space="0"/>
              <w:right w:val="single" w:color="auto" w:sz="4" w:space="0"/>
            </w:tcBorders>
            <w:shd w:val="clear" w:color="auto" w:fill="auto"/>
            <w:vAlign w:val="center"/>
          </w:tcPr>
          <w:p>
            <w:pPr>
              <w:widowControl/>
              <w:spacing w:line="300" w:lineRule="exact"/>
              <w:ind w:left="-96" w:leftChars="-30" w:right="-96" w:rightChars="-30"/>
              <w:jc w:val="center"/>
              <w:rPr>
                <w:rFonts w:hAnsi="宋体" w:cs="宋体"/>
                <w:b/>
                <w:kern w:val="0"/>
                <w:sz w:val="21"/>
                <w:szCs w:val="21"/>
              </w:rPr>
            </w:pPr>
            <w:r>
              <w:rPr>
                <w:rFonts w:hAnsi="宋体" w:cs="宋体"/>
                <w:b/>
                <w:kern w:val="0"/>
                <w:sz w:val="21"/>
                <w:szCs w:val="21"/>
              </w:rPr>
              <w:t>7</w:t>
            </w:r>
          </w:p>
        </w:tc>
        <w:tc>
          <w:tcPr>
            <w:tcW w:w="593" w:type="dxa"/>
            <w:tcBorders>
              <w:top w:val="nil"/>
              <w:left w:val="nil"/>
              <w:bottom w:val="single" w:color="auto" w:sz="4" w:space="0"/>
              <w:right w:val="single" w:color="auto" w:sz="4" w:space="0"/>
            </w:tcBorders>
            <w:shd w:val="clear" w:color="auto" w:fill="auto"/>
            <w:vAlign w:val="center"/>
          </w:tcPr>
          <w:p>
            <w:pPr>
              <w:widowControl/>
              <w:spacing w:line="300" w:lineRule="exact"/>
              <w:ind w:left="-96" w:leftChars="-30" w:right="-96" w:rightChars="-30"/>
              <w:jc w:val="center"/>
              <w:rPr>
                <w:rFonts w:hAnsi="宋体" w:cs="宋体"/>
                <w:b/>
                <w:kern w:val="0"/>
                <w:sz w:val="21"/>
                <w:szCs w:val="21"/>
              </w:rPr>
            </w:pPr>
            <w:r>
              <w:rPr>
                <w:rFonts w:hAnsi="宋体" w:cs="宋体"/>
                <w:b/>
                <w:kern w:val="0"/>
                <w:sz w:val="21"/>
                <w:szCs w:val="21"/>
              </w:rPr>
              <w:t>8</w:t>
            </w:r>
          </w:p>
        </w:tc>
        <w:tc>
          <w:tcPr>
            <w:tcW w:w="708" w:type="dxa"/>
            <w:tcBorders>
              <w:top w:val="nil"/>
              <w:left w:val="nil"/>
              <w:bottom w:val="single" w:color="auto" w:sz="4" w:space="0"/>
              <w:right w:val="single" w:color="auto" w:sz="4" w:space="0"/>
            </w:tcBorders>
            <w:shd w:val="clear" w:color="auto" w:fill="auto"/>
            <w:vAlign w:val="center"/>
          </w:tcPr>
          <w:p>
            <w:pPr>
              <w:widowControl/>
              <w:spacing w:line="300" w:lineRule="exact"/>
              <w:ind w:left="-96" w:leftChars="-30" w:right="-96" w:rightChars="-30"/>
              <w:jc w:val="center"/>
              <w:rPr>
                <w:rFonts w:hAnsi="宋体" w:cs="宋体"/>
                <w:b/>
                <w:kern w:val="0"/>
                <w:sz w:val="21"/>
                <w:szCs w:val="21"/>
              </w:rPr>
            </w:pPr>
            <w:r>
              <w:rPr>
                <w:rFonts w:hAnsi="宋体" w:cs="宋体"/>
                <w:b/>
                <w:kern w:val="0"/>
                <w:sz w:val="21"/>
                <w:szCs w:val="21"/>
              </w:rPr>
              <w:t>9</w:t>
            </w:r>
          </w:p>
        </w:tc>
        <w:tc>
          <w:tcPr>
            <w:tcW w:w="709" w:type="dxa"/>
            <w:tcBorders>
              <w:top w:val="nil"/>
              <w:left w:val="nil"/>
              <w:bottom w:val="single" w:color="auto" w:sz="4" w:space="0"/>
              <w:right w:val="single" w:color="auto" w:sz="4" w:space="0"/>
            </w:tcBorders>
            <w:shd w:val="clear" w:color="auto" w:fill="auto"/>
            <w:vAlign w:val="center"/>
          </w:tcPr>
          <w:p>
            <w:pPr>
              <w:widowControl/>
              <w:spacing w:line="300" w:lineRule="exact"/>
              <w:ind w:left="-96" w:leftChars="-30" w:right="-96" w:rightChars="-30"/>
              <w:jc w:val="center"/>
              <w:rPr>
                <w:rFonts w:hAnsi="宋体" w:cs="宋体"/>
                <w:b/>
                <w:kern w:val="0"/>
                <w:sz w:val="21"/>
                <w:szCs w:val="21"/>
              </w:rPr>
            </w:pPr>
            <w:r>
              <w:rPr>
                <w:rFonts w:hAnsi="宋体" w:cs="宋体"/>
                <w:b/>
                <w:kern w:val="0"/>
                <w:sz w:val="21"/>
                <w:szCs w:val="21"/>
              </w:rPr>
              <w:t>10</w:t>
            </w:r>
          </w:p>
        </w:tc>
        <w:tc>
          <w:tcPr>
            <w:tcW w:w="709" w:type="dxa"/>
            <w:tcBorders>
              <w:top w:val="nil"/>
              <w:left w:val="nil"/>
              <w:bottom w:val="single" w:color="auto" w:sz="4" w:space="0"/>
              <w:right w:val="single" w:color="auto" w:sz="4" w:space="0"/>
            </w:tcBorders>
            <w:shd w:val="clear" w:color="auto" w:fill="auto"/>
            <w:vAlign w:val="center"/>
          </w:tcPr>
          <w:p>
            <w:pPr>
              <w:widowControl/>
              <w:spacing w:line="300" w:lineRule="exact"/>
              <w:ind w:left="-96" w:leftChars="-30" w:right="-96" w:rightChars="-30"/>
              <w:jc w:val="center"/>
              <w:rPr>
                <w:rFonts w:hAnsi="宋体" w:cs="宋体"/>
                <w:b/>
                <w:kern w:val="0"/>
                <w:sz w:val="21"/>
                <w:szCs w:val="21"/>
              </w:rPr>
            </w:pPr>
            <w:r>
              <w:rPr>
                <w:rFonts w:hAnsi="宋体" w:cs="宋体"/>
                <w:b/>
                <w:kern w:val="0"/>
                <w:sz w:val="21"/>
                <w:szCs w:val="21"/>
              </w:rPr>
              <w:t>11</w:t>
            </w:r>
          </w:p>
        </w:tc>
        <w:tc>
          <w:tcPr>
            <w:tcW w:w="604" w:type="dxa"/>
            <w:tcBorders>
              <w:top w:val="nil"/>
              <w:left w:val="nil"/>
              <w:bottom w:val="single" w:color="auto" w:sz="4" w:space="0"/>
              <w:right w:val="single" w:color="auto" w:sz="4" w:space="0"/>
            </w:tcBorders>
            <w:shd w:val="clear" w:color="auto" w:fill="auto"/>
            <w:vAlign w:val="center"/>
          </w:tcPr>
          <w:p>
            <w:pPr>
              <w:widowControl/>
              <w:spacing w:line="300" w:lineRule="exact"/>
              <w:ind w:left="-96" w:leftChars="-30" w:right="-96" w:rightChars="-30"/>
              <w:jc w:val="center"/>
              <w:rPr>
                <w:rFonts w:hAnsi="宋体" w:cs="宋体"/>
                <w:b/>
                <w:kern w:val="0"/>
                <w:sz w:val="21"/>
                <w:szCs w:val="21"/>
              </w:rPr>
            </w:pPr>
            <w:r>
              <w:rPr>
                <w:rFonts w:hAnsi="宋体" w:cs="宋体"/>
                <w:b/>
                <w:kern w:val="0"/>
                <w:sz w:val="21"/>
                <w:szCs w:val="21"/>
              </w:rPr>
              <w:t>12</w:t>
            </w:r>
          </w:p>
        </w:tc>
        <w:tc>
          <w:tcPr>
            <w:tcW w:w="451" w:type="dxa"/>
            <w:tcBorders>
              <w:top w:val="nil"/>
              <w:left w:val="nil"/>
              <w:bottom w:val="single" w:color="auto" w:sz="4" w:space="0"/>
              <w:right w:val="single" w:color="auto" w:sz="4" w:space="0"/>
            </w:tcBorders>
            <w:shd w:val="clear" w:color="auto" w:fill="auto"/>
            <w:vAlign w:val="center"/>
          </w:tcPr>
          <w:p>
            <w:pPr>
              <w:widowControl/>
              <w:spacing w:line="300" w:lineRule="exact"/>
              <w:ind w:left="-96" w:leftChars="-30" w:right="-96" w:rightChars="-30"/>
              <w:jc w:val="center"/>
              <w:rPr>
                <w:rFonts w:hAnsi="宋体" w:cs="宋体"/>
                <w:b/>
                <w:kern w:val="0"/>
                <w:sz w:val="21"/>
                <w:szCs w:val="21"/>
              </w:rPr>
            </w:pPr>
            <w:r>
              <w:rPr>
                <w:rFonts w:hAnsi="宋体" w:cs="宋体"/>
                <w:b/>
                <w:kern w:val="0"/>
                <w:sz w:val="21"/>
                <w:szCs w:val="21"/>
              </w:rPr>
              <w:t>13</w:t>
            </w:r>
          </w:p>
        </w:tc>
        <w:tc>
          <w:tcPr>
            <w:tcW w:w="662" w:type="dxa"/>
            <w:tcBorders>
              <w:top w:val="nil"/>
              <w:left w:val="nil"/>
              <w:bottom w:val="single" w:color="auto" w:sz="4" w:space="0"/>
              <w:right w:val="single" w:color="auto" w:sz="4" w:space="0"/>
            </w:tcBorders>
            <w:shd w:val="clear" w:color="auto" w:fill="auto"/>
            <w:vAlign w:val="center"/>
          </w:tcPr>
          <w:p>
            <w:pPr>
              <w:widowControl/>
              <w:spacing w:line="300" w:lineRule="exact"/>
              <w:ind w:left="-96" w:leftChars="-30" w:right="-96" w:rightChars="-30"/>
              <w:jc w:val="center"/>
              <w:rPr>
                <w:rFonts w:hAnsi="宋体" w:cs="宋体"/>
                <w:b/>
                <w:kern w:val="0"/>
                <w:sz w:val="21"/>
                <w:szCs w:val="21"/>
              </w:rPr>
            </w:pPr>
            <w:r>
              <w:rPr>
                <w:rFonts w:hAnsi="宋体" w:cs="宋体"/>
                <w:b/>
                <w:kern w:val="0"/>
                <w:sz w:val="21"/>
                <w:szCs w:val="21"/>
              </w:rPr>
              <w:t>14</w:t>
            </w:r>
          </w:p>
        </w:tc>
        <w:tc>
          <w:tcPr>
            <w:tcW w:w="708" w:type="dxa"/>
            <w:tcBorders>
              <w:top w:val="nil"/>
              <w:left w:val="nil"/>
              <w:bottom w:val="single" w:color="auto" w:sz="4" w:space="0"/>
              <w:right w:val="single" w:color="auto" w:sz="4" w:space="0"/>
            </w:tcBorders>
            <w:shd w:val="clear" w:color="auto" w:fill="auto"/>
            <w:vAlign w:val="center"/>
          </w:tcPr>
          <w:p>
            <w:pPr>
              <w:widowControl/>
              <w:spacing w:line="300" w:lineRule="exact"/>
              <w:ind w:left="-96" w:leftChars="-30" w:right="-96" w:rightChars="-30"/>
              <w:jc w:val="center"/>
              <w:rPr>
                <w:rFonts w:hAnsi="宋体" w:cs="宋体"/>
                <w:b/>
                <w:kern w:val="0"/>
                <w:sz w:val="21"/>
                <w:szCs w:val="21"/>
              </w:rPr>
            </w:pPr>
            <w:r>
              <w:rPr>
                <w:rFonts w:hAnsi="宋体" w:cs="宋体"/>
                <w:b/>
                <w:kern w:val="0"/>
                <w:sz w:val="21"/>
                <w:szCs w:val="21"/>
              </w:rPr>
              <w:t>15</w:t>
            </w:r>
          </w:p>
        </w:tc>
        <w:tc>
          <w:tcPr>
            <w:tcW w:w="583" w:type="dxa"/>
            <w:tcBorders>
              <w:top w:val="nil"/>
              <w:left w:val="nil"/>
              <w:bottom w:val="single" w:color="auto" w:sz="4" w:space="0"/>
              <w:right w:val="single" w:color="auto" w:sz="4" w:space="0"/>
            </w:tcBorders>
            <w:shd w:val="clear" w:color="auto" w:fill="auto"/>
            <w:vAlign w:val="center"/>
          </w:tcPr>
          <w:p>
            <w:pPr>
              <w:widowControl/>
              <w:spacing w:line="300" w:lineRule="exact"/>
              <w:ind w:left="-96" w:leftChars="-30" w:right="-96" w:rightChars="-30"/>
              <w:jc w:val="center"/>
              <w:rPr>
                <w:rFonts w:hAnsi="宋体" w:cs="宋体"/>
                <w:b/>
                <w:kern w:val="0"/>
                <w:sz w:val="21"/>
                <w:szCs w:val="21"/>
              </w:rPr>
            </w:pPr>
            <w:r>
              <w:rPr>
                <w:rFonts w:hAnsi="宋体" w:cs="宋体"/>
                <w:b/>
                <w:kern w:val="0"/>
                <w:sz w:val="21"/>
                <w:szCs w:val="21"/>
              </w:rPr>
              <w:t>16</w:t>
            </w:r>
          </w:p>
        </w:tc>
        <w:tc>
          <w:tcPr>
            <w:tcW w:w="530" w:type="dxa"/>
            <w:tcBorders>
              <w:top w:val="nil"/>
              <w:left w:val="nil"/>
              <w:bottom w:val="single" w:color="auto" w:sz="4" w:space="0"/>
              <w:right w:val="single" w:color="auto" w:sz="4" w:space="0"/>
            </w:tcBorders>
            <w:shd w:val="clear" w:color="auto" w:fill="auto"/>
            <w:vAlign w:val="center"/>
          </w:tcPr>
          <w:p>
            <w:pPr>
              <w:widowControl/>
              <w:spacing w:line="300" w:lineRule="exact"/>
              <w:ind w:left="-96" w:leftChars="-30" w:right="-96" w:rightChars="-30"/>
              <w:jc w:val="center"/>
              <w:rPr>
                <w:rFonts w:hAnsi="宋体" w:cs="宋体"/>
                <w:b/>
                <w:spacing w:val="-2"/>
                <w:kern w:val="0"/>
                <w:sz w:val="21"/>
                <w:szCs w:val="21"/>
              </w:rPr>
            </w:pPr>
            <w:r>
              <w:rPr>
                <w:rFonts w:hAnsi="宋体" w:cs="宋体"/>
                <w:b/>
                <w:spacing w:val="-2"/>
                <w:kern w:val="0"/>
                <w:sz w:val="21"/>
                <w:szCs w:val="21"/>
              </w:rPr>
              <w:t>17</w:t>
            </w:r>
          </w:p>
        </w:tc>
        <w:tc>
          <w:tcPr>
            <w:tcW w:w="629" w:type="dxa"/>
            <w:tcBorders>
              <w:top w:val="nil"/>
              <w:left w:val="nil"/>
              <w:bottom w:val="single" w:color="auto" w:sz="4" w:space="0"/>
              <w:right w:val="single" w:color="auto" w:sz="4" w:space="0"/>
            </w:tcBorders>
            <w:shd w:val="clear" w:color="auto" w:fill="auto"/>
            <w:vAlign w:val="center"/>
          </w:tcPr>
          <w:p>
            <w:pPr>
              <w:widowControl/>
              <w:spacing w:line="300" w:lineRule="exact"/>
              <w:ind w:left="-96" w:leftChars="-30" w:right="-96" w:rightChars="-30"/>
              <w:jc w:val="center"/>
              <w:rPr>
                <w:rFonts w:hAnsi="宋体" w:cs="宋体"/>
                <w:b/>
                <w:kern w:val="0"/>
                <w:sz w:val="21"/>
                <w:szCs w:val="21"/>
              </w:rPr>
            </w:pPr>
            <w:r>
              <w:rPr>
                <w:rFonts w:hAnsi="宋体" w:cs="宋体"/>
                <w:b/>
                <w:kern w:val="0"/>
                <w:sz w:val="21"/>
                <w:szCs w:val="21"/>
              </w:rPr>
              <w:t>18</w:t>
            </w:r>
          </w:p>
        </w:tc>
        <w:tc>
          <w:tcPr>
            <w:tcW w:w="450" w:type="dxa"/>
            <w:tcBorders>
              <w:top w:val="nil"/>
              <w:left w:val="nil"/>
              <w:bottom w:val="single" w:color="auto" w:sz="4" w:space="0"/>
              <w:right w:val="single" w:color="auto" w:sz="4" w:space="0"/>
            </w:tcBorders>
            <w:shd w:val="clear" w:color="auto" w:fill="auto"/>
            <w:vAlign w:val="center"/>
          </w:tcPr>
          <w:p>
            <w:pPr>
              <w:widowControl/>
              <w:spacing w:line="300" w:lineRule="exact"/>
              <w:ind w:left="-96" w:leftChars="-30" w:right="-96" w:rightChars="-30"/>
              <w:jc w:val="center"/>
              <w:rPr>
                <w:rFonts w:hAnsi="宋体" w:cs="宋体"/>
                <w:b/>
                <w:kern w:val="0"/>
                <w:sz w:val="21"/>
                <w:szCs w:val="21"/>
              </w:rPr>
            </w:pPr>
            <w:r>
              <w:rPr>
                <w:rFonts w:hAnsi="宋体" w:cs="宋体"/>
                <w:b/>
                <w:kern w:val="0"/>
                <w:sz w:val="21"/>
                <w:szCs w:val="21"/>
              </w:rPr>
              <w:t>19</w:t>
            </w:r>
          </w:p>
        </w:tc>
        <w:tc>
          <w:tcPr>
            <w:tcW w:w="750" w:type="dxa"/>
            <w:tcBorders>
              <w:top w:val="nil"/>
              <w:left w:val="nil"/>
              <w:bottom w:val="single" w:color="auto" w:sz="4" w:space="0"/>
              <w:right w:val="single" w:color="auto" w:sz="4" w:space="0"/>
            </w:tcBorders>
            <w:shd w:val="clear" w:color="auto" w:fill="auto"/>
            <w:vAlign w:val="center"/>
          </w:tcPr>
          <w:p>
            <w:pPr>
              <w:widowControl/>
              <w:spacing w:line="300" w:lineRule="exact"/>
              <w:ind w:left="-96" w:leftChars="-30" w:right="-96" w:rightChars="-30"/>
              <w:jc w:val="center"/>
              <w:rPr>
                <w:rFonts w:hAnsi="宋体" w:cs="宋体"/>
                <w:b/>
                <w:kern w:val="0"/>
                <w:sz w:val="21"/>
                <w:szCs w:val="21"/>
              </w:rPr>
            </w:pPr>
            <w:r>
              <w:rPr>
                <w:rFonts w:hAnsi="宋体" w:cs="宋体"/>
                <w:b/>
                <w:kern w:val="0"/>
                <w:sz w:val="21"/>
                <w:szCs w:val="21"/>
              </w:rPr>
              <w:t>20</w:t>
            </w:r>
          </w:p>
        </w:tc>
        <w:tc>
          <w:tcPr>
            <w:tcW w:w="721" w:type="dxa"/>
            <w:tcBorders>
              <w:top w:val="nil"/>
              <w:left w:val="nil"/>
              <w:bottom w:val="single" w:color="auto" w:sz="4" w:space="0"/>
              <w:right w:val="single" w:color="auto" w:sz="4" w:space="0"/>
            </w:tcBorders>
            <w:shd w:val="clear" w:color="auto" w:fill="auto"/>
            <w:vAlign w:val="center"/>
          </w:tcPr>
          <w:p>
            <w:pPr>
              <w:widowControl/>
              <w:spacing w:line="300" w:lineRule="exact"/>
              <w:ind w:left="-96" w:leftChars="-30" w:right="-96" w:rightChars="-30"/>
              <w:jc w:val="center"/>
              <w:rPr>
                <w:rFonts w:hAnsi="宋体" w:cs="宋体"/>
                <w:b/>
                <w:kern w:val="0"/>
                <w:sz w:val="21"/>
                <w:szCs w:val="21"/>
              </w:rPr>
            </w:pPr>
            <w:r>
              <w:rPr>
                <w:rFonts w:hAnsi="宋体" w:cs="宋体"/>
                <w:b/>
                <w:kern w:val="0"/>
                <w:sz w:val="21"/>
                <w:szCs w:val="21"/>
              </w:rPr>
              <w:t>21</w:t>
            </w:r>
          </w:p>
        </w:tc>
        <w:tc>
          <w:tcPr>
            <w:tcW w:w="568" w:type="dxa"/>
            <w:tcBorders>
              <w:top w:val="nil"/>
              <w:left w:val="nil"/>
              <w:bottom w:val="single" w:color="auto" w:sz="4" w:space="0"/>
              <w:right w:val="single" w:color="auto" w:sz="4" w:space="0"/>
            </w:tcBorders>
            <w:shd w:val="clear" w:color="auto" w:fill="auto"/>
            <w:vAlign w:val="center"/>
          </w:tcPr>
          <w:p>
            <w:pPr>
              <w:widowControl/>
              <w:spacing w:line="300" w:lineRule="exact"/>
              <w:ind w:left="-96" w:leftChars="-30" w:right="-96" w:rightChars="-30"/>
              <w:jc w:val="center"/>
              <w:rPr>
                <w:rFonts w:hAnsi="宋体" w:cs="宋体"/>
                <w:b/>
                <w:kern w:val="0"/>
                <w:sz w:val="21"/>
                <w:szCs w:val="21"/>
              </w:rPr>
            </w:pPr>
            <w:r>
              <w:rPr>
                <w:rFonts w:hAnsi="宋体" w:cs="宋体"/>
                <w:b/>
                <w:kern w:val="0"/>
                <w:sz w:val="21"/>
                <w:szCs w:val="21"/>
              </w:rPr>
              <w:t>22</w:t>
            </w:r>
          </w:p>
        </w:tc>
      </w:tr>
      <w:tr>
        <w:tblPrEx>
          <w:tblCellMar>
            <w:top w:w="0" w:type="dxa"/>
            <w:left w:w="108" w:type="dxa"/>
            <w:bottom w:w="0" w:type="dxa"/>
            <w:right w:w="108" w:type="dxa"/>
          </w:tblCellMar>
        </w:tblPrEx>
        <w:trPr>
          <w:trHeight w:val="838" w:hRule="atLeast"/>
          <w:jc w:val="center"/>
        </w:trPr>
        <w:tc>
          <w:tcPr>
            <w:tcW w:w="425"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ind w:left="-96" w:leftChars="-30" w:right="-96" w:rightChars="-30"/>
              <w:jc w:val="center"/>
              <w:rPr>
                <w:rFonts w:hAnsi="宋体" w:cs="宋体"/>
                <w:b/>
                <w:kern w:val="0"/>
                <w:sz w:val="21"/>
                <w:szCs w:val="21"/>
              </w:rPr>
            </w:pPr>
            <w:r>
              <w:rPr>
                <w:rFonts w:hint="eastAsia" w:hAnsi="宋体" w:cs="宋体"/>
                <w:b/>
                <w:kern w:val="0"/>
                <w:sz w:val="21"/>
                <w:szCs w:val="21"/>
              </w:rPr>
              <w:t>　</w:t>
            </w:r>
          </w:p>
        </w:tc>
        <w:tc>
          <w:tcPr>
            <w:tcW w:w="542" w:type="dxa"/>
            <w:tcBorders>
              <w:top w:val="nil"/>
              <w:left w:val="nil"/>
              <w:bottom w:val="single" w:color="auto" w:sz="4" w:space="0"/>
              <w:right w:val="single" w:color="auto" w:sz="4" w:space="0"/>
            </w:tcBorders>
            <w:shd w:val="clear" w:color="auto" w:fill="auto"/>
            <w:vAlign w:val="center"/>
          </w:tcPr>
          <w:p>
            <w:pPr>
              <w:widowControl/>
              <w:spacing w:line="300" w:lineRule="exact"/>
              <w:ind w:left="-96" w:leftChars="-30" w:right="-96" w:rightChars="-30"/>
              <w:jc w:val="center"/>
              <w:rPr>
                <w:rFonts w:hAnsi="宋体" w:cs="宋体"/>
                <w:b/>
                <w:kern w:val="0"/>
                <w:sz w:val="21"/>
                <w:szCs w:val="21"/>
              </w:rPr>
            </w:pPr>
            <w:r>
              <w:rPr>
                <w:rFonts w:hint="eastAsia" w:hAnsi="宋体" w:cs="宋体"/>
                <w:b/>
                <w:kern w:val="0"/>
                <w:sz w:val="21"/>
                <w:szCs w:val="21"/>
              </w:rPr>
              <w:t>　</w:t>
            </w:r>
          </w:p>
        </w:tc>
        <w:tc>
          <w:tcPr>
            <w:tcW w:w="708" w:type="dxa"/>
            <w:tcBorders>
              <w:top w:val="nil"/>
              <w:left w:val="nil"/>
              <w:bottom w:val="single" w:color="auto" w:sz="4" w:space="0"/>
              <w:right w:val="single" w:color="auto" w:sz="4" w:space="0"/>
            </w:tcBorders>
            <w:shd w:val="clear" w:color="auto" w:fill="auto"/>
            <w:vAlign w:val="center"/>
          </w:tcPr>
          <w:p>
            <w:pPr>
              <w:widowControl/>
              <w:spacing w:line="300" w:lineRule="exact"/>
              <w:ind w:left="-96" w:leftChars="-30" w:right="-96" w:rightChars="-30"/>
              <w:jc w:val="center"/>
              <w:rPr>
                <w:rFonts w:hAnsi="宋体" w:cs="宋体"/>
                <w:b/>
                <w:kern w:val="0"/>
                <w:sz w:val="21"/>
                <w:szCs w:val="21"/>
              </w:rPr>
            </w:pPr>
            <w:r>
              <w:rPr>
                <w:rFonts w:hint="eastAsia" w:hAnsi="宋体" w:cs="宋体"/>
                <w:b/>
                <w:kern w:val="0"/>
                <w:sz w:val="21"/>
                <w:szCs w:val="21"/>
              </w:rPr>
              <w:t>　</w:t>
            </w:r>
          </w:p>
        </w:tc>
        <w:tc>
          <w:tcPr>
            <w:tcW w:w="568" w:type="dxa"/>
            <w:tcBorders>
              <w:top w:val="nil"/>
              <w:left w:val="nil"/>
              <w:bottom w:val="single" w:color="auto" w:sz="4" w:space="0"/>
              <w:right w:val="single" w:color="auto" w:sz="4" w:space="0"/>
            </w:tcBorders>
            <w:shd w:val="clear" w:color="auto" w:fill="auto"/>
            <w:noWrap/>
            <w:vAlign w:val="center"/>
          </w:tcPr>
          <w:p>
            <w:pPr>
              <w:widowControl/>
              <w:spacing w:line="300" w:lineRule="exact"/>
              <w:ind w:left="-96" w:leftChars="-30" w:right="-96" w:rightChars="-30"/>
              <w:jc w:val="center"/>
              <w:rPr>
                <w:rFonts w:hAnsi="宋体" w:cs="宋体"/>
                <w:b/>
                <w:spacing w:val="-8"/>
                <w:kern w:val="0"/>
                <w:sz w:val="21"/>
                <w:szCs w:val="21"/>
              </w:rPr>
            </w:pPr>
            <w:r>
              <w:rPr>
                <w:rFonts w:hint="eastAsia" w:hAnsi="宋体" w:cs="宋体"/>
                <w:b/>
                <w:spacing w:val="-8"/>
                <w:kern w:val="0"/>
                <w:sz w:val="21"/>
                <w:szCs w:val="21"/>
              </w:rPr>
              <w:t>年</w:t>
            </w:r>
            <w:r>
              <w:rPr>
                <w:rFonts w:hAnsi="宋体" w:cs="宋体"/>
                <w:b/>
                <w:spacing w:val="-8"/>
                <w:kern w:val="0"/>
                <w:sz w:val="21"/>
                <w:szCs w:val="21"/>
              </w:rPr>
              <w:t xml:space="preserve"> </w:t>
            </w:r>
            <w:r>
              <w:rPr>
                <w:rFonts w:hint="eastAsia" w:hAnsi="宋体" w:cs="宋体"/>
                <w:b/>
                <w:spacing w:val="-8"/>
                <w:kern w:val="0"/>
                <w:sz w:val="21"/>
                <w:szCs w:val="21"/>
              </w:rPr>
              <w:t>月</w:t>
            </w:r>
          </w:p>
        </w:tc>
        <w:tc>
          <w:tcPr>
            <w:tcW w:w="406" w:type="dxa"/>
            <w:tcBorders>
              <w:top w:val="nil"/>
              <w:left w:val="nil"/>
              <w:bottom w:val="single" w:color="auto" w:sz="4" w:space="0"/>
              <w:right w:val="single" w:color="auto" w:sz="4" w:space="0"/>
            </w:tcBorders>
            <w:shd w:val="clear" w:color="auto" w:fill="auto"/>
            <w:vAlign w:val="center"/>
          </w:tcPr>
          <w:p>
            <w:pPr>
              <w:widowControl/>
              <w:spacing w:line="300" w:lineRule="exact"/>
              <w:ind w:left="-96" w:leftChars="-30" w:right="-96" w:rightChars="-30"/>
              <w:jc w:val="center"/>
              <w:rPr>
                <w:rFonts w:hAnsi="宋体" w:cs="宋体"/>
                <w:b/>
                <w:kern w:val="0"/>
                <w:sz w:val="21"/>
                <w:szCs w:val="21"/>
              </w:rPr>
            </w:pPr>
            <w:r>
              <w:rPr>
                <w:rFonts w:hint="eastAsia" w:hAnsi="宋体" w:cs="宋体"/>
                <w:b/>
                <w:kern w:val="0"/>
                <w:sz w:val="21"/>
                <w:szCs w:val="21"/>
              </w:rPr>
              <w:t>　</w:t>
            </w:r>
          </w:p>
        </w:tc>
        <w:tc>
          <w:tcPr>
            <w:tcW w:w="450" w:type="dxa"/>
            <w:tcBorders>
              <w:top w:val="nil"/>
              <w:left w:val="nil"/>
              <w:bottom w:val="single" w:color="auto" w:sz="4" w:space="0"/>
              <w:right w:val="single" w:color="auto" w:sz="4" w:space="0"/>
            </w:tcBorders>
            <w:shd w:val="clear" w:color="auto" w:fill="auto"/>
            <w:vAlign w:val="center"/>
          </w:tcPr>
          <w:p>
            <w:pPr>
              <w:widowControl/>
              <w:spacing w:line="300" w:lineRule="exact"/>
              <w:ind w:left="-96" w:leftChars="-30" w:right="-96" w:rightChars="-30"/>
              <w:jc w:val="center"/>
              <w:rPr>
                <w:rFonts w:hAnsi="宋体" w:cs="宋体"/>
                <w:b/>
                <w:kern w:val="0"/>
                <w:sz w:val="21"/>
                <w:szCs w:val="21"/>
              </w:rPr>
            </w:pPr>
            <w:r>
              <w:rPr>
                <w:rFonts w:hint="eastAsia" w:hAnsi="宋体" w:cs="宋体"/>
                <w:b/>
                <w:kern w:val="0"/>
                <w:sz w:val="21"/>
                <w:szCs w:val="21"/>
              </w:rPr>
              <w:t>　</w:t>
            </w:r>
          </w:p>
        </w:tc>
        <w:tc>
          <w:tcPr>
            <w:tcW w:w="450" w:type="dxa"/>
            <w:tcBorders>
              <w:top w:val="nil"/>
              <w:left w:val="nil"/>
              <w:bottom w:val="single" w:color="auto" w:sz="4" w:space="0"/>
              <w:right w:val="single" w:color="auto" w:sz="4" w:space="0"/>
            </w:tcBorders>
            <w:shd w:val="clear" w:color="auto" w:fill="auto"/>
            <w:vAlign w:val="center"/>
          </w:tcPr>
          <w:p>
            <w:pPr>
              <w:widowControl/>
              <w:spacing w:line="300" w:lineRule="exact"/>
              <w:ind w:left="-96" w:leftChars="-30" w:right="-96" w:rightChars="-30"/>
              <w:jc w:val="center"/>
              <w:rPr>
                <w:rFonts w:hAnsi="宋体" w:cs="宋体"/>
                <w:b/>
                <w:kern w:val="0"/>
                <w:sz w:val="21"/>
                <w:szCs w:val="21"/>
              </w:rPr>
            </w:pPr>
            <w:r>
              <w:rPr>
                <w:rFonts w:hint="eastAsia" w:hAnsi="宋体" w:cs="宋体"/>
                <w:b/>
                <w:kern w:val="0"/>
                <w:sz w:val="21"/>
                <w:szCs w:val="21"/>
              </w:rPr>
              <w:t>　</w:t>
            </w:r>
          </w:p>
        </w:tc>
        <w:tc>
          <w:tcPr>
            <w:tcW w:w="448" w:type="dxa"/>
            <w:tcBorders>
              <w:top w:val="nil"/>
              <w:left w:val="nil"/>
              <w:bottom w:val="single" w:color="auto" w:sz="4" w:space="0"/>
              <w:right w:val="single" w:color="auto" w:sz="4" w:space="0"/>
            </w:tcBorders>
            <w:shd w:val="clear" w:color="auto" w:fill="auto"/>
            <w:vAlign w:val="center"/>
          </w:tcPr>
          <w:p>
            <w:pPr>
              <w:widowControl/>
              <w:spacing w:line="300" w:lineRule="exact"/>
              <w:ind w:left="-96" w:leftChars="-30" w:right="-96" w:rightChars="-30"/>
              <w:jc w:val="center"/>
              <w:rPr>
                <w:rFonts w:hAnsi="宋体" w:cs="宋体"/>
                <w:b/>
                <w:kern w:val="0"/>
                <w:sz w:val="21"/>
                <w:szCs w:val="21"/>
              </w:rPr>
            </w:pPr>
            <w:r>
              <w:rPr>
                <w:rFonts w:hint="eastAsia" w:hAnsi="宋体" w:cs="宋体"/>
                <w:b/>
                <w:kern w:val="0"/>
                <w:sz w:val="21"/>
                <w:szCs w:val="21"/>
              </w:rPr>
              <w:t>　</w:t>
            </w:r>
          </w:p>
        </w:tc>
        <w:tc>
          <w:tcPr>
            <w:tcW w:w="685" w:type="dxa"/>
            <w:tcBorders>
              <w:top w:val="nil"/>
              <w:left w:val="nil"/>
              <w:bottom w:val="single" w:color="auto" w:sz="4" w:space="0"/>
              <w:right w:val="single" w:color="auto" w:sz="4" w:space="0"/>
            </w:tcBorders>
            <w:shd w:val="clear" w:color="auto" w:fill="auto"/>
            <w:vAlign w:val="center"/>
          </w:tcPr>
          <w:p>
            <w:pPr>
              <w:widowControl/>
              <w:spacing w:line="300" w:lineRule="exact"/>
              <w:ind w:left="-96" w:leftChars="-30" w:right="-96" w:rightChars="-30"/>
              <w:jc w:val="center"/>
              <w:rPr>
                <w:rFonts w:hAnsi="宋体" w:cs="宋体"/>
                <w:b/>
                <w:kern w:val="0"/>
                <w:sz w:val="21"/>
                <w:szCs w:val="21"/>
              </w:rPr>
            </w:pPr>
            <w:r>
              <w:rPr>
                <w:rFonts w:hint="eastAsia" w:hAnsi="宋体" w:cs="宋体"/>
                <w:b/>
                <w:kern w:val="0"/>
                <w:sz w:val="21"/>
                <w:szCs w:val="21"/>
              </w:rPr>
              <w:t>　</w:t>
            </w:r>
          </w:p>
        </w:tc>
        <w:tc>
          <w:tcPr>
            <w:tcW w:w="593" w:type="dxa"/>
            <w:tcBorders>
              <w:top w:val="nil"/>
              <w:left w:val="nil"/>
              <w:bottom w:val="single" w:color="auto" w:sz="4" w:space="0"/>
              <w:right w:val="single" w:color="auto" w:sz="4" w:space="0"/>
            </w:tcBorders>
            <w:shd w:val="clear" w:color="auto" w:fill="auto"/>
            <w:vAlign w:val="center"/>
          </w:tcPr>
          <w:p>
            <w:pPr>
              <w:widowControl/>
              <w:spacing w:line="300" w:lineRule="exact"/>
              <w:ind w:left="-96" w:leftChars="-30" w:right="-96" w:rightChars="-30"/>
              <w:jc w:val="center"/>
              <w:rPr>
                <w:rFonts w:hAnsi="宋体" w:cs="宋体"/>
                <w:b/>
                <w:kern w:val="0"/>
                <w:sz w:val="21"/>
                <w:szCs w:val="21"/>
              </w:rPr>
            </w:pPr>
            <w:r>
              <w:rPr>
                <w:rFonts w:hint="eastAsia" w:hAnsi="宋体" w:cs="宋体"/>
                <w:b/>
                <w:kern w:val="0"/>
                <w:sz w:val="21"/>
                <w:szCs w:val="21"/>
              </w:rPr>
              <w:t>　</w:t>
            </w:r>
          </w:p>
        </w:tc>
        <w:tc>
          <w:tcPr>
            <w:tcW w:w="708" w:type="dxa"/>
            <w:tcBorders>
              <w:top w:val="nil"/>
              <w:left w:val="nil"/>
              <w:bottom w:val="single" w:color="auto" w:sz="4" w:space="0"/>
              <w:right w:val="single" w:color="auto" w:sz="4" w:space="0"/>
            </w:tcBorders>
            <w:shd w:val="clear" w:color="auto" w:fill="auto"/>
            <w:vAlign w:val="center"/>
          </w:tcPr>
          <w:p>
            <w:pPr>
              <w:widowControl/>
              <w:spacing w:line="300" w:lineRule="exact"/>
              <w:ind w:left="-96" w:leftChars="-30" w:right="-96" w:rightChars="-30"/>
              <w:jc w:val="center"/>
              <w:rPr>
                <w:rFonts w:hAnsi="宋体" w:cs="宋体"/>
                <w:b/>
                <w:kern w:val="0"/>
                <w:sz w:val="21"/>
                <w:szCs w:val="21"/>
              </w:rPr>
            </w:pPr>
            <w:r>
              <w:rPr>
                <w:rFonts w:hint="eastAsia" w:hAnsi="宋体" w:cs="宋体"/>
                <w:b/>
                <w:kern w:val="0"/>
                <w:sz w:val="21"/>
                <w:szCs w:val="21"/>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300" w:lineRule="exact"/>
              <w:ind w:left="-96" w:leftChars="-30" w:right="-96" w:rightChars="-30"/>
              <w:jc w:val="center"/>
              <w:rPr>
                <w:rFonts w:hAnsi="宋体" w:cs="宋体"/>
                <w:b/>
                <w:kern w:val="0"/>
                <w:sz w:val="21"/>
                <w:szCs w:val="21"/>
              </w:rPr>
            </w:pPr>
            <w:r>
              <w:rPr>
                <w:rFonts w:hint="eastAsia" w:hAnsi="宋体" w:cs="宋体"/>
                <w:b/>
                <w:kern w:val="0"/>
                <w:sz w:val="21"/>
                <w:szCs w:val="21"/>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300" w:lineRule="exact"/>
              <w:ind w:left="-96" w:leftChars="-30" w:right="-96" w:rightChars="-30"/>
              <w:jc w:val="center"/>
              <w:rPr>
                <w:rFonts w:hAnsi="宋体" w:cs="宋体"/>
                <w:b/>
                <w:kern w:val="0"/>
                <w:sz w:val="21"/>
                <w:szCs w:val="21"/>
              </w:rPr>
            </w:pPr>
            <w:r>
              <w:rPr>
                <w:rFonts w:hint="eastAsia" w:hAnsi="宋体" w:cs="宋体"/>
                <w:b/>
                <w:kern w:val="0"/>
                <w:sz w:val="21"/>
                <w:szCs w:val="21"/>
              </w:rPr>
              <w:t>　</w:t>
            </w:r>
          </w:p>
        </w:tc>
        <w:tc>
          <w:tcPr>
            <w:tcW w:w="604" w:type="dxa"/>
            <w:tcBorders>
              <w:top w:val="nil"/>
              <w:left w:val="nil"/>
              <w:bottom w:val="single" w:color="auto" w:sz="4" w:space="0"/>
              <w:right w:val="single" w:color="auto" w:sz="4" w:space="0"/>
            </w:tcBorders>
            <w:shd w:val="clear" w:color="auto" w:fill="auto"/>
            <w:vAlign w:val="center"/>
          </w:tcPr>
          <w:p>
            <w:pPr>
              <w:widowControl/>
              <w:spacing w:line="300" w:lineRule="exact"/>
              <w:ind w:left="-96" w:leftChars="-30" w:right="-96" w:rightChars="-30"/>
              <w:jc w:val="center"/>
              <w:rPr>
                <w:rFonts w:hAnsi="宋体" w:cs="宋体"/>
                <w:b/>
                <w:kern w:val="0"/>
                <w:sz w:val="21"/>
                <w:szCs w:val="21"/>
              </w:rPr>
            </w:pPr>
            <w:r>
              <w:rPr>
                <w:rFonts w:hint="eastAsia" w:hAnsi="宋体" w:cs="宋体"/>
                <w:b/>
                <w:kern w:val="0"/>
                <w:sz w:val="21"/>
                <w:szCs w:val="21"/>
              </w:rPr>
              <w:t>　</w:t>
            </w:r>
          </w:p>
        </w:tc>
        <w:tc>
          <w:tcPr>
            <w:tcW w:w="451" w:type="dxa"/>
            <w:tcBorders>
              <w:top w:val="nil"/>
              <w:left w:val="nil"/>
              <w:bottom w:val="single" w:color="auto" w:sz="4" w:space="0"/>
              <w:right w:val="single" w:color="auto" w:sz="4" w:space="0"/>
            </w:tcBorders>
            <w:shd w:val="clear" w:color="auto" w:fill="auto"/>
            <w:vAlign w:val="center"/>
          </w:tcPr>
          <w:p>
            <w:pPr>
              <w:widowControl/>
              <w:spacing w:line="300" w:lineRule="exact"/>
              <w:ind w:left="-96" w:leftChars="-30" w:right="-96" w:rightChars="-30"/>
              <w:jc w:val="center"/>
              <w:rPr>
                <w:rFonts w:hAnsi="宋体" w:cs="宋体"/>
                <w:b/>
                <w:kern w:val="0"/>
                <w:sz w:val="21"/>
                <w:szCs w:val="21"/>
              </w:rPr>
            </w:pPr>
            <w:r>
              <w:rPr>
                <w:rFonts w:hint="eastAsia" w:hAnsi="宋体" w:cs="宋体"/>
                <w:b/>
                <w:kern w:val="0"/>
                <w:sz w:val="21"/>
                <w:szCs w:val="21"/>
              </w:rPr>
              <w:t>　</w:t>
            </w:r>
          </w:p>
        </w:tc>
        <w:tc>
          <w:tcPr>
            <w:tcW w:w="662" w:type="dxa"/>
            <w:tcBorders>
              <w:top w:val="nil"/>
              <w:left w:val="nil"/>
              <w:bottom w:val="single" w:color="auto" w:sz="4" w:space="0"/>
              <w:right w:val="single" w:color="auto" w:sz="4" w:space="0"/>
            </w:tcBorders>
            <w:shd w:val="clear" w:color="auto" w:fill="auto"/>
            <w:vAlign w:val="center"/>
          </w:tcPr>
          <w:p>
            <w:pPr>
              <w:widowControl/>
              <w:spacing w:line="300" w:lineRule="exact"/>
              <w:ind w:left="-96" w:leftChars="-30" w:right="-96" w:rightChars="-30"/>
              <w:jc w:val="center"/>
              <w:rPr>
                <w:rFonts w:hAnsi="宋体" w:cs="宋体"/>
                <w:b/>
                <w:kern w:val="0"/>
                <w:sz w:val="21"/>
                <w:szCs w:val="21"/>
              </w:rPr>
            </w:pPr>
            <w:r>
              <w:rPr>
                <w:rFonts w:hint="eastAsia" w:hAnsi="宋体" w:cs="宋体"/>
                <w:b/>
                <w:kern w:val="0"/>
                <w:sz w:val="21"/>
                <w:szCs w:val="21"/>
              </w:rPr>
              <w:t>　</w:t>
            </w:r>
          </w:p>
        </w:tc>
        <w:tc>
          <w:tcPr>
            <w:tcW w:w="708" w:type="dxa"/>
            <w:tcBorders>
              <w:top w:val="nil"/>
              <w:left w:val="nil"/>
              <w:bottom w:val="single" w:color="auto" w:sz="4" w:space="0"/>
              <w:right w:val="single" w:color="auto" w:sz="4" w:space="0"/>
            </w:tcBorders>
            <w:shd w:val="clear" w:color="auto" w:fill="auto"/>
            <w:vAlign w:val="center"/>
          </w:tcPr>
          <w:p>
            <w:pPr>
              <w:widowControl/>
              <w:spacing w:line="300" w:lineRule="exact"/>
              <w:ind w:left="-96" w:leftChars="-30" w:right="-96" w:rightChars="-30"/>
              <w:jc w:val="center"/>
              <w:rPr>
                <w:rFonts w:hAnsi="宋体" w:cs="宋体"/>
                <w:b/>
                <w:kern w:val="0"/>
                <w:sz w:val="21"/>
                <w:szCs w:val="21"/>
              </w:rPr>
            </w:pPr>
            <w:r>
              <w:rPr>
                <w:rFonts w:hint="eastAsia" w:hAnsi="宋体" w:cs="宋体"/>
                <w:b/>
                <w:kern w:val="0"/>
                <w:sz w:val="21"/>
                <w:szCs w:val="21"/>
              </w:rPr>
              <w:t>　</w:t>
            </w:r>
          </w:p>
        </w:tc>
        <w:tc>
          <w:tcPr>
            <w:tcW w:w="583" w:type="dxa"/>
            <w:tcBorders>
              <w:top w:val="nil"/>
              <w:left w:val="nil"/>
              <w:bottom w:val="single" w:color="auto" w:sz="4" w:space="0"/>
              <w:right w:val="single" w:color="auto" w:sz="4" w:space="0"/>
            </w:tcBorders>
            <w:shd w:val="clear" w:color="auto" w:fill="auto"/>
            <w:vAlign w:val="center"/>
          </w:tcPr>
          <w:p>
            <w:pPr>
              <w:widowControl/>
              <w:spacing w:line="300" w:lineRule="exact"/>
              <w:ind w:left="-96" w:leftChars="-30" w:right="-96" w:rightChars="-30"/>
              <w:jc w:val="center"/>
              <w:rPr>
                <w:rFonts w:hAnsi="宋体" w:cs="宋体"/>
                <w:b/>
                <w:kern w:val="0"/>
                <w:sz w:val="21"/>
                <w:szCs w:val="21"/>
              </w:rPr>
            </w:pPr>
            <w:r>
              <w:rPr>
                <w:rFonts w:hint="eastAsia" w:hAnsi="宋体" w:cs="宋体"/>
                <w:b/>
                <w:kern w:val="0"/>
                <w:sz w:val="21"/>
                <w:szCs w:val="21"/>
              </w:rPr>
              <w:t>　</w:t>
            </w:r>
          </w:p>
        </w:tc>
        <w:tc>
          <w:tcPr>
            <w:tcW w:w="530" w:type="dxa"/>
            <w:tcBorders>
              <w:top w:val="nil"/>
              <w:left w:val="nil"/>
              <w:bottom w:val="single" w:color="auto" w:sz="4" w:space="0"/>
              <w:right w:val="single" w:color="auto" w:sz="4" w:space="0"/>
            </w:tcBorders>
            <w:shd w:val="clear" w:color="auto" w:fill="auto"/>
            <w:vAlign w:val="center"/>
          </w:tcPr>
          <w:p>
            <w:pPr>
              <w:widowControl/>
              <w:spacing w:line="300" w:lineRule="exact"/>
              <w:ind w:left="-96" w:leftChars="-30" w:right="-96" w:rightChars="-30"/>
              <w:jc w:val="center"/>
              <w:rPr>
                <w:rFonts w:hAnsi="宋体" w:cs="宋体"/>
                <w:b/>
                <w:kern w:val="0"/>
                <w:sz w:val="21"/>
                <w:szCs w:val="21"/>
              </w:rPr>
            </w:pPr>
            <w:r>
              <w:rPr>
                <w:rFonts w:hint="eastAsia" w:hAnsi="宋体" w:cs="宋体"/>
                <w:b/>
                <w:kern w:val="0"/>
                <w:sz w:val="21"/>
                <w:szCs w:val="21"/>
              </w:rPr>
              <w:t>　</w:t>
            </w:r>
          </w:p>
        </w:tc>
        <w:tc>
          <w:tcPr>
            <w:tcW w:w="629" w:type="dxa"/>
            <w:tcBorders>
              <w:top w:val="nil"/>
              <w:left w:val="nil"/>
              <w:bottom w:val="single" w:color="auto" w:sz="4" w:space="0"/>
              <w:right w:val="single" w:color="auto" w:sz="4" w:space="0"/>
            </w:tcBorders>
            <w:shd w:val="clear" w:color="auto" w:fill="auto"/>
            <w:vAlign w:val="center"/>
          </w:tcPr>
          <w:p>
            <w:pPr>
              <w:widowControl/>
              <w:spacing w:line="300" w:lineRule="exact"/>
              <w:ind w:left="-96" w:leftChars="-30" w:right="-96" w:rightChars="-30"/>
              <w:jc w:val="center"/>
              <w:rPr>
                <w:rFonts w:hAnsi="宋体" w:cs="宋体"/>
                <w:b/>
                <w:kern w:val="0"/>
                <w:sz w:val="21"/>
                <w:szCs w:val="21"/>
              </w:rPr>
            </w:pPr>
            <w:r>
              <w:rPr>
                <w:rFonts w:hint="eastAsia" w:hAnsi="宋体" w:cs="宋体"/>
                <w:b/>
                <w:kern w:val="0"/>
                <w:sz w:val="21"/>
                <w:szCs w:val="21"/>
              </w:rPr>
              <w:t>　</w:t>
            </w:r>
          </w:p>
        </w:tc>
        <w:tc>
          <w:tcPr>
            <w:tcW w:w="450" w:type="dxa"/>
            <w:tcBorders>
              <w:top w:val="nil"/>
              <w:left w:val="nil"/>
              <w:bottom w:val="single" w:color="auto" w:sz="4" w:space="0"/>
              <w:right w:val="single" w:color="auto" w:sz="4" w:space="0"/>
            </w:tcBorders>
            <w:shd w:val="clear" w:color="auto" w:fill="auto"/>
            <w:vAlign w:val="center"/>
          </w:tcPr>
          <w:p>
            <w:pPr>
              <w:widowControl/>
              <w:spacing w:line="300" w:lineRule="exact"/>
              <w:ind w:left="-96" w:leftChars="-30" w:right="-96" w:rightChars="-30"/>
              <w:jc w:val="center"/>
              <w:rPr>
                <w:rFonts w:hAnsi="宋体" w:cs="宋体"/>
                <w:b/>
                <w:kern w:val="0"/>
                <w:sz w:val="21"/>
                <w:szCs w:val="21"/>
              </w:rPr>
            </w:pPr>
            <w:r>
              <w:rPr>
                <w:rFonts w:hint="eastAsia" w:hAnsi="宋体" w:cs="宋体"/>
                <w:b/>
                <w:kern w:val="0"/>
                <w:sz w:val="21"/>
                <w:szCs w:val="21"/>
              </w:rPr>
              <w:t>　</w:t>
            </w:r>
          </w:p>
        </w:tc>
        <w:tc>
          <w:tcPr>
            <w:tcW w:w="750" w:type="dxa"/>
            <w:tcBorders>
              <w:top w:val="nil"/>
              <w:left w:val="nil"/>
              <w:bottom w:val="single" w:color="auto" w:sz="4" w:space="0"/>
              <w:right w:val="single" w:color="auto" w:sz="4" w:space="0"/>
            </w:tcBorders>
            <w:shd w:val="clear" w:color="auto" w:fill="auto"/>
            <w:vAlign w:val="center"/>
          </w:tcPr>
          <w:p>
            <w:pPr>
              <w:widowControl/>
              <w:spacing w:line="300" w:lineRule="exact"/>
              <w:ind w:left="-96" w:leftChars="-30" w:right="-96" w:rightChars="-30"/>
              <w:jc w:val="center"/>
              <w:rPr>
                <w:rFonts w:hAnsi="宋体" w:cs="宋体"/>
                <w:b/>
                <w:kern w:val="0"/>
                <w:sz w:val="21"/>
                <w:szCs w:val="21"/>
              </w:rPr>
            </w:pPr>
            <w:r>
              <w:rPr>
                <w:rFonts w:hint="eastAsia" w:hAnsi="宋体" w:cs="宋体"/>
                <w:b/>
                <w:kern w:val="0"/>
                <w:sz w:val="21"/>
                <w:szCs w:val="21"/>
              </w:rPr>
              <w:t>　</w:t>
            </w:r>
          </w:p>
        </w:tc>
        <w:tc>
          <w:tcPr>
            <w:tcW w:w="721" w:type="dxa"/>
            <w:tcBorders>
              <w:top w:val="nil"/>
              <w:left w:val="nil"/>
              <w:bottom w:val="single" w:color="auto" w:sz="4" w:space="0"/>
              <w:right w:val="single" w:color="auto" w:sz="4" w:space="0"/>
            </w:tcBorders>
            <w:shd w:val="clear" w:color="auto" w:fill="auto"/>
            <w:vAlign w:val="center"/>
          </w:tcPr>
          <w:p>
            <w:pPr>
              <w:widowControl/>
              <w:spacing w:line="300" w:lineRule="exact"/>
              <w:ind w:left="-96" w:leftChars="-30" w:right="-96" w:rightChars="-30"/>
              <w:jc w:val="center"/>
              <w:rPr>
                <w:rFonts w:hAnsi="宋体" w:cs="宋体"/>
                <w:b/>
                <w:kern w:val="0"/>
                <w:sz w:val="21"/>
                <w:szCs w:val="21"/>
              </w:rPr>
            </w:pPr>
            <w:r>
              <w:rPr>
                <w:rFonts w:hint="eastAsia" w:hAnsi="宋体" w:cs="宋体"/>
                <w:b/>
                <w:kern w:val="0"/>
                <w:sz w:val="21"/>
                <w:szCs w:val="21"/>
              </w:rPr>
              <w:t>　</w:t>
            </w:r>
          </w:p>
        </w:tc>
        <w:tc>
          <w:tcPr>
            <w:tcW w:w="568" w:type="dxa"/>
            <w:tcBorders>
              <w:top w:val="nil"/>
              <w:left w:val="nil"/>
              <w:bottom w:val="single" w:color="auto" w:sz="4" w:space="0"/>
              <w:right w:val="single" w:color="auto" w:sz="4" w:space="0"/>
            </w:tcBorders>
            <w:shd w:val="clear" w:color="auto" w:fill="auto"/>
            <w:vAlign w:val="center"/>
          </w:tcPr>
          <w:p>
            <w:pPr>
              <w:widowControl/>
              <w:spacing w:line="300" w:lineRule="exact"/>
              <w:ind w:left="-96" w:leftChars="-30" w:right="-96" w:rightChars="-30"/>
              <w:jc w:val="center"/>
              <w:rPr>
                <w:rFonts w:hAnsi="宋体" w:cs="宋体"/>
                <w:b/>
                <w:kern w:val="0"/>
                <w:sz w:val="21"/>
                <w:szCs w:val="21"/>
              </w:rPr>
            </w:pPr>
            <w:r>
              <w:rPr>
                <w:rFonts w:hint="eastAsia" w:hAnsi="宋体" w:cs="宋体"/>
                <w:b/>
                <w:kern w:val="0"/>
                <w:sz w:val="21"/>
                <w:szCs w:val="21"/>
              </w:rPr>
              <w:t>　</w:t>
            </w:r>
          </w:p>
        </w:tc>
      </w:tr>
      <w:tr>
        <w:tblPrEx>
          <w:tblCellMar>
            <w:top w:w="0" w:type="dxa"/>
            <w:left w:w="108" w:type="dxa"/>
            <w:bottom w:w="0" w:type="dxa"/>
            <w:right w:w="108" w:type="dxa"/>
          </w:tblCellMar>
        </w:tblPrEx>
        <w:trPr>
          <w:trHeight w:val="838" w:hRule="atLeast"/>
          <w:jc w:val="center"/>
        </w:trPr>
        <w:tc>
          <w:tcPr>
            <w:tcW w:w="96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00" w:lineRule="exact"/>
              <w:ind w:left="-96" w:leftChars="-30" w:right="-96" w:rightChars="-30"/>
              <w:jc w:val="center"/>
              <w:rPr>
                <w:rFonts w:hAnsi="宋体" w:cs="宋体"/>
                <w:b/>
                <w:kern w:val="0"/>
                <w:sz w:val="21"/>
                <w:szCs w:val="21"/>
              </w:rPr>
            </w:pPr>
            <w:r>
              <w:rPr>
                <w:rFonts w:hint="eastAsia" w:hAnsi="宋体" w:cs="宋体"/>
                <w:b/>
                <w:kern w:val="0"/>
                <w:sz w:val="21"/>
                <w:szCs w:val="21"/>
              </w:rPr>
              <w:t>合计</w:t>
            </w:r>
          </w:p>
        </w:tc>
        <w:tc>
          <w:tcPr>
            <w:tcW w:w="708" w:type="dxa"/>
            <w:tcBorders>
              <w:top w:val="nil"/>
              <w:left w:val="nil"/>
              <w:bottom w:val="single" w:color="auto" w:sz="4" w:space="0"/>
              <w:right w:val="single" w:color="auto" w:sz="4" w:space="0"/>
            </w:tcBorders>
            <w:shd w:val="clear" w:color="auto" w:fill="auto"/>
            <w:noWrap/>
            <w:vAlign w:val="center"/>
          </w:tcPr>
          <w:p>
            <w:pPr>
              <w:widowControl/>
              <w:spacing w:line="300" w:lineRule="exact"/>
              <w:ind w:left="-96" w:leftChars="-30" w:right="-96" w:rightChars="-30"/>
              <w:jc w:val="center"/>
              <w:rPr>
                <w:rFonts w:hAnsi="宋体" w:cs="宋体"/>
                <w:b/>
                <w:kern w:val="0"/>
                <w:sz w:val="21"/>
                <w:szCs w:val="21"/>
              </w:rPr>
            </w:pPr>
            <w:r>
              <w:rPr>
                <w:rFonts w:hint="eastAsia" w:hAnsi="宋体" w:cs="宋体"/>
                <w:b/>
                <w:kern w:val="0"/>
                <w:sz w:val="21"/>
                <w:szCs w:val="21"/>
              </w:rPr>
              <w:t>　</w:t>
            </w:r>
          </w:p>
        </w:tc>
        <w:tc>
          <w:tcPr>
            <w:tcW w:w="568" w:type="dxa"/>
            <w:tcBorders>
              <w:top w:val="single" w:color="auto" w:sz="4" w:space="0"/>
              <w:left w:val="nil"/>
              <w:bottom w:val="single" w:color="auto" w:sz="4" w:space="0"/>
              <w:right w:val="nil"/>
            </w:tcBorders>
            <w:shd w:val="clear" w:color="auto" w:fill="auto"/>
            <w:noWrap/>
            <w:vAlign w:val="center"/>
          </w:tcPr>
          <w:p>
            <w:pPr>
              <w:widowControl/>
              <w:spacing w:line="300" w:lineRule="exact"/>
              <w:ind w:left="-96" w:leftChars="-30" w:right="-96" w:rightChars="-30"/>
              <w:jc w:val="center"/>
              <w:rPr>
                <w:rFonts w:ascii="仿宋" w:hAnsi="仿宋" w:eastAsia="仿宋" w:cs="宋体"/>
                <w:b/>
                <w:kern w:val="0"/>
                <w:sz w:val="21"/>
                <w:szCs w:val="21"/>
              </w:rPr>
            </w:pPr>
            <w:r>
              <w:rPr>
                <w:rFonts w:ascii="仿宋" w:hAnsi="仿宋" w:eastAsia="仿宋" w:cs="宋体"/>
                <w:b/>
                <w:kern w:val="0"/>
                <w:sz w:val="21"/>
                <w:szCs w:val="21"/>
              </w:rPr>
              <w:t>___</w:t>
            </w:r>
          </w:p>
        </w:tc>
        <w:tc>
          <w:tcPr>
            <w:tcW w:w="406"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exact"/>
              <w:ind w:left="-96" w:leftChars="-30" w:right="-96" w:rightChars="-30"/>
              <w:jc w:val="center"/>
              <w:rPr>
                <w:rFonts w:hAnsi="宋体" w:cs="宋体"/>
                <w:b/>
                <w:kern w:val="0"/>
                <w:sz w:val="21"/>
                <w:szCs w:val="21"/>
              </w:rPr>
            </w:pPr>
            <w:r>
              <w:rPr>
                <w:rFonts w:hint="eastAsia" w:hAnsi="宋体" w:cs="宋体"/>
                <w:b/>
                <w:kern w:val="0"/>
                <w:sz w:val="21"/>
                <w:szCs w:val="21"/>
              </w:rPr>
              <w:t>个</w:t>
            </w:r>
          </w:p>
        </w:tc>
        <w:tc>
          <w:tcPr>
            <w:tcW w:w="450" w:type="dxa"/>
            <w:tcBorders>
              <w:top w:val="nil"/>
              <w:left w:val="nil"/>
              <w:bottom w:val="single" w:color="auto" w:sz="4" w:space="0"/>
              <w:right w:val="single" w:color="auto" w:sz="4" w:space="0"/>
            </w:tcBorders>
            <w:shd w:val="clear" w:color="auto" w:fill="auto"/>
            <w:noWrap/>
            <w:vAlign w:val="center"/>
          </w:tcPr>
          <w:p>
            <w:pPr>
              <w:widowControl/>
              <w:spacing w:line="300" w:lineRule="exact"/>
              <w:ind w:left="-96" w:leftChars="-30" w:right="-96" w:rightChars="-30"/>
              <w:jc w:val="center"/>
              <w:rPr>
                <w:rFonts w:hAnsi="宋体" w:cs="宋体"/>
                <w:b/>
                <w:kern w:val="0"/>
                <w:sz w:val="21"/>
                <w:szCs w:val="21"/>
              </w:rPr>
            </w:pPr>
            <w:r>
              <w:rPr>
                <w:rFonts w:hint="eastAsia" w:hAnsi="宋体" w:cs="宋体"/>
                <w:b/>
                <w:kern w:val="0"/>
                <w:sz w:val="21"/>
                <w:szCs w:val="21"/>
              </w:rPr>
              <w:t>个</w:t>
            </w:r>
          </w:p>
        </w:tc>
        <w:tc>
          <w:tcPr>
            <w:tcW w:w="450" w:type="dxa"/>
            <w:tcBorders>
              <w:top w:val="single" w:color="auto" w:sz="4" w:space="0"/>
              <w:left w:val="nil"/>
              <w:bottom w:val="single" w:color="auto" w:sz="4" w:space="0"/>
              <w:right w:val="nil"/>
            </w:tcBorders>
            <w:shd w:val="clear" w:color="auto" w:fill="auto"/>
            <w:noWrap/>
            <w:vAlign w:val="center"/>
          </w:tcPr>
          <w:p>
            <w:pPr>
              <w:widowControl/>
              <w:spacing w:line="300" w:lineRule="exact"/>
              <w:ind w:left="-96" w:leftChars="-30" w:right="-96" w:rightChars="-30"/>
              <w:jc w:val="center"/>
              <w:rPr>
                <w:rFonts w:ascii="仿宋" w:hAnsi="仿宋" w:eastAsia="仿宋" w:cs="宋体"/>
                <w:b/>
                <w:kern w:val="0"/>
                <w:sz w:val="21"/>
                <w:szCs w:val="21"/>
              </w:rPr>
            </w:pPr>
            <w:r>
              <w:rPr>
                <w:rFonts w:ascii="仿宋" w:hAnsi="仿宋" w:eastAsia="仿宋" w:cs="宋体"/>
                <w:b/>
                <w:kern w:val="0"/>
                <w:sz w:val="21"/>
                <w:szCs w:val="21"/>
              </w:rPr>
              <w:t>___</w:t>
            </w:r>
          </w:p>
        </w:tc>
        <w:tc>
          <w:tcPr>
            <w:tcW w:w="448"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exact"/>
              <w:ind w:left="-96" w:leftChars="-30" w:right="-96" w:rightChars="-30"/>
              <w:jc w:val="center"/>
              <w:rPr>
                <w:rFonts w:hAnsi="宋体" w:cs="宋体"/>
                <w:b/>
                <w:kern w:val="0"/>
                <w:sz w:val="21"/>
                <w:szCs w:val="21"/>
              </w:rPr>
            </w:pPr>
            <w:r>
              <w:rPr>
                <w:rFonts w:hint="eastAsia" w:hAnsi="宋体" w:cs="宋体"/>
                <w:b/>
                <w:kern w:val="0"/>
                <w:sz w:val="21"/>
                <w:szCs w:val="21"/>
              </w:rPr>
              <w:t>　</w:t>
            </w:r>
          </w:p>
        </w:tc>
        <w:tc>
          <w:tcPr>
            <w:tcW w:w="685" w:type="dxa"/>
            <w:tcBorders>
              <w:top w:val="nil"/>
              <w:left w:val="nil"/>
              <w:bottom w:val="single" w:color="auto" w:sz="4" w:space="0"/>
              <w:right w:val="single" w:color="auto" w:sz="4" w:space="0"/>
            </w:tcBorders>
            <w:shd w:val="clear" w:color="auto" w:fill="auto"/>
            <w:noWrap/>
            <w:vAlign w:val="center"/>
          </w:tcPr>
          <w:p>
            <w:pPr>
              <w:widowControl/>
              <w:spacing w:line="300" w:lineRule="exact"/>
              <w:ind w:left="-96" w:leftChars="-30" w:right="-96" w:rightChars="-30"/>
              <w:jc w:val="center"/>
              <w:rPr>
                <w:rFonts w:hAnsi="宋体" w:cs="宋体"/>
                <w:b/>
                <w:kern w:val="0"/>
                <w:sz w:val="21"/>
                <w:szCs w:val="21"/>
              </w:rPr>
            </w:pPr>
            <w:r>
              <w:rPr>
                <w:rFonts w:hint="eastAsia" w:hAnsi="宋体" w:cs="宋体"/>
                <w:b/>
                <w:kern w:val="0"/>
                <w:sz w:val="21"/>
                <w:szCs w:val="21"/>
              </w:rPr>
              <w:t>　</w:t>
            </w:r>
          </w:p>
        </w:tc>
        <w:tc>
          <w:tcPr>
            <w:tcW w:w="593" w:type="dxa"/>
            <w:tcBorders>
              <w:top w:val="nil"/>
              <w:left w:val="nil"/>
              <w:bottom w:val="single" w:color="auto" w:sz="4" w:space="0"/>
              <w:right w:val="single" w:color="auto" w:sz="4" w:space="0"/>
            </w:tcBorders>
            <w:shd w:val="clear" w:color="auto" w:fill="auto"/>
            <w:noWrap/>
            <w:vAlign w:val="center"/>
          </w:tcPr>
          <w:p>
            <w:pPr>
              <w:widowControl/>
              <w:spacing w:line="300" w:lineRule="exact"/>
              <w:ind w:left="-96" w:leftChars="-30" w:right="-96" w:rightChars="-30"/>
              <w:jc w:val="center"/>
              <w:rPr>
                <w:rFonts w:hAnsi="宋体" w:cs="宋体"/>
                <w:b/>
                <w:kern w:val="0"/>
                <w:sz w:val="21"/>
                <w:szCs w:val="21"/>
              </w:rPr>
            </w:pPr>
            <w:r>
              <w:rPr>
                <w:rFonts w:hint="eastAsia" w:hAnsi="宋体" w:cs="宋体"/>
                <w:b/>
                <w:kern w:val="0"/>
                <w:sz w:val="21"/>
                <w:szCs w:val="21"/>
              </w:rPr>
              <w:t>　</w:t>
            </w:r>
          </w:p>
        </w:tc>
        <w:tc>
          <w:tcPr>
            <w:tcW w:w="708" w:type="dxa"/>
            <w:tcBorders>
              <w:top w:val="nil"/>
              <w:left w:val="nil"/>
              <w:bottom w:val="single" w:color="auto" w:sz="4" w:space="0"/>
              <w:right w:val="single" w:color="auto" w:sz="4" w:space="0"/>
            </w:tcBorders>
            <w:shd w:val="clear" w:color="auto" w:fill="auto"/>
            <w:noWrap/>
            <w:vAlign w:val="center"/>
          </w:tcPr>
          <w:p>
            <w:pPr>
              <w:widowControl/>
              <w:spacing w:line="300" w:lineRule="exact"/>
              <w:ind w:left="-96" w:leftChars="-30" w:right="-96" w:rightChars="-30"/>
              <w:jc w:val="center"/>
              <w:rPr>
                <w:rFonts w:hAnsi="宋体" w:cs="宋体"/>
                <w:b/>
                <w:kern w:val="0"/>
                <w:sz w:val="21"/>
                <w:szCs w:val="21"/>
              </w:rPr>
            </w:pPr>
            <w:r>
              <w:rPr>
                <w:rFonts w:hint="eastAsia" w:hAnsi="宋体" w:cs="宋体"/>
                <w:b/>
                <w:kern w:val="0"/>
                <w:sz w:val="21"/>
                <w:szCs w:val="21"/>
              </w:rPr>
              <w:t>　</w:t>
            </w:r>
          </w:p>
        </w:tc>
        <w:tc>
          <w:tcPr>
            <w:tcW w:w="709" w:type="dxa"/>
            <w:tcBorders>
              <w:top w:val="nil"/>
              <w:left w:val="nil"/>
              <w:bottom w:val="single" w:color="auto" w:sz="4" w:space="0"/>
              <w:right w:val="single" w:color="auto" w:sz="4" w:space="0"/>
            </w:tcBorders>
            <w:shd w:val="clear" w:color="auto" w:fill="auto"/>
            <w:noWrap/>
            <w:vAlign w:val="center"/>
          </w:tcPr>
          <w:p>
            <w:pPr>
              <w:widowControl/>
              <w:spacing w:line="300" w:lineRule="exact"/>
              <w:ind w:left="-96" w:leftChars="-30" w:right="-96" w:rightChars="-30"/>
              <w:jc w:val="center"/>
              <w:rPr>
                <w:rFonts w:hAnsi="宋体" w:cs="宋体"/>
                <w:b/>
                <w:kern w:val="0"/>
                <w:sz w:val="21"/>
                <w:szCs w:val="21"/>
              </w:rPr>
            </w:pPr>
            <w:r>
              <w:rPr>
                <w:rFonts w:hint="eastAsia" w:hAnsi="宋体" w:cs="宋体"/>
                <w:b/>
                <w:kern w:val="0"/>
                <w:sz w:val="21"/>
                <w:szCs w:val="21"/>
              </w:rPr>
              <w:t>　</w:t>
            </w:r>
          </w:p>
        </w:tc>
        <w:tc>
          <w:tcPr>
            <w:tcW w:w="709" w:type="dxa"/>
            <w:tcBorders>
              <w:top w:val="nil"/>
              <w:left w:val="nil"/>
              <w:bottom w:val="single" w:color="auto" w:sz="4" w:space="0"/>
              <w:right w:val="single" w:color="auto" w:sz="4" w:space="0"/>
            </w:tcBorders>
            <w:shd w:val="clear" w:color="auto" w:fill="auto"/>
            <w:noWrap/>
            <w:vAlign w:val="center"/>
          </w:tcPr>
          <w:p>
            <w:pPr>
              <w:widowControl/>
              <w:spacing w:line="300" w:lineRule="exact"/>
              <w:ind w:left="-96" w:leftChars="-30" w:right="-96" w:rightChars="-30"/>
              <w:jc w:val="center"/>
              <w:rPr>
                <w:rFonts w:hAnsi="宋体" w:cs="宋体"/>
                <w:b/>
                <w:kern w:val="0"/>
                <w:sz w:val="21"/>
                <w:szCs w:val="21"/>
              </w:rPr>
            </w:pPr>
            <w:r>
              <w:rPr>
                <w:rFonts w:hint="eastAsia" w:hAnsi="宋体" w:cs="宋体"/>
                <w:b/>
                <w:kern w:val="0"/>
                <w:sz w:val="21"/>
                <w:szCs w:val="21"/>
              </w:rPr>
              <w:t>　</w:t>
            </w:r>
          </w:p>
        </w:tc>
        <w:tc>
          <w:tcPr>
            <w:tcW w:w="604" w:type="dxa"/>
            <w:tcBorders>
              <w:top w:val="nil"/>
              <w:left w:val="nil"/>
              <w:bottom w:val="single" w:color="auto" w:sz="4" w:space="0"/>
              <w:right w:val="single" w:color="auto" w:sz="4" w:space="0"/>
            </w:tcBorders>
            <w:shd w:val="clear" w:color="auto" w:fill="auto"/>
            <w:noWrap/>
            <w:vAlign w:val="center"/>
          </w:tcPr>
          <w:p>
            <w:pPr>
              <w:widowControl/>
              <w:spacing w:line="300" w:lineRule="exact"/>
              <w:ind w:left="-96" w:leftChars="-30" w:right="-96" w:rightChars="-30"/>
              <w:jc w:val="center"/>
              <w:rPr>
                <w:rFonts w:hAnsi="宋体" w:cs="宋体"/>
                <w:b/>
                <w:kern w:val="0"/>
                <w:sz w:val="21"/>
                <w:szCs w:val="21"/>
              </w:rPr>
            </w:pPr>
            <w:r>
              <w:rPr>
                <w:rFonts w:hint="eastAsia" w:hAnsi="宋体" w:cs="宋体"/>
                <w:b/>
                <w:kern w:val="0"/>
                <w:sz w:val="21"/>
                <w:szCs w:val="21"/>
              </w:rPr>
              <w:t>　</w:t>
            </w:r>
          </w:p>
        </w:tc>
        <w:tc>
          <w:tcPr>
            <w:tcW w:w="451" w:type="dxa"/>
            <w:tcBorders>
              <w:top w:val="nil"/>
              <w:left w:val="nil"/>
              <w:bottom w:val="single" w:color="auto" w:sz="4" w:space="0"/>
              <w:right w:val="single" w:color="auto" w:sz="4" w:space="0"/>
            </w:tcBorders>
            <w:shd w:val="clear" w:color="auto" w:fill="auto"/>
            <w:noWrap/>
            <w:vAlign w:val="center"/>
          </w:tcPr>
          <w:p>
            <w:pPr>
              <w:widowControl/>
              <w:spacing w:line="300" w:lineRule="exact"/>
              <w:ind w:left="-96" w:leftChars="-30" w:right="-96" w:rightChars="-30"/>
              <w:jc w:val="center"/>
              <w:rPr>
                <w:rFonts w:hAnsi="宋体" w:cs="宋体"/>
                <w:b/>
                <w:kern w:val="0"/>
                <w:sz w:val="21"/>
                <w:szCs w:val="21"/>
              </w:rPr>
            </w:pPr>
            <w:r>
              <w:rPr>
                <w:rFonts w:hint="eastAsia" w:hAnsi="宋体" w:cs="宋体"/>
                <w:b/>
                <w:kern w:val="0"/>
                <w:sz w:val="21"/>
                <w:szCs w:val="21"/>
              </w:rPr>
              <w:t>　</w:t>
            </w:r>
          </w:p>
        </w:tc>
        <w:tc>
          <w:tcPr>
            <w:tcW w:w="662" w:type="dxa"/>
            <w:tcBorders>
              <w:top w:val="nil"/>
              <w:left w:val="nil"/>
              <w:bottom w:val="single" w:color="auto" w:sz="4" w:space="0"/>
              <w:right w:val="single" w:color="auto" w:sz="4" w:space="0"/>
            </w:tcBorders>
            <w:shd w:val="clear" w:color="auto" w:fill="auto"/>
            <w:noWrap/>
            <w:vAlign w:val="center"/>
          </w:tcPr>
          <w:p>
            <w:pPr>
              <w:widowControl/>
              <w:spacing w:line="300" w:lineRule="exact"/>
              <w:ind w:left="-96" w:leftChars="-30" w:right="-96" w:rightChars="-30"/>
              <w:jc w:val="center"/>
              <w:rPr>
                <w:rFonts w:hAnsi="宋体" w:cs="宋体"/>
                <w:b/>
                <w:kern w:val="0"/>
                <w:sz w:val="21"/>
                <w:szCs w:val="21"/>
              </w:rPr>
            </w:pPr>
            <w:r>
              <w:rPr>
                <w:rFonts w:hint="eastAsia" w:hAnsi="宋体" w:cs="宋体"/>
                <w:b/>
                <w:kern w:val="0"/>
                <w:sz w:val="21"/>
                <w:szCs w:val="21"/>
              </w:rPr>
              <w:t>　</w:t>
            </w:r>
          </w:p>
        </w:tc>
        <w:tc>
          <w:tcPr>
            <w:tcW w:w="708" w:type="dxa"/>
            <w:tcBorders>
              <w:top w:val="nil"/>
              <w:left w:val="nil"/>
              <w:bottom w:val="single" w:color="auto" w:sz="4" w:space="0"/>
              <w:right w:val="single" w:color="auto" w:sz="4" w:space="0"/>
            </w:tcBorders>
            <w:shd w:val="clear" w:color="auto" w:fill="auto"/>
            <w:noWrap/>
            <w:vAlign w:val="center"/>
          </w:tcPr>
          <w:p>
            <w:pPr>
              <w:widowControl/>
              <w:spacing w:line="300" w:lineRule="exact"/>
              <w:ind w:left="-96" w:leftChars="-30" w:right="-96" w:rightChars="-30"/>
              <w:jc w:val="center"/>
              <w:rPr>
                <w:rFonts w:hAnsi="宋体" w:cs="宋体"/>
                <w:b/>
                <w:kern w:val="0"/>
                <w:sz w:val="21"/>
                <w:szCs w:val="21"/>
              </w:rPr>
            </w:pPr>
            <w:r>
              <w:rPr>
                <w:rFonts w:hint="eastAsia" w:hAnsi="宋体" w:cs="宋体"/>
                <w:b/>
                <w:kern w:val="0"/>
                <w:sz w:val="21"/>
                <w:szCs w:val="21"/>
              </w:rPr>
              <w:t>　</w:t>
            </w:r>
          </w:p>
        </w:tc>
        <w:tc>
          <w:tcPr>
            <w:tcW w:w="583" w:type="dxa"/>
            <w:tcBorders>
              <w:top w:val="nil"/>
              <w:left w:val="nil"/>
              <w:bottom w:val="single" w:color="auto" w:sz="4" w:space="0"/>
              <w:right w:val="single" w:color="auto" w:sz="4" w:space="0"/>
            </w:tcBorders>
            <w:shd w:val="clear" w:color="auto" w:fill="auto"/>
            <w:noWrap/>
            <w:vAlign w:val="center"/>
          </w:tcPr>
          <w:p>
            <w:pPr>
              <w:widowControl/>
              <w:spacing w:line="300" w:lineRule="exact"/>
              <w:ind w:left="-96" w:leftChars="-30" w:right="-96" w:rightChars="-30"/>
              <w:jc w:val="center"/>
              <w:rPr>
                <w:rFonts w:hAnsi="宋体" w:cs="宋体"/>
                <w:b/>
                <w:kern w:val="0"/>
                <w:sz w:val="21"/>
                <w:szCs w:val="21"/>
              </w:rPr>
            </w:pPr>
            <w:r>
              <w:rPr>
                <w:rFonts w:hint="eastAsia" w:hAnsi="宋体" w:cs="宋体"/>
                <w:b/>
                <w:kern w:val="0"/>
                <w:sz w:val="21"/>
                <w:szCs w:val="21"/>
              </w:rPr>
              <w:t>　</w:t>
            </w:r>
          </w:p>
        </w:tc>
        <w:tc>
          <w:tcPr>
            <w:tcW w:w="530" w:type="dxa"/>
            <w:tcBorders>
              <w:top w:val="nil"/>
              <w:left w:val="nil"/>
              <w:bottom w:val="single" w:color="auto" w:sz="4" w:space="0"/>
              <w:right w:val="single" w:color="auto" w:sz="4" w:space="0"/>
            </w:tcBorders>
            <w:shd w:val="clear" w:color="auto" w:fill="auto"/>
            <w:noWrap/>
            <w:vAlign w:val="center"/>
          </w:tcPr>
          <w:p>
            <w:pPr>
              <w:widowControl/>
              <w:spacing w:line="300" w:lineRule="exact"/>
              <w:ind w:left="-96" w:leftChars="-30" w:right="-96" w:rightChars="-30"/>
              <w:jc w:val="center"/>
              <w:rPr>
                <w:rFonts w:hAnsi="宋体" w:cs="宋体"/>
                <w:b/>
                <w:kern w:val="0"/>
                <w:sz w:val="21"/>
                <w:szCs w:val="21"/>
              </w:rPr>
            </w:pPr>
            <w:r>
              <w:rPr>
                <w:rFonts w:hint="eastAsia" w:hAnsi="宋体" w:cs="宋体"/>
                <w:b/>
                <w:kern w:val="0"/>
                <w:sz w:val="21"/>
                <w:szCs w:val="21"/>
              </w:rPr>
              <w:t>　</w:t>
            </w:r>
          </w:p>
        </w:tc>
        <w:tc>
          <w:tcPr>
            <w:tcW w:w="629" w:type="dxa"/>
            <w:tcBorders>
              <w:top w:val="nil"/>
              <w:left w:val="nil"/>
              <w:bottom w:val="single" w:color="auto" w:sz="4" w:space="0"/>
              <w:right w:val="single" w:color="auto" w:sz="4" w:space="0"/>
            </w:tcBorders>
            <w:shd w:val="clear" w:color="auto" w:fill="auto"/>
            <w:noWrap/>
            <w:vAlign w:val="center"/>
          </w:tcPr>
          <w:p>
            <w:pPr>
              <w:widowControl/>
              <w:spacing w:line="300" w:lineRule="exact"/>
              <w:ind w:left="-96" w:leftChars="-30" w:right="-96" w:rightChars="-30"/>
              <w:jc w:val="center"/>
              <w:rPr>
                <w:rFonts w:hAnsi="宋体" w:cs="宋体"/>
                <w:b/>
                <w:kern w:val="0"/>
                <w:sz w:val="21"/>
                <w:szCs w:val="21"/>
              </w:rPr>
            </w:pPr>
            <w:r>
              <w:rPr>
                <w:rFonts w:hint="eastAsia" w:hAnsi="宋体" w:cs="宋体"/>
                <w:b/>
                <w:kern w:val="0"/>
                <w:sz w:val="21"/>
                <w:szCs w:val="21"/>
              </w:rPr>
              <w:t>　</w:t>
            </w:r>
          </w:p>
        </w:tc>
        <w:tc>
          <w:tcPr>
            <w:tcW w:w="450" w:type="dxa"/>
            <w:tcBorders>
              <w:top w:val="nil"/>
              <w:left w:val="nil"/>
              <w:bottom w:val="single" w:color="auto" w:sz="4" w:space="0"/>
              <w:right w:val="single" w:color="auto" w:sz="4" w:space="0"/>
            </w:tcBorders>
            <w:shd w:val="clear" w:color="auto" w:fill="auto"/>
            <w:noWrap/>
            <w:vAlign w:val="center"/>
          </w:tcPr>
          <w:p>
            <w:pPr>
              <w:widowControl/>
              <w:spacing w:line="300" w:lineRule="exact"/>
              <w:ind w:left="-96" w:leftChars="-30" w:right="-96" w:rightChars="-30"/>
              <w:jc w:val="center"/>
              <w:rPr>
                <w:rFonts w:hAnsi="宋体" w:cs="宋体"/>
                <w:b/>
                <w:kern w:val="0"/>
                <w:sz w:val="21"/>
                <w:szCs w:val="21"/>
              </w:rPr>
            </w:pPr>
            <w:r>
              <w:rPr>
                <w:rFonts w:hint="eastAsia" w:hAnsi="宋体" w:cs="宋体"/>
                <w:b/>
                <w:kern w:val="0"/>
                <w:sz w:val="21"/>
                <w:szCs w:val="21"/>
              </w:rPr>
              <w:t>　</w:t>
            </w:r>
          </w:p>
        </w:tc>
        <w:tc>
          <w:tcPr>
            <w:tcW w:w="750" w:type="dxa"/>
            <w:tcBorders>
              <w:top w:val="nil"/>
              <w:left w:val="nil"/>
              <w:bottom w:val="single" w:color="auto" w:sz="4" w:space="0"/>
              <w:right w:val="single" w:color="auto" w:sz="4" w:space="0"/>
            </w:tcBorders>
            <w:shd w:val="clear" w:color="auto" w:fill="auto"/>
            <w:noWrap/>
            <w:vAlign w:val="center"/>
          </w:tcPr>
          <w:p>
            <w:pPr>
              <w:widowControl/>
              <w:spacing w:line="300" w:lineRule="exact"/>
              <w:ind w:left="-96" w:leftChars="-30" w:right="-96" w:rightChars="-30"/>
              <w:jc w:val="center"/>
              <w:rPr>
                <w:rFonts w:hAnsi="宋体" w:cs="宋体"/>
                <w:b/>
                <w:kern w:val="0"/>
                <w:sz w:val="21"/>
                <w:szCs w:val="21"/>
              </w:rPr>
            </w:pPr>
            <w:r>
              <w:rPr>
                <w:rFonts w:hint="eastAsia" w:hAnsi="宋体" w:cs="宋体"/>
                <w:b/>
                <w:kern w:val="0"/>
                <w:sz w:val="21"/>
                <w:szCs w:val="21"/>
              </w:rPr>
              <w:t>　</w:t>
            </w:r>
          </w:p>
        </w:tc>
        <w:tc>
          <w:tcPr>
            <w:tcW w:w="721" w:type="dxa"/>
            <w:tcBorders>
              <w:top w:val="nil"/>
              <w:left w:val="nil"/>
              <w:bottom w:val="single" w:color="auto" w:sz="4" w:space="0"/>
              <w:right w:val="single" w:color="auto" w:sz="4" w:space="0"/>
            </w:tcBorders>
            <w:shd w:val="clear" w:color="auto" w:fill="auto"/>
            <w:noWrap/>
            <w:vAlign w:val="center"/>
          </w:tcPr>
          <w:p>
            <w:pPr>
              <w:widowControl/>
              <w:spacing w:line="300" w:lineRule="exact"/>
              <w:ind w:left="-96" w:leftChars="-30" w:right="-96" w:rightChars="-30"/>
              <w:jc w:val="center"/>
              <w:rPr>
                <w:rFonts w:hAnsi="宋体" w:cs="宋体"/>
                <w:b/>
                <w:kern w:val="0"/>
                <w:sz w:val="21"/>
                <w:szCs w:val="21"/>
              </w:rPr>
            </w:pPr>
            <w:r>
              <w:rPr>
                <w:rFonts w:hint="eastAsia" w:hAnsi="宋体" w:cs="宋体"/>
                <w:b/>
                <w:kern w:val="0"/>
                <w:sz w:val="21"/>
                <w:szCs w:val="21"/>
              </w:rPr>
              <w:t>　</w:t>
            </w:r>
          </w:p>
        </w:tc>
        <w:tc>
          <w:tcPr>
            <w:tcW w:w="568" w:type="dxa"/>
            <w:tcBorders>
              <w:top w:val="nil"/>
              <w:left w:val="nil"/>
              <w:bottom w:val="single" w:color="auto" w:sz="4" w:space="0"/>
              <w:right w:val="single" w:color="auto" w:sz="4" w:space="0"/>
            </w:tcBorders>
            <w:shd w:val="clear" w:color="auto" w:fill="auto"/>
            <w:noWrap/>
            <w:vAlign w:val="center"/>
          </w:tcPr>
          <w:p>
            <w:pPr>
              <w:widowControl/>
              <w:spacing w:line="300" w:lineRule="exact"/>
              <w:ind w:left="-96" w:leftChars="-30" w:right="-96" w:rightChars="-30"/>
              <w:jc w:val="center"/>
              <w:rPr>
                <w:rFonts w:hAnsi="宋体" w:cs="宋体"/>
                <w:b/>
                <w:kern w:val="0"/>
                <w:sz w:val="21"/>
                <w:szCs w:val="21"/>
              </w:rPr>
            </w:pPr>
            <w:r>
              <w:rPr>
                <w:rFonts w:hint="eastAsia" w:hAnsi="宋体" w:cs="宋体"/>
                <w:b/>
                <w:kern w:val="0"/>
                <w:sz w:val="21"/>
                <w:szCs w:val="21"/>
              </w:rPr>
              <w:t>　</w:t>
            </w:r>
          </w:p>
        </w:tc>
      </w:tr>
    </w:tbl>
    <w:p>
      <w:pPr>
        <w:widowControl/>
        <w:jc w:val="left"/>
        <w:rPr>
          <w:rFonts w:ascii="仿宋_GB2312" w:eastAsia="仿宋_GB2312"/>
          <w:b/>
          <w:color w:val="000000" w:themeColor="text1"/>
          <w14:textFill>
            <w14:solidFill>
              <w14:schemeClr w14:val="tx1"/>
            </w14:solidFill>
          </w14:textFill>
        </w:rPr>
      </w:pPr>
      <w:r>
        <w:rPr>
          <w:rFonts w:hint="eastAsia" w:asciiTheme="minorEastAsia" w:hAnsiTheme="minorEastAsia" w:eastAsiaTheme="minorEastAsia"/>
          <w:b/>
          <w:color w:val="000000" w:themeColor="text1"/>
          <w:sz w:val="22"/>
          <w:szCs w:val="22"/>
          <w14:textFill>
            <w14:solidFill>
              <w14:schemeClr w14:val="tx1"/>
            </w14:solidFill>
          </w14:textFill>
        </w:rPr>
        <w:t>注：1.此表以县（市、区）为单位逐级统一上报;2.本表第3-4列请对照项目具体情况分别打“√”，第6-22列请对照项目具体情况填写具体数字。</w:t>
      </w:r>
      <w:r>
        <w:rPr>
          <w:rFonts w:ascii="仿宋_GB2312" w:eastAsia="仿宋_GB2312"/>
          <w:b/>
          <w:color w:val="000000" w:themeColor="text1"/>
          <w14:textFill>
            <w14:solidFill>
              <w14:schemeClr w14:val="tx1"/>
            </w14:solidFill>
          </w14:textFill>
        </w:rPr>
        <w:br w:type="page"/>
      </w:r>
    </w:p>
    <w:p>
      <w:pPr>
        <w:spacing w:line="500" w:lineRule="exact"/>
        <w:rPr>
          <w:rFonts w:hint="eastAsia" w:ascii="方正黑体简体" w:hAnsi="黑体" w:eastAsia="方正黑体简体"/>
          <w:b/>
        </w:rPr>
      </w:pPr>
      <w:r>
        <w:rPr>
          <w:rFonts w:hint="eastAsia" w:ascii="方正黑体简体" w:hAnsi="黑体" w:eastAsia="方正黑体简体"/>
          <w:b/>
        </w:rPr>
        <w:t>附件12</w:t>
      </w:r>
    </w:p>
    <w:p>
      <w:pPr>
        <w:spacing w:line="500" w:lineRule="exact"/>
        <w:ind w:left="-281" w:leftChars="-88" w:firstLine="464" w:firstLineChars="129"/>
        <w:jc w:val="center"/>
        <w:rPr>
          <w:rFonts w:ascii="方正小标宋简体" w:hAnsi="宋体" w:eastAsia="方正小标宋简体" w:cs="宋体"/>
          <w:b/>
          <w:kern w:val="0"/>
          <w:sz w:val="36"/>
          <w:szCs w:val="36"/>
        </w:rPr>
      </w:pPr>
      <w:r>
        <w:rPr>
          <w:rFonts w:hint="eastAsia" w:ascii="方正小标宋简体" w:hAnsi="宋体" w:eastAsia="方正小标宋简体" w:cs="宋体"/>
          <w:b/>
          <w:kern w:val="0"/>
          <w:sz w:val="36"/>
          <w:szCs w:val="36"/>
        </w:rPr>
        <w:t>社区老年人日间照料中心、农村幸福院运营奖补项目汇总表</w:t>
      </w:r>
    </w:p>
    <w:p>
      <w:pPr>
        <w:ind w:left="-281" w:leftChars="-88" w:firstLine="283" w:firstLineChars="129"/>
        <w:jc w:val="left"/>
        <w:rPr>
          <w:rFonts w:ascii="方正小标宋简体" w:hAnsi="宋体" w:eastAsia="方正小标宋简体" w:cs="宋体"/>
          <w:b/>
          <w:kern w:val="0"/>
          <w:sz w:val="36"/>
          <w:szCs w:val="36"/>
        </w:rPr>
      </w:pPr>
      <w:r>
        <w:rPr>
          <w:rFonts w:hint="eastAsia" w:hAnsi="宋体" w:cs="宋体"/>
          <w:b/>
          <w:kern w:val="0"/>
          <w:sz w:val="22"/>
          <w:szCs w:val="22"/>
          <w:u w:val="single"/>
        </w:rPr>
        <w:t xml:space="preserve">       </w:t>
      </w:r>
      <w:r>
        <w:rPr>
          <w:rFonts w:hint="eastAsia" w:hAnsi="宋体" w:cs="宋体"/>
          <w:b/>
          <w:kern w:val="0"/>
          <w:sz w:val="22"/>
          <w:szCs w:val="22"/>
        </w:rPr>
        <w:t>民政局、财政局（盖章）                                                                       填报时间：   年  月  日</w:t>
      </w:r>
    </w:p>
    <w:tbl>
      <w:tblPr>
        <w:tblStyle w:val="8"/>
        <w:tblW w:w="14215" w:type="dxa"/>
        <w:tblInd w:w="0" w:type="dxa"/>
        <w:tblLayout w:type="fixed"/>
        <w:tblCellMar>
          <w:top w:w="0" w:type="dxa"/>
          <w:left w:w="108" w:type="dxa"/>
          <w:bottom w:w="0" w:type="dxa"/>
          <w:right w:w="108" w:type="dxa"/>
        </w:tblCellMar>
      </w:tblPr>
      <w:tblGrid>
        <w:gridCol w:w="439"/>
        <w:gridCol w:w="478"/>
        <w:gridCol w:w="567"/>
        <w:gridCol w:w="992"/>
        <w:gridCol w:w="734"/>
        <w:gridCol w:w="425"/>
        <w:gridCol w:w="425"/>
        <w:gridCol w:w="426"/>
        <w:gridCol w:w="425"/>
        <w:gridCol w:w="425"/>
        <w:gridCol w:w="1038"/>
        <w:gridCol w:w="992"/>
        <w:gridCol w:w="794"/>
        <w:gridCol w:w="811"/>
        <w:gridCol w:w="530"/>
        <w:gridCol w:w="851"/>
        <w:gridCol w:w="617"/>
        <w:gridCol w:w="623"/>
        <w:gridCol w:w="572"/>
        <w:gridCol w:w="575"/>
        <w:gridCol w:w="634"/>
        <w:gridCol w:w="842"/>
      </w:tblGrid>
      <w:tr>
        <w:tblPrEx>
          <w:tblCellMar>
            <w:top w:w="0" w:type="dxa"/>
            <w:left w:w="108" w:type="dxa"/>
            <w:bottom w:w="0" w:type="dxa"/>
            <w:right w:w="108" w:type="dxa"/>
          </w:tblCellMar>
        </w:tblPrEx>
        <w:trPr>
          <w:trHeight w:val="480" w:hRule="atLeast"/>
        </w:trPr>
        <w:tc>
          <w:tcPr>
            <w:tcW w:w="43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ind w:left="-96" w:leftChars="-30" w:right="-96" w:rightChars="-30"/>
              <w:jc w:val="center"/>
              <w:rPr>
                <w:rFonts w:hAnsi="宋体" w:cs="宋体"/>
                <w:b/>
                <w:kern w:val="0"/>
                <w:sz w:val="20"/>
                <w:szCs w:val="20"/>
              </w:rPr>
            </w:pPr>
            <w:r>
              <w:rPr>
                <w:rFonts w:hint="eastAsia" w:hAnsi="宋体" w:cs="宋体"/>
                <w:b/>
                <w:kern w:val="0"/>
                <w:sz w:val="20"/>
                <w:szCs w:val="20"/>
              </w:rPr>
              <w:t>序号</w:t>
            </w:r>
          </w:p>
        </w:tc>
        <w:tc>
          <w:tcPr>
            <w:tcW w:w="47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ind w:left="-96" w:leftChars="-30" w:right="-96" w:rightChars="-30"/>
              <w:jc w:val="center"/>
              <w:rPr>
                <w:rFonts w:hAnsi="宋体" w:cs="宋体"/>
                <w:b/>
                <w:kern w:val="0"/>
                <w:sz w:val="20"/>
                <w:szCs w:val="20"/>
              </w:rPr>
            </w:pPr>
            <w:r>
              <w:rPr>
                <w:rFonts w:hint="eastAsia" w:hAnsi="宋体" w:cs="宋体"/>
                <w:b/>
                <w:kern w:val="0"/>
                <w:sz w:val="20"/>
                <w:szCs w:val="20"/>
              </w:rPr>
              <w:t>项目名称</w:t>
            </w:r>
          </w:p>
        </w:tc>
        <w:tc>
          <w:tcPr>
            <w:tcW w:w="56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ind w:left="-96" w:leftChars="-30" w:right="-96" w:rightChars="-30"/>
              <w:jc w:val="center"/>
              <w:rPr>
                <w:rFonts w:hAnsi="宋体" w:cs="宋体"/>
                <w:b/>
                <w:kern w:val="0"/>
                <w:sz w:val="20"/>
                <w:szCs w:val="20"/>
              </w:rPr>
            </w:pPr>
            <w:r>
              <w:rPr>
                <w:rFonts w:hint="eastAsia" w:hAnsi="宋体" w:cs="宋体"/>
                <w:b/>
                <w:kern w:val="0"/>
                <w:sz w:val="20"/>
                <w:szCs w:val="20"/>
              </w:rPr>
              <w:t>地址</w:t>
            </w:r>
          </w:p>
        </w:tc>
        <w:tc>
          <w:tcPr>
            <w:tcW w:w="1726"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300" w:lineRule="exact"/>
              <w:ind w:left="-96" w:leftChars="-30" w:right="-96" w:rightChars="-30"/>
              <w:jc w:val="center"/>
              <w:rPr>
                <w:rFonts w:hAnsi="宋体" w:cs="宋体"/>
                <w:b/>
                <w:kern w:val="0"/>
                <w:sz w:val="20"/>
                <w:szCs w:val="20"/>
              </w:rPr>
            </w:pPr>
            <w:r>
              <w:rPr>
                <w:rFonts w:hint="eastAsia" w:hAnsi="宋体" w:cs="宋体"/>
                <w:b/>
                <w:kern w:val="0"/>
                <w:sz w:val="20"/>
                <w:szCs w:val="20"/>
              </w:rPr>
              <w:t>类别</w:t>
            </w:r>
          </w:p>
        </w:tc>
        <w:tc>
          <w:tcPr>
            <w:tcW w:w="2126" w:type="dxa"/>
            <w:gridSpan w:val="5"/>
            <w:tcBorders>
              <w:top w:val="single" w:color="auto" w:sz="4" w:space="0"/>
              <w:left w:val="nil"/>
              <w:bottom w:val="single" w:color="auto" w:sz="4" w:space="0"/>
              <w:right w:val="single" w:color="auto" w:sz="4" w:space="0"/>
            </w:tcBorders>
            <w:shd w:val="clear" w:color="auto" w:fill="auto"/>
            <w:vAlign w:val="center"/>
          </w:tcPr>
          <w:p>
            <w:pPr>
              <w:widowControl/>
              <w:spacing w:line="300" w:lineRule="exact"/>
              <w:ind w:left="-96" w:leftChars="-30" w:right="-96" w:rightChars="-30"/>
              <w:jc w:val="center"/>
              <w:rPr>
                <w:rFonts w:hAnsi="宋体" w:cs="宋体"/>
                <w:b/>
                <w:kern w:val="0"/>
                <w:sz w:val="20"/>
                <w:szCs w:val="20"/>
              </w:rPr>
            </w:pPr>
            <w:r>
              <w:rPr>
                <w:rFonts w:hint="eastAsia" w:hAnsi="宋体" w:cs="宋体"/>
                <w:b/>
                <w:kern w:val="0"/>
                <w:sz w:val="20"/>
                <w:szCs w:val="20"/>
              </w:rPr>
              <w:t>评定等级</w:t>
            </w:r>
          </w:p>
        </w:tc>
        <w:tc>
          <w:tcPr>
            <w:tcW w:w="103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ind w:left="-96" w:leftChars="-30" w:right="-96" w:rightChars="-30"/>
              <w:jc w:val="center"/>
              <w:rPr>
                <w:rFonts w:hAnsi="宋体" w:cs="宋体"/>
                <w:b/>
                <w:kern w:val="0"/>
                <w:sz w:val="20"/>
                <w:szCs w:val="20"/>
              </w:rPr>
            </w:pPr>
            <w:r>
              <w:rPr>
                <w:rFonts w:hint="eastAsia" w:hAnsi="宋体" w:cs="宋体"/>
                <w:b/>
                <w:kern w:val="0"/>
                <w:sz w:val="20"/>
                <w:szCs w:val="20"/>
              </w:rPr>
              <w:t>建设规模（平方米）</w:t>
            </w:r>
          </w:p>
        </w:tc>
        <w:tc>
          <w:tcPr>
            <w:tcW w:w="99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ind w:left="-96" w:leftChars="-30" w:right="-96" w:rightChars="-30"/>
              <w:jc w:val="center"/>
              <w:rPr>
                <w:rFonts w:hAnsi="宋体" w:cs="宋体"/>
                <w:b/>
                <w:kern w:val="0"/>
                <w:sz w:val="20"/>
                <w:szCs w:val="20"/>
              </w:rPr>
            </w:pPr>
            <w:r>
              <w:rPr>
                <w:rFonts w:hint="eastAsia" w:hAnsi="宋体" w:cs="宋体"/>
                <w:b/>
                <w:kern w:val="0"/>
                <w:sz w:val="20"/>
                <w:szCs w:val="20"/>
              </w:rPr>
              <w:t>设置床位（张）</w:t>
            </w:r>
          </w:p>
        </w:tc>
        <w:tc>
          <w:tcPr>
            <w:tcW w:w="79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ind w:left="-96" w:leftChars="-30" w:right="-96" w:rightChars="-30"/>
              <w:jc w:val="center"/>
              <w:rPr>
                <w:rFonts w:hAnsi="宋体" w:cs="宋体"/>
                <w:b/>
                <w:kern w:val="0"/>
                <w:sz w:val="20"/>
                <w:szCs w:val="20"/>
              </w:rPr>
            </w:pPr>
            <w:r>
              <w:rPr>
                <w:rFonts w:hint="eastAsia" w:hAnsi="宋体" w:cs="宋体"/>
                <w:b/>
                <w:kern w:val="0"/>
                <w:sz w:val="20"/>
                <w:szCs w:val="20"/>
              </w:rPr>
              <w:t>建设投资总额（万元）</w:t>
            </w:r>
          </w:p>
        </w:tc>
        <w:tc>
          <w:tcPr>
            <w:tcW w:w="2192" w:type="dxa"/>
            <w:gridSpan w:val="3"/>
            <w:tcBorders>
              <w:top w:val="single" w:color="auto" w:sz="4" w:space="0"/>
              <w:left w:val="nil"/>
              <w:bottom w:val="single" w:color="auto" w:sz="4" w:space="0"/>
              <w:right w:val="single" w:color="auto" w:sz="4" w:space="0"/>
            </w:tcBorders>
            <w:shd w:val="clear" w:color="auto" w:fill="auto"/>
            <w:vAlign w:val="center"/>
          </w:tcPr>
          <w:p>
            <w:pPr>
              <w:widowControl/>
              <w:spacing w:line="300" w:lineRule="exact"/>
              <w:ind w:left="-96" w:leftChars="-30" w:right="-96" w:rightChars="-30"/>
              <w:jc w:val="center"/>
              <w:rPr>
                <w:rFonts w:hAnsi="宋体" w:cs="宋体"/>
                <w:b/>
                <w:kern w:val="0"/>
                <w:sz w:val="20"/>
                <w:szCs w:val="20"/>
              </w:rPr>
            </w:pPr>
            <w:r>
              <w:rPr>
                <w:rFonts w:hint="eastAsia" w:hAnsi="宋体" w:cs="宋体"/>
                <w:b/>
                <w:kern w:val="0"/>
                <w:sz w:val="20"/>
                <w:szCs w:val="20"/>
              </w:rPr>
              <w:t>兴办主体</w:t>
            </w:r>
          </w:p>
        </w:tc>
        <w:tc>
          <w:tcPr>
            <w:tcW w:w="1812" w:type="dxa"/>
            <w:gridSpan w:val="3"/>
            <w:tcBorders>
              <w:top w:val="single" w:color="auto" w:sz="4" w:space="0"/>
              <w:left w:val="nil"/>
              <w:bottom w:val="single" w:color="auto" w:sz="4" w:space="0"/>
              <w:right w:val="single" w:color="auto" w:sz="4" w:space="0"/>
            </w:tcBorders>
            <w:shd w:val="clear" w:color="auto" w:fill="auto"/>
            <w:vAlign w:val="center"/>
          </w:tcPr>
          <w:p>
            <w:pPr>
              <w:widowControl/>
              <w:spacing w:line="300" w:lineRule="exact"/>
              <w:ind w:left="-96" w:leftChars="-30" w:right="-96" w:rightChars="-30"/>
              <w:jc w:val="center"/>
              <w:rPr>
                <w:rFonts w:hAnsi="宋体" w:cs="宋体"/>
                <w:b/>
                <w:kern w:val="0"/>
                <w:sz w:val="20"/>
                <w:szCs w:val="20"/>
              </w:rPr>
            </w:pPr>
            <w:r>
              <w:rPr>
                <w:rFonts w:hint="eastAsia" w:hAnsi="宋体" w:cs="宋体"/>
                <w:b/>
                <w:kern w:val="0"/>
                <w:sz w:val="20"/>
                <w:szCs w:val="20"/>
              </w:rPr>
              <w:t>运营方式</w:t>
            </w:r>
          </w:p>
        </w:tc>
        <w:tc>
          <w:tcPr>
            <w:tcW w:w="57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ind w:left="-96" w:leftChars="-30" w:right="-96" w:rightChars="-30"/>
              <w:jc w:val="center"/>
              <w:rPr>
                <w:rFonts w:hAnsi="宋体" w:cs="宋体"/>
                <w:b/>
                <w:kern w:val="0"/>
                <w:sz w:val="20"/>
                <w:szCs w:val="20"/>
              </w:rPr>
            </w:pPr>
            <w:r>
              <w:rPr>
                <w:rFonts w:hint="eastAsia" w:hAnsi="宋体" w:cs="宋体"/>
                <w:b/>
                <w:kern w:val="0"/>
                <w:sz w:val="20"/>
                <w:szCs w:val="20"/>
              </w:rPr>
              <w:t>运营主体</w:t>
            </w:r>
          </w:p>
        </w:tc>
        <w:tc>
          <w:tcPr>
            <w:tcW w:w="63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ind w:left="-96" w:leftChars="-30" w:right="-96" w:rightChars="-30"/>
              <w:jc w:val="center"/>
              <w:rPr>
                <w:rFonts w:hAnsi="宋体" w:cs="宋体"/>
                <w:b/>
                <w:kern w:val="0"/>
                <w:sz w:val="20"/>
                <w:szCs w:val="20"/>
              </w:rPr>
            </w:pPr>
            <w:r>
              <w:rPr>
                <w:rFonts w:hint="eastAsia" w:hAnsi="宋体" w:cs="宋体"/>
                <w:b/>
                <w:kern w:val="0"/>
                <w:sz w:val="20"/>
                <w:szCs w:val="20"/>
              </w:rPr>
              <w:t>运营</w:t>
            </w:r>
            <w:r>
              <w:rPr>
                <w:rFonts w:hint="eastAsia" w:hAnsi="宋体" w:cs="宋体"/>
                <w:b/>
                <w:kern w:val="0"/>
                <w:sz w:val="20"/>
                <w:szCs w:val="20"/>
              </w:rPr>
              <w:br w:type="textWrapping"/>
            </w:r>
            <w:r>
              <w:rPr>
                <w:rFonts w:hint="eastAsia" w:hAnsi="宋体" w:cs="宋体"/>
                <w:b/>
                <w:kern w:val="0"/>
                <w:sz w:val="20"/>
                <w:szCs w:val="20"/>
              </w:rPr>
              <w:t>时间</w:t>
            </w:r>
          </w:p>
        </w:tc>
        <w:tc>
          <w:tcPr>
            <w:tcW w:w="84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ind w:left="-96" w:leftChars="-30" w:right="-96" w:rightChars="-30"/>
              <w:jc w:val="center"/>
              <w:rPr>
                <w:rFonts w:hAnsi="宋体" w:cs="宋体"/>
                <w:b/>
                <w:kern w:val="0"/>
                <w:sz w:val="20"/>
                <w:szCs w:val="20"/>
              </w:rPr>
            </w:pPr>
            <w:r>
              <w:rPr>
                <w:rFonts w:hint="eastAsia" w:hAnsi="宋体" w:cs="宋体"/>
                <w:b/>
                <w:kern w:val="0"/>
                <w:sz w:val="20"/>
                <w:szCs w:val="20"/>
              </w:rPr>
              <w:t>县级确定补助资金（万元）</w:t>
            </w:r>
          </w:p>
        </w:tc>
      </w:tr>
      <w:tr>
        <w:tblPrEx>
          <w:tblCellMar>
            <w:top w:w="0" w:type="dxa"/>
            <w:left w:w="108" w:type="dxa"/>
            <w:bottom w:w="0" w:type="dxa"/>
            <w:right w:w="108" w:type="dxa"/>
          </w:tblCellMar>
        </w:tblPrEx>
        <w:trPr>
          <w:trHeight w:val="1245" w:hRule="atLeast"/>
        </w:trPr>
        <w:tc>
          <w:tcPr>
            <w:tcW w:w="43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ind w:left="-96" w:leftChars="-30" w:right="-96" w:rightChars="-30"/>
              <w:jc w:val="left"/>
              <w:rPr>
                <w:rFonts w:hAnsi="宋体" w:cs="宋体"/>
                <w:b/>
                <w:kern w:val="0"/>
                <w:sz w:val="20"/>
                <w:szCs w:val="20"/>
              </w:rPr>
            </w:pPr>
          </w:p>
        </w:tc>
        <w:tc>
          <w:tcPr>
            <w:tcW w:w="47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ind w:left="-96" w:leftChars="-30" w:right="-96" w:rightChars="-30"/>
              <w:jc w:val="left"/>
              <w:rPr>
                <w:rFonts w:hAnsi="宋体" w:cs="宋体"/>
                <w:b/>
                <w:kern w:val="0"/>
                <w:sz w:val="20"/>
                <w:szCs w:val="20"/>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ind w:left="-96" w:leftChars="-30" w:right="-96" w:rightChars="-30"/>
              <w:jc w:val="left"/>
              <w:rPr>
                <w:rFonts w:hAnsi="宋体" w:cs="宋体"/>
                <w:b/>
                <w:kern w:val="0"/>
                <w:sz w:val="20"/>
                <w:szCs w:val="20"/>
              </w:rPr>
            </w:pPr>
          </w:p>
        </w:tc>
        <w:tc>
          <w:tcPr>
            <w:tcW w:w="992" w:type="dxa"/>
            <w:tcBorders>
              <w:top w:val="nil"/>
              <w:left w:val="nil"/>
              <w:bottom w:val="single" w:color="auto" w:sz="4" w:space="0"/>
              <w:right w:val="single" w:color="auto" w:sz="4" w:space="0"/>
            </w:tcBorders>
            <w:shd w:val="clear" w:color="auto" w:fill="auto"/>
            <w:vAlign w:val="center"/>
          </w:tcPr>
          <w:p>
            <w:pPr>
              <w:widowControl/>
              <w:spacing w:line="300" w:lineRule="exact"/>
              <w:ind w:left="-96" w:leftChars="-30" w:right="-96" w:rightChars="-30"/>
              <w:jc w:val="center"/>
              <w:rPr>
                <w:rFonts w:hAnsi="宋体" w:cs="宋体"/>
                <w:b/>
                <w:kern w:val="0"/>
                <w:sz w:val="20"/>
                <w:szCs w:val="20"/>
              </w:rPr>
            </w:pPr>
            <w:r>
              <w:rPr>
                <w:rFonts w:hint="eastAsia" w:hAnsi="宋体" w:cs="宋体"/>
                <w:b/>
                <w:kern w:val="0"/>
                <w:sz w:val="20"/>
                <w:szCs w:val="20"/>
              </w:rPr>
              <w:t>社区老年人日间照料中心</w:t>
            </w:r>
          </w:p>
        </w:tc>
        <w:tc>
          <w:tcPr>
            <w:tcW w:w="734" w:type="dxa"/>
            <w:tcBorders>
              <w:top w:val="nil"/>
              <w:left w:val="nil"/>
              <w:bottom w:val="single" w:color="auto" w:sz="4" w:space="0"/>
              <w:right w:val="single" w:color="auto" w:sz="4" w:space="0"/>
            </w:tcBorders>
            <w:shd w:val="clear" w:color="auto" w:fill="auto"/>
            <w:vAlign w:val="center"/>
          </w:tcPr>
          <w:p>
            <w:pPr>
              <w:widowControl/>
              <w:spacing w:line="300" w:lineRule="exact"/>
              <w:ind w:left="-96" w:leftChars="-30" w:right="-96" w:rightChars="-30"/>
              <w:jc w:val="center"/>
              <w:rPr>
                <w:rFonts w:hint="eastAsia" w:hAnsi="宋体" w:cs="宋体"/>
                <w:b/>
                <w:kern w:val="0"/>
                <w:sz w:val="20"/>
                <w:szCs w:val="20"/>
              </w:rPr>
            </w:pPr>
            <w:r>
              <w:rPr>
                <w:rFonts w:hint="eastAsia" w:hAnsi="宋体" w:cs="宋体"/>
                <w:b/>
                <w:kern w:val="0"/>
                <w:sz w:val="20"/>
                <w:szCs w:val="20"/>
              </w:rPr>
              <w:t>农村</w:t>
            </w:r>
          </w:p>
          <w:p>
            <w:pPr>
              <w:widowControl/>
              <w:spacing w:line="300" w:lineRule="exact"/>
              <w:ind w:left="-96" w:leftChars="-30" w:right="-96" w:rightChars="-30"/>
              <w:jc w:val="center"/>
              <w:rPr>
                <w:rFonts w:hAnsi="宋体" w:cs="宋体"/>
                <w:b/>
                <w:kern w:val="0"/>
                <w:sz w:val="20"/>
                <w:szCs w:val="20"/>
              </w:rPr>
            </w:pPr>
            <w:r>
              <w:rPr>
                <w:rFonts w:hint="eastAsia" w:hAnsi="宋体" w:cs="宋体"/>
                <w:b/>
                <w:kern w:val="0"/>
                <w:sz w:val="20"/>
                <w:szCs w:val="20"/>
              </w:rPr>
              <w:t>幸福院</w:t>
            </w:r>
          </w:p>
        </w:tc>
        <w:tc>
          <w:tcPr>
            <w:tcW w:w="425" w:type="dxa"/>
            <w:tcBorders>
              <w:top w:val="nil"/>
              <w:left w:val="nil"/>
              <w:bottom w:val="single" w:color="auto" w:sz="4" w:space="0"/>
              <w:right w:val="single" w:color="auto" w:sz="4" w:space="0"/>
            </w:tcBorders>
            <w:shd w:val="clear" w:color="auto" w:fill="auto"/>
            <w:vAlign w:val="center"/>
          </w:tcPr>
          <w:p>
            <w:pPr>
              <w:widowControl/>
              <w:spacing w:line="300" w:lineRule="exact"/>
              <w:ind w:left="-96" w:leftChars="-30" w:right="-96" w:rightChars="-30"/>
              <w:jc w:val="center"/>
              <w:rPr>
                <w:rFonts w:hAnsi="宋体" w:cs="宋体"/>
                <w:b/>
                <w:kern w:val="0"/>
                <w:sz w:val="20"/>
                <w:szCs w:val="20"/>
              </w:rPr>
            </w:pPr>
            <w:r>
              <w:rPr>
                <w:rFonts w:hint="eastAsia" w:hAnsi="宋体" w:cs="宋体"/>
                <w:b/>
                <w:kern w:val="0"/>
                <w:sz w:val="20"/>
                <w:szCs w:val="20"/>
              </w:rPr>
              <w:t>一星</w:t>
            </w:r>
          </w:p>
        </w:tc>
        <w:tc>
          <w:tcPr>
            <w:tcW w:w="425" w:type="dxa"/>
            <w:tcBorders>
              <w:top w:val="nil"/>
              <w:left w:val="nil"/>
              <w:bottom w:val="single" w:color="auto" w:sz="4" w:space="0"/>
              <w:right w:val="single" w:color="auto" w:sz="4" w:space="0"/>
            </w:tcBorders>
            <w:shd w:val="clear" w:color="auto" w:fill="auto"/>
            <w:vAlign w:val="center"/>
          </w:tcPr>
          <w:p>
            <w:pPr>
              <w:widowControl/>
              <w:spacing w:line="300" w:lineRule="exact"/>
              <w:ind w:left="-96" w:leftChars="-30" w:right="-96" w:rightChars="-30"/>
              <w:jc w:val="center"/>
              <w:rPr>
                <w:rFonts w:hAnsi="宋体" w:cs="宋体"/>
                <w:b/>
                <w:kern w:val="0"/>
                <w:sz w:val="20"/>
                <w:szCs w:val="20"/>
              </w:rPr>
            </w:pPr>
            <w:r>
              <w:rPr>
                <w:rFonts w:hint="eastAsia" w:hAnsi="宋体" w:cs="宋体"/>
                <w:b/>
                <w:kern w:val="0"/>
                <w:sz w:val="20"/>
                <w:szCs w:val="20"/>
              </w:rPr>
              <w:t>二星</w:t>
            </w:r>
          </w:p>
        </w:tc>
        <w:tc>
          <w:tcPr>
            <w:tcW w:w="426" w:type="dxa"/>
            <w:tcBorders>
              <w:top w:val="nil"/>
              <w:left w:val="nil"/>
              <w:bottom w:val="single" w:color="auto" w:sz="4" w:space="0"/>
              <w:right w:val="single" w:color="auto" w:sz="4" w:space="0"/>
            </w:tcBorders>
            <w:shd w:val="clear" w:color="auto" w:fill="auto"/>
            <w:vAlign w:val="center"/>
          </w:tcPr>
          <w:p>
            <w:pPr>
              <w:widowControl/>
              <w:spacing w:line="300" w:lineRule="exact"/>
              <w:ind w:left="-96" w:leftChars="-30" w:right="-96" w:rightChars="-30"/>
              <w:jc w:val="center"/>
              <w:rPr>
                <w:rFonts w:hint="eastAsia" w:hAnsi="宋体" w:cs="宋体"/>
                <w:b/>
                <w:kern w:val="0"/>
                <w:sz w:val="20"/>
                <w:szCs w:val="20"/>
              </w:rPr>
            </w:pPr>
            <w:r>
              <w:rPr>
                <w:rFonts w:hint="eastAsia" w:hAnsi="宋体" w:cs="宋体"/>
                <w:b/>
                <w:kern w:val="0"/>
                <w:sz w:val="20"/>
                <w:szCs w:val="20"/>
              </w:rPr>
              <w:t>三</w:t>
            </w:r>
          </w:p>
          <w:p>
            <w:pPr>
              <w:widowControl/>
              <w:spacing w:line="300" w:lineRule="exact"/>
              <w:ind w:left="-96" w:leftChars="-30" w:right="-96" w:rightChars="-30"/>
              <w:jc w:val="center"/>
              <w:rPr>
                <w:rFonts w:hAnsi="宋体" w:cs="宋体"/>
                <w:b/>
                <w:kern w:val="0"/>
                <w:sz w:val="20"/>
                <w:szCs w:val="20"/>
              </w:rPr>
            </w:pPr>
            <w:r>
              <w:rPr>
                <w:rFonts w:hint="eastAsia" w:hAnsi="宋体" w:cs="宋体"/>
                <w:b/>
                <w:kern w:val="0"/>
                <w:sz w:val="20"/>
                <w:szCs w:val="20"/>
              </w:rPr>
              <w:t>星</w:t>
            </w:r>
          </w:p>
        </w:tc>
        <w:tc>
          <w:tcPr>
            <w:tcW w:w="425" w:type="dxa"/>
            <w:tcBorders>
              <w:top w:val="nil"/>
              <w:left w:val="nil"/>
              <w:bottom w:val="single" w:color="auto" w:sz="4" w:space="0"/>
              <w:right w:val="single" w:color="auto" w:sz="4" w:space="0"/>
            </w:tcBorders>
            <w:shd w:val="clear" w:color="auto" w:fill="auto"/>
            <w:vAlign w:val="center"/>
          </w:tcPr>
          <w:p>
            <w:pPr>
              <w:widowControl/>
              <w:spacing w:line="300" w:lineRule="exact"/>
              <w:ind w:left="-96" w:leftChars="-30" w:right="-96" w:rightChars="-30"/>
              <w:jc w:val="center"/>
              <w:rPr>
                <w:rFonts w:hAnsi="宋体" w:cs="宋体"/>
                <w:b/>
                <w:kern w:val="0"/>
                <w:sz w:val="20"/>
                <w:szCs w:val="20"/>
              </w:rPr>
            </w:pPr>
            <w:r>
              <w:rPr>
                <w:rFonts w:hint="eastAsia" w:hAnsi="宋体" w:cs="宋体"/>
                <w:b/>
                <w:kern w:val="0"/>
                <w:sz w:val="20"/>
                <w:szCs w:val="20"/>
              </w:rPr>
              <w:t>四星</w:t>
            </w:r>
          </w:p>
        </w:tc>
        <w:tc>
          <w:tcPr>
            <w:tcW w:w="425" w:type="dxa"/>
            <w:tcBorders>
              <w:top w:val="nil"/>
              <w:left w:val="nil"/>
              <w:bottom w:val="single" w:color="auto" w:sz="4" w:space="0"/>
              <w:right w:val="single" w:color="auto" w:sz="4" w:space="0"/>
            </w:tcBorders>
            <w:shd w:val="clear" w:color="auto" w:fill="auto"/>
            <w:vAlign w:val="center"/>
          </w:tcPr>
          <w:p>
            <w:pPr>
              <w:widowControl/>
              <w:spacing w:line="300" w:lineRule="exact"/>
              <w:ind w:left="-96" w:leftChars="-30" w:right="-96" w:rightChars="-30"/>
              <w:jc w:val="center"/>
              <w:rPr>
                <w:rFonts w:hAnsi="宋体" w:cs="宋体"/>
                <w:b/>
                <w:kern w:val="0"/>
                <w:sz w:val="20"/>
                <w:szCs w:val="20"/>
              </w:rPr>
            </w:pPr>
            <w:r>
              <w:rPr>
                <w:rFonts w:hint="eastAsia" w:hAnsi="宋体" w:cs="宋体"/>
                <w:b/>
                <w:kern w:val="0"/>
                <w:sz w:val="20"/>
                <w:szCs w:val="20"/>
              </w:rPr>
              <w:t>五星</w:t>
            </w:r>
          </w:p>
        </w:tc>
        <w:tc>
          <w:tcPr>
            <w:tcW w:w="103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ind w:left="-96" w:leftChars="-30" w:right="-96" w:rightChars="-30"/>
              <w:jc w:val="left"/>
              <w:rPr>
                <w:rFonts w:hAnsi="宋体" w:cs="宋体"/>
                <w:b/>
                <w:kern w:val="0"/>
                <w:sz w:val="20"/>
                <w:szCs w:val="20"/>
              </w:rPr>
            </w:pPr>
          </w:p>
        </w:tc>
        <w:tc>
          <w:tcPr>
            <w:tcW w:w="99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ind w:left="-96" w:leftChars="-30" w:right="-96" w:rightChars="-30"/>
              <w:jc w:val="left"/>
              <w:rPr>
                <w:rFonts w:hAnsi="宋体" w:cs="宋体"/>
                <w:b/>
                <w:kern w:val="0"/>
                <w:sz w:val="20"/>
                <w:szCs w:val="20"/>
              </w:rPr>
            </w:pPr>
          </w:p>
        </w:tc>
        <w:tc>
          <w:tcPr>
            <w:tcW w:w="79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ind w:left="-96" w:leftChars="-30" w:right="-96" w:rightChars="-30"/>
              <w:jc w:val="left"/>
              <w:rPr>
                <w:rFonts w:hAnsi="宋体" w:cs="宋体"/>
                <w:b/>
                <w:kern w:val="0"/>
                <w:sz w:val="20"/>
                <w:szCs w:val="20"/>
              </w:rPr>
            </w:pPr>
          </w:p>
        </w:tc>
        <w:tc>
          <w:tcPr>
            <w:tcW w:w="811" w:type="dxa"/>
            <w:tcBorders>
              <w:top w:val="nil"/>
              <w:left w:val="nil"/>
              <w:bottom w:val="single" w:color="auto" w:sz="4" w:space="0"/>
              <w:right w:val="single" w:color="auto" w:sz="4" w:space="0"/>
            </w:tcBorders>
            <w:shd w:val="clear" w:color="auto" w:fill="auto"/>
            <w:vAlign w:val="center"/>
          </w:tcPr>
          <w:p>
            <w:pPr>
              <w:widowControl/>
              <w:spacing w:line="300" w:lineRule="exact"/>
              <w:ind w:left="-96" w:leftChars="-30" w:right="-96" w:rightChars="-30"/>
              <w:jc w:val="center"/>
              <w:rPr>
                <w:rFonts w:hAnsi="宋体" w:cs="宋体"/>
                <w:b/>
                <w:kern w:val="0"/>
                <w:sz w:val="20"/>
                <w:szCs w:val="20"/>
              </w:rPr>
            </w:pPr>
            <w:r>
              <w:rPr>
                <w:rFonts w:hint="eastAsia" w:hAnsi="宋体" w:cs="宋体"/>
                <w:b/>
                <w:kern w:val="0"/>
                <w:sz w:val="20"/>
                <w:szCs w:val="20"/>
              </w:rPr>
              <w:t>政府（街道）建</w:t>
            </w:r>
          </w:p>
        </w:tc>
        <w:tc>
          <w:tcPr>
            <w:tcW w:w="530" w:type="dxa"/>
            <w:tcBorders>
              <w:top w:val="nil"/>
              <w:left w:val="nil"/>
              <w:bottom w:val="single" w:color="auto" w:sz="4" w:space="0"/>
              <w:right w:val="single" w:color="auto" w:sz="4" w:space="0"/>
            </w:tcBorders>
            <w:shd w:val="clear" w:color="auto" w:fill="auto"/>
            <w:vAlign w:val="center"/>
          </w:tcPr>
          <w:p>
            <w:pPr>
              <w:widowControl/>
              <w:spacing w:line="300" w:lineRule="exact"/>
              <w:ind w:left="-96" w:leftChars="-30" w:right="-96" w:rightChars="-30"/>
              <w:jc w:val="center"/>
              <w:rPr>
                <w:rFonts w:hAnsi="宋体" w:cs="宋体"/>
                <w:b/>
                <w:kern w:val="0"/>
                <w:sz w:val="20"/>
                <w:szCs w:val="20"/>
              </w:rPr>
            </w:pPr>
            <w:r>
              <w:rPr>
                <w:rFonts w:hint="eastAsia" w:hAnsi="宋体" w:cs="宋体"/>
                <w:b/>
                <w:kern w:val="0"/>
                <w:sz w:val="20"/>
                <w:szCs w:val="20"/>
              </w:rPr>
              <w:t>社会建</w:t>
            </w:r>
          </w:p>
        </w:tc>
        <w:tc>
          <w:tcPr>
            <w:tcW w:w="851" w:type="dxa"/>
            <w:tcBorders>
              <w:top w:val="nil"/>
              <w:left w:val="nil"/>
              <w:bottom w:val="single" w:color="auto" w:sz="4" w:space="0"/>
              <w:right w:val="single" w:color="auto" w:sz="4" w:space="0"/>
            </w:tcBorders>
            <w:shd w:val="clear" w:color="auto" w:fill="auto"/>
            <w:vAlign w:val="center"/>
          </w:tcPr>
          <w:p>
            <w:pPr>
              <w:widowControl/>
              <w:spacing w:line="300" w:lineRule="exact"/>
              <w:ind w:left="-96" w:leftChars="-30" w:right="-96" w:rightChars="-30"/>
              <w:jc w:val="center"/>
              <w:rPr>
                <w:rFonts w:hAnsi="宋体" w:cs="宋体"/>
                <w:b/>
                <w:kern w:val="0"/>
                <w:sz w:val="20"/>
                <w:szCs w:val="20"/>
              </w:rPr>
            </w:pPr>
            <w:r>
              <w:rPr>
                <w:rFonts w:hint="eastAsia" w:hAnsi="宋体" w:cs="宋体"/>
                <w:b/>
                <w:kern w:val="0"/>
                <w:sz w:val="20"/>
                <w:szCs w:val="20"/>
              </w:rPr>
              <w:t>政府与社会合资合作建</w:t>
            </w:r>
          </w:p>
        </w:tc>
        <w:tc>
          <w:tcPr>
            <w:tcW w:w="617" w:type="dxa"/>
            <w:tcBorders>
              <w:top w:val="nil"/>
              <w:left w:val="nil"/>
              <w:bottom w:val="single" w:color="auto" w:sz="4" w:space="0"/>
              <w:right w:val="single" w:color="auto" w:sz="4" w:space="0"/>
            </w:tcBorders>
            <w:shd w:val="clear" w:color="auto" w:fill="auto"/>
            <w:vAlign w:val="center"/>
          </w:tcPr>
          <w:p>
            <w:pPr>
              <w:widowControl/>
              <w:spacing w:line="300" w:lineRule="exact"/>
              <w:ind w:left="-96" w:leftChars="-30" w:right="-96" w:rightChars="-30"/>
              <w:jc w:val="center"/>
              <w:rPr>
                <w:rFonts w:hAnsi="宋体" w:cs="宋体"/>
                <w:b/>
                <w:kern w:val="0"/>
                <w:sz w:val="20"/>
                <w:szCs w:val="20"/>
              </w:rPr>
            </w:pPr>
            <w:r>
              <w:rPr>
                <w:rFonts w:hint="eastAsia" w:hAnsi="宋体" w:cs="宋体"/>
                <w:b/>
                <w:kern w:val="0"/>
                <w:sz w:val="20"/>
                <w:szCs w:val="20"/>
              </w:rPr>
              <w:t>公建公营</w:t>
            </w:r>
          </w:p>
        </w:tc>
        <w:tc>
          <w:tcPr>
            <w:tcW w:w="623" w:type="dxa"/>
            <w:tcBorders>
              <w:top w:val="nil"/>
              <w:left w:val="nil"/>
              <w:bottom w:val="single" w:color="auto" w:sz="4" w:space="0"/>
              <w:right w:val="single" w:color="auto" w:sz="4" w:space="0"/>
            </w:tcBorders>
            <w:shd w:val="clear" w:color="auto" w:fill="auto"/>
            <w:vAlign w:val="center"/>
          </w:tcPr>
          <w:p>
            <w:pPr>
              <w:widowControl/>
              <w:spacing w:line="300" w:lineRule="exact"/>
              <w:ind w:left="-96" w:leftChars="-30" w:right="-96" w:rightChars="-30"/>
              <w:jc w:val="center"/>
              <w:rPr>
                <w:rFonts w:hAnsi="宋体" w:cs="宋体"/>
                <w:b/>
                <w:kern w:val="0"/>
                <w:sz w:val="20"/>
                <w:szCs w:val="20"/>
              </w:rPr>
            </w:pPr>
            <w:r>
              <w:rPr>
                <w:rFonts w:hint="eastAsia" w:hAnsi="宋体" w:cs="宋体"/>
                <w:b/>
                <w:kern w:val="0"/>
                <w:sz w:val="20"/>
                <w:szCs w:val="20"/>
              </w:rPr>
              <w:t>民建民营</w:t>
            </w:r>
          </w:p>
        </w:tc>
        <w:tc>
          <w:tcPr>
            <w:tcW w:w="572" w:type="dxa"/>
            <w:tcBorders>
              <w:top w:val="nil"/>
              <w:left w:val="nil"/>
              <w:bottom w:val="single" w:color="auto" w:sz="4" w:space="0"/>
              <w:right w:val="single" w:color="auto" w:sz="4" w:space="0"/>
            </w:tcBorders>
            <w:shd w:val="clear" w:color="auto" w:fill="auto"/>
            <w:vAlign w:val="center"/>
          </w:tcPr>
          <w:p>
            <w:pPr>
              <w:widowControl/>
              <w:spacing w:line="300" w:lineRule="exact"/>
              <w:ind w:left="-96" w:leftChars="-30" w:right="-96" w:rightChars="-30"/>
              <w:jc w:val="center"/>
              <w:rPr>
                <w:rFonts w:hAnsi="宋体" w:cs="宋体"/>
                <w:b/>
                <w:kern w:val="0"/>
                <w:sz w:val="20"/>
                <w:szCs w:val="20"/>
              </w:rPr>
            </w:pPr>
            <w:r>
              <w:rPr>
                <w:rFonts w:hint="eastAsia" w:hAnsi="宋体" w:cs="宋体"/>
                <w:b/>
                <w:kern w:val="0"/>
                <w:sz w:val="20"/>
                <w:szCs w:val="20"/>
              </w:rPr>
              <w:t>委托运营</w:t>
            </w:r>
          </w:p>
        </w:tc>
        <w:tc>
          <w:tcPr>
            <w:tcW w:w="5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ind w:left="-96" w:leftChars="-30" w:right="-96" w:rightChars="-30"/>
              <w:jc w:val="left"/>
              <w:rPr>
                <w:rFonts w:hAnsi="宋体" w:cs="宋体"/>
                <w:b/>
                <w:kern w:val="0"/>
                <w:sz w:val="20"/>
                <w:szCs w:val="20"/>
              </w:rPr>
            </w:pPr>
          </w:p>
        </w:tc>
        <w:tc>
          <w:tcPr>
            <w:tcW w:w="63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ind w:left="-96" w:leftChars="-30" w:right="-96" w:rightChars="-30"/>
              <w:jc w:val="left"/>
              <w:rPr>
                <w:rFonts w:hAnsi="宋体" w:cs="宋体"/>
                <w:b/>
                <w:kern w:val="0"/>
                <w:sz w:val="20"/>
                <w:szCs w:val="20"/>
              </w:rPr>
            </w:pPr>
          </w:p>
        </w:tc>
        <w:tc>
          <w:tcPr>
            <w:tcW w:w="84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ind w:left="-96" w:leftChars="-30" w:right="-96" w:rightChars="-30"/>
              <w:jc w:val="left"/>
              <w:rPr>
                <w:rFonts w:hAnsi="宋体" w:cs="宋体"/>
                <w:b/>
                <w:kern w:val="0"/>
                <w:sz w:val="20"/>
                <w:szCs w:val="20"/>
              </w:rPr>
            </w:pPr>
          </w:p>
        </w:tc>
      </w:tr>
      <w:tr>
        <w:tblPrEx>
          <w:tblCellMar>
            <w:top w:w="0" w:type="dxa"/>
            <w:left w:w="108" w:type="dxa"/>
            <w:bottom w:w="0" w:type="dxa"/>
            <w:right w:w="108" w:type="dxa"/>
          </w:tblCellMar>
        </w:tblPrEx>
        <w:trPr>
          <w:trHeight w:val="1717" w:hRule="atLeast"/>
        </w:trPr>
        <w:tc>
          <w:tcPr>
            <w:tcW w:w="439"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exact"/>
              <w:ind w:left="-96" w:leftChars="-30" w:right="-96" w:rightChars="-30"/>
              <w:jc w:val="center"/>
              <w:rPr>
                <w:rFonts w:hAnsi="宋体" w:cs="宋体"/>
                <w:b/>
                <w:kern w:val="0"/>
                <w:sz w:val="18"/>
                <w:szCs w:val="18"/>
              </w:rPr>
            </w:pPr>
            <w:r>
              <w:rPr>
                <w:rFonts w:hint="eastAsia" w:hAnsi="宋体" w:cs="宋体"/>
                <w:b/>
                <w:kern w:val="0"/>
                <w:sz w:val="18"/>
                <w:szCs w:val="18"/>
              </w:rPr>
              <w:t>　</w:t>
            </w:r>
          </w:p>
        </w:tc>
        <w:tc>
          <w:tcPr>
            <w:tcW w:w="478" w:type="dxa"/>
            <w:tcBorders>
              <w:top w:val="nil"/>
              <w:left w:val="nil"/>
              <w:bottom w:val="single" w:color="auto" w:sz="4" w:space="0"/>
              <w:right w:val="single" w:color="auto" w:sz="4" w:space="0"/>
            </w:tcBorders>
            <w:shd w:val="clear" w:color="auto" w:fill="auto"/>
            <w:noWrap/>
            <w:vAlign w:val="center"/>
          </w:tcPr>
          <w:p>
            <w:pPr>
              <w:widowControl/>
              <w:spacing w:line="300" w:lineRule="exact"/>
              <w:ind w:left="-96" w:leftChars="-30" w:right="-96" w:rightChars="-30"/>
              <w:jc w:val="center"/>
              <w:rPr>
                <w:rFonts w:hAnsi="宋体" w:cs="宋体"/>
                <w:b/>
                <w:kern w:val="0"/>
                <w:sz w:val="18"/>
                <w:szCs w:val="18"/>
              </w:rPr>
            </w:pPr>
            <w:r>
              <w:rPr>
                <w:rFonts w:hint="eastAsia" w:hAnsi="宋体" w:cs="宋体"/>
                <w:b/>
                <w:kern w:val="0"/>
                <w:sz w:val="18"/>
                <w:szCs w:val="18"/>
              </w:rPr>
              <w:t>1</w:t>
            </w:r>
          </w:p>
        </w:tc>
        <w:tc>
          <w:tcPr>
            <w:tcW w:w="567" w:type="dxa"/>
            <w:tcBorders>
              <w:top w:val="nil"/>
              <w:left w:val="nil"/>
              <w:bottom w:val="single" w:color="auto" w:sz="4" w:space="0"/>
              <w:right w:val="single" w:color="auto" w:sz="4" w:space="0"/>
            </w:tcBorders>
            <w:shd w:val="clear" w:color="auto" w:fill="auto"/>
            <w:noWrap/>
            <w:vAlign w:val="center"/>
          </w:tcPr>
          <w:p>
            <w:pPr>
              <w:widowControl/>
              <w:spacing w:line="300" w:lineRule="exact"/>
              <w:ind w:left="-96" w:leftChars="-30" w:right="-96" w:rightChars="-30"/>
              <w:jc w:val="center"/>
              <w:rPr>
                <w:rFonts w:hAnsi="宋体" w:cs="宋体"/>
                <w:b/>
                <w:kern w:val="0"/>
                <w:sz w:val="18"/>
                <w:szCs w:val="18"/>
              </w:rPr>
            </w:pPr>
            <w:r>
              <w:rPr>
                <w:rFonts w:hint="eastAsia" w:hAnsi="宋体" w:cs="宋体"/>
                <w:b/>
                <w:kern w:val="0"/>
                <w:sz w:val="18"/>
                <w:szCs w:val="18"/>
              </w:rPr>
              <w:t>2</w:t>
            </w:r>
          </w:p>
        </w:tc>
        <w:tc>
          <w:tcPr>
            <w:tcW w:w="992" w:type="dxa"/>
            <w:tcBorders>
              <w:top w:val="nil"/>
              <w:left w:val="nil"/>
              <w:bottom w:val="single" w:color="auto" w:sz="4" w:space="0"/>
              <w:right w:val="single" w:color="auto" w:sz="4" w:space="0"/>
            </w:tcBorders>
            <w:shd w:val="clear" w:color="auto" w:fill="auto"/>
            <w:noWrap/>
            <w:vAlign w:val="center"/>
          </w:tcPr>
          <w:p>
            <w:pPr>
              <w:widowControl/>
              <w:spacing w:line="300" w:lineRule="exact"/>
              <w:ind w:left="-96" w:leftChars="-30" w:right="-96" w:rightChars="-30"/>
              <w:jc w:val="center"/>
              <w:rPr>
                <w:rFonts w:hAnsi="宋体" w:cs="宋体"/>
                <w:b/>
                <w:kern w:val="0"/>
                <w:sz w:val="18"/>
                <w:szCs w:val="18"/>
              </w:rPr>
            </w:pPr>
            <w:r>
              <w:rPr>
                <w:rFonts w:hint="eastAsia" w:hAnsi="宋体" w:cs="宋体"/>
                <w:b/>
                <w:kern w:val="0"/>
                <w:sz w:val="18"/>
                <w:szCs w:val="18"/>
              </w:rPr>
              <w:t>3</w:t>
            </w:r>
          </w:p>
        </w:tc>
        <w:tc>
          <w:tcPr>
            <w:tcW w:w="734" w:type="dxa"/>
            <w:tcBorders>
              <w:top w:val="nil"/>
              <w:left w:val="nil"/>
              <w:bottom w:val="single" w:color="auto" w:sz="4" w:space="0"/>
              <w:right w:val="single" w:color="auto" w:sz="4" w:space="0"/>
            </w:tcBorders>
            <w:shd w:val="clear" w:color="auto" w:fill="auto"/>
            <w:noWrap/>
            <w:vAlign w:val="center"/>
          </w:tcPr>
          <w:p>
            <w:pPr>
              <w:widowControl/>
              <w:spacing w:line="300" w:lineRule="exact"/>
              <w:ind w:left="-96" w:leftChars="-30" w:right="-96" w:rightChars="-30"/>
              <w:jc w:val="center"/>
              <w:rPr>
                <w:rFonts w:hAnsi="宋体" w:cs="宋体"/>
                <w:b/>
                <w:kern w:val="0"/>
                <w:sz w:val="18"/>
                <w:szCs w:val="18"/>
              </w:rPr>
            </w:pPr>
            <w:r>
              <w:rPr>
                <w:rFonts w:hint="eastAsia" w:hAnsi="宋体" w:cs="宋体"/>
                <w:b/>
                <w:kern w:val="0"/>
                <w:sz w:val="18"/>
                <w:szCs w:val="18"/>
              </w:rPr>
              <w:t>4</w:t>
            </w:r>
          </w:p>
        </w:tc>
        <w:tc>
          <w:tcPr>
            <w:tcW w:w="425" w:type="dxa"/>
            <w:tcBorders>
              <w:top w:val="nil"/>
              <w:left w:val="nil"/>
              <w:bottom w:val="single" w:color="auto" w:sz="4" w:space="0"/>
              <w:right w:val="single" w:color="auto" w:sz="4" w:space="0"/>
            </w:tcBorders>
            <w:shd w:val="clear" w:color="auto" w:fill="auto"/>
            <w:noWrap/>
            <w:vAlign w:val="center"/>
          </w:tcPr>
          <w:p>
            <w:pPr>
              <w:widowControl/>
              <w:spacing w:line="300" w:lineRule="exact"/>
              <w:ind w:left="-96" w:leftChars="-30" w:right="-96" w:rightChars="-30"/>
              <w:jc w:val="center"/>
              <w:rPr>
                <w:rFonts w:hAnsi="宋体" w:cs="宋体"/>
                <w:b/>
                <w:kern w:val="0"/>
                <w:sz w:val="18"/>
                <w:szCs w:val="18"/>
              </w:rPr>
            </w:pPr>
            <w:r>
              <w:rPr>
                <w:rFonts w:hint="eastAsia" w:hAnsi="宋体" w:cs="宋体"/>
                <w:b/>
                <w:kern w:val="0"/>
                <w:sz w:val="18"/>
                <w:szCs w:val="18"/>
              </w:rPr>
              <w:t>5</w:t>
            </w:r>
          </w:p>
        </w:tc>
        <w:tc>
          <w:tcPr>
            <w:tcW w:w="425" w:type="dxa"/>
            <w:tcBorders>
              <w:top w:val="nil"/>
              <w:left w:val="nil"/>
              <w:bottom w:val="single" w:color="auto" w:sz="4" w:space="0"/>
              <w:right w:val="single" w:color="auto" w:sz="4" w:space="0"/>
            </w:tcBorders>
            <w:shd w:val="clear" w:color="auto" w:fill="auto"/>
            <w:noWrap/>
            <w:vAlign w:val="center"/>
          </w:tcPr>
          <w:p>
            <w:pPr>
              <w:widowControl/>
              <w:spacing w:line="300" w:lineRule="exact"/>
              <w:ind w:left="-96" w:leftChars="-30" w:right="-96" w:rightChars="-30"/>
              <w:jc w:val="center"/>
              <w:rPr>
                <w:rFonts w:hAnsi="宋体" w:cs="宋体"/>
                <w:b/>
                <w:kern w:val="0"/>
                <w:sz w:val="18"/>
                <w:szCs w:val="18"/>
              </w:rPr>
            </w:pPr>
            <w:r>
              <w:rPr>
                <w:rFonts w:hint="eastAsia" w:hAnsi="宋体" w:cs="宋体"/>
                <w:b/>
                <w:kern w:val="0"/>
                <w:sz w:val="18"/>
                <w:szCs w:val="18"/>
              </w:rPr>
              <w:t>6</w:t>
            </w:r>
          </w:p>
        </w:tc>
        <w:tc>
          <w:tcPr>
            <w:tcW w:w="426" w:type="dxa"/>
            <w:tcBorders>
              <w:top w:val="nil"/>
              <w:left w:val="nil"/>
              <w:bottom w:val="single" w:color="auto" w:sz="4" w:space="0"/>
              <w:right w:val="single" w:color="auto" w:sz="4" w:space="0"/>
            </w:tcBorders>
            <w:shd w:val="clear" w:color="auto" w:fill="auto"/>
            <w:noWrap/>
            <w:vAlign w:val="center"/>
          </w:tcPr>
          <w:p>
            <w:pPr>
              <w:widowControl/>
              <w:spacing w:line="300" w:lineRule="exact"/>
              <w:ind w:left="-96" w:leftChars="-30" w:right="-96" w:rightChars="-30"/>
              <w:jc w:val="center"/>
              <w:rPr>
                <w:rFonts w:hAnsi="宋体" w:cs="宋体"/>
                <w:b/>
                <w:kern w:val="0"/>
                <w:sz w:val="18"/>
                <w:szCs w:val="18"/>
              </w:rPr>
            </w:pPr>
            <w:r>
              <w:rPr>
                <w:rFonts w:hint="eastAsia" w:hAnsi="宋体" w:cs="宋体"/>
                <w:b/>
                <w:kern w:val="0"/>
                <w:sz w:val="18"/>
                <w:szCs w:val="18"/>
              </w:rPr>
              <w:t>7</w:t>
            </w:r>
          </w:p>
        </w:tc>
        <w:tc>
          <w:tcPr>
            <w:tcW w:w="425" w:type="dxa"/>
            <w:tcBorders>
              <w:top w:val="nil"/>
              <w:left w:val="nil"/>
              <w:bottom w:val="single" w:color="auto" w:sz="4" w:space="0"/>
              <w:right w:val="single" w:color="auto" w:sz="4" w:space="0"/>
            </w:tcBorders>
            <w:shd w:val="clear" w:color="auto" w:fill="auto"/>
            <w:noWrap/>
            <w:vAlign w:val="center"/>
          </w:tcPr>
          <w:p>
            <w:pPr>
              <w:widowControl/>
              <w:spacing w:line="300" w:lineRule="exact"/>
              <w:ind w:left="-96" w:leftChars="-30" w:right="-96" w:rightChars="-30"/>
              <w:jc w:val="center"/>
              <w:rPr>
                <w:rFonts w:hAnsi="宋体" w:cs="宋体"/>
                <w:b/>
                <w:kern w:val="0"/>
                <w:sz w:val="18"/>
                <w:szCs w:val="18"/>
              </w:rPr>
            </w:pPr>
            <w:r>
              <w:rPr>
                <w:rFonts w:hint="eastAsia" w:hAnsi="宋体" w:cs="宋体"/>
                <w:b/>
                <w:kern w:val="0"/>
                <w:sz w:val="18"/>
                <w:szCs w:val="18"/>
              </w:rPr>
              <w:t>8</w:t>
            </w:r>
          </w:p>
        </w:tc>
        <w:tc>
          <w:tcPr>
            <w:tcW w:w="425" w:type="dxa"/>
            <w:tcBorders>
              <w:top w:val="nil"/>
              <w:left w:val="nil"/>
              <w:bottom w:val="single" w:color="auto" w:sz="4" w:space="0"/>
              <w:right w:val="single" w:color="auto" w:sz="4" w:space="0"/>
            </w:tcBorders>
            <w:shd w:val="clear" w:color="auto" w:fill="auto"/>
            <w:noWrap/>
            <w:vAlign w:val="center"/>
          </w:tcPr>
          <w:p>
            <w:pPr>
              <w:widowControl/>
              <w:spacing w:line="300" w:lineRule="exact"/>
              <w:ind w:left="-96" w:leftChars="-30" w:right="-96" w:rightChars="-30"/>
              <w:jc w:val="center"/>
              <w:rPr>
                <w:rFonts w:hAnsi="宋体" w:cs="宋体"/>
                <w:b/>
                <w:kern w:val="0"/>
                <w:sz w:val="18"/>
                <w:szCs w:val="18"/>
              </w:rPr>
            </w:pPr>
            <w:r>
              <w:rPr>
                <w:rFonts w:hint="eastAsia" w:hAnsi="宋体" w:cs="宋体"/>
                <w:b/>
                <w:kern w:val="0"/>
                <w:sz w:val="18"/>
                <w:szCs w:val="18"/>
              </w:rPr>
              <w:t>9</w:t>
            </w:r>
          </w:p>
        </w:tc>
        <w:tc>
          <w:tcPr>
            <w:tcW w:w="1038" w:type="dxa"/>
            <w:tcBorders>
              <w:top w:val="nil"/>
              <w:left w:val="nil"/>
              <w:bottom w:val="single" w:color="auto" w:sz="4" w:space="0"/>
              <w:right w:val="single" w:color="auto" w:sz="4" w:space="0"/>
            </w:tcBorders>
            <w:shd w:val="clear" w:color="auto" w:fill="auto"/>
            <w:noWrap/>
            <w:vAlign w:val="center"/>
          </w:tcPr>
          <w:p>
            <w:pPr>
              <w:widowControl/>
              <w:spacing w:line="300" w:lineRule="exact"/>
              <w:ind w:left="-96" w:leftChars="-30" w:right="-96" w:rightChars="-30"/>
              <w:jc w:val="center"/>
              <w:rPr>
                <w:rFonts w:hAnsi="宋体" w:cs="宋体"/>
                <w:b/>
                <w:kern w:val="0"/>
                <w:sz w:val="18"/>
                <w:szCs w:val="18"/>
              </w:rPr>
            </w:pPr>
            <w:r>
              <w:rPr>
                <w:rFonts w:hint="eastAsia" w:hAnsi="宋体" w:cs="宋体"/>
                <w:b/>
                <w:kern w:val="0"/>
                <w:sz w:val="18"/>
                <w:szCs w:val="18"/>
              </w:rPr>
              <w:t>10</w:t>
            </w:r>
          </w:p>
        </w:tc>
        <w:tc>
          <w:tcPr>
            <w:tcW w:w="992" w:type="dxa"/>
            <w:tcBorders>
              <w:top w:val="nil"/>
              <w:left w:val="nil"/>
              <w:bottom w:val="single" w:color="auto" w:sz="4" w:space="0"/>
              <w:right w:val="single" w:color="auto" w:sz="4" w:space="0"/>
            </w:tcBorders>
            <w:shd w:val="clear" w:color="auto" w:fill="auto"/>
            <w:noWrap/>
            <w:vAlign w:val="center"/>
          </w:tcPr>
          <w:p>
            <w:pPr>
              <w:widowControl/>
              <w:spacing w:line="300" w:lineRule="exact"/>
              <w:ind w:left="-96" w:leftChars="-30" w:right="-96" w:rightChars="-30"/>
              <w:jc w:val="center"/>
              <w:rPr>
                <w:rFonts w:hAnsi="宋体" w:cs="宋体"/>
                <w:b/>
                <w:kern w:val="0"/>
                <w:sz w:val="18"/>
                <w:szCs w:val="18"/>
              </w:rPr>
            </w:pPr>
            <w:r>
              <w:rPr>
                <w:rFonts w:hint="eastAsia" w:hAnsi="宋体" w:cs="宋体"/>
                <w:b/>
                <w:kern w:val="0"/>
                <w:sz w:val="18"/>
                <w:szCs w:val="18"/>
              </w:rPr>
              <w:t>11</w:t>
            </w:r>
          </w:p>
        </w:tc>
        <w:tc>
          <w:tcPr>
            <w:tcW w:w="794" w:type="dxa"/>
            <w:tcBorders>
              <w:top w:val="nil"/>
              <w:left w:val="nil"/>
              <w:bottom w:val="single" w:color="auto" w:sz="4" w:space="0"/>
              <w:right w:val="single" w:color="auto" w:sz="4" w:space="0"/>
            </w:tcBorders>
            <w:shd w:val="clear" w:color="auto" w:fill="auto"/>
            <w:noWrap/>
            <w:vAlign w:val="center"/>
          </w:tcPr>
          <w:p>
            <w:pPr>
              <w:widowControl/>
              <w:spacing w:line="300" w:lineRule="exact"/>
              <w:ind w:left="-96" w:leftChars="-30" w:right="-96" w:rightChars="-30"/>
              <w:jc w:val="center"/>
              <w:rPr>
                <w:rFonts w:hAnsi="宋体" w:cs="宋体"/>
                <w:b/>
                <w:kern w:val="0"/>
                <w:sz w:val="18"/>
                <w:szCs w:val="18"/>
              </w:rPr>
            </w:pPr>
            <w:r>
              <w:rPr>
                <w:rFonts w:hint="eastAsia" w:hAnsi="宋体" w:cs="宋体"/>
                <w:b/>
                <w:kern w:val="0"/>
                <w:sz w:val="18"/>
                <w:szCs w:val="18"/>
              </w:rPr>
              <w:t>12</w:t>
            </w:r>
          </w:p>
        </w:tc>
        <w:tc>
          <w:tcPr>
            <w:tcW w:w="811" w:type="dxa"/>
            <w:tcBorders>
              <w:top w:val="nil"/>
              <w:left w:val="nil"/>
              <w:bottom w:val="single" w:color="auto" w:sz="4" w:space="0"/>
              <w:right w:val="single" w:color="auto" w:sz="4" w:space="0"/>
            </w:tcBorders>
            <w:shd w:val="clear" w:color="auto" w:fill="auto"/>
            <w:noWrap/>
            <w:vAlign w:val="center"/>
          </w:tcPr>
          <w:p>
            <w:pPr>
              <w:widowControl/>
              <w:spacing w:line="300" w:lineRule="exact"/>
              <w:ind w:left="-96" w:leftChars="-30" w:right="-96" w:rightChars="-30"/>
              <w:jc w:val="center"/>
              <w:rPr>
                <w:rFonts w:hAnsi="宋体" w:cs="宋体"/>
                <w:b/>
                <w:kern w:val="0"/>
                <w:sz w:val="18"/>
                <w:szCs w:val="18"/>
              </w:rPr>
            </w:pPr>
            <w:r>
              <w:rPr>
                <w:rFonts w:hint="eastAsia" w:hAnsi="宋体" w:cs="宋体"/>
                <w:b/>
                <w:kern w:val="0"/>
                <w:sz w:val="18"/>
                <w:szCs w:val="18"/>
              </w:rPr>
              <w:t>13</w:t>
            </w:r>
          </w:p>
        </w:tc>
        <w:tc>
          <w:tcPr>
            <w:tcW w:w="530" w:type="dxa"/>
            <w:tcBorders>
              <w:top w:val="nil"/>
              <w:left w:val="nil"/>
              <w:bottom w:val="single" w:color="auto" w:sz="4" w:space="0"/>
              <w:right w:val="single" w:color="auto" w:sz="4" w:space="0"/>
            </w:tcBorders>
            <w:shd w:val="clear" w:color="auto" w:fill="auto"/>
            <w:noWrap/>
            <w:vAlign w:val="center"/>
          </w:tcPr>
          <w:p>
            <w:pPr>
              <w:widowControl/>
              <w:spacing w:line="300" w:lineRule="exact"/>
              <w:ind w:left="-96" w:leftChars="-30" w:right="-96" w:rightChars="-30"/>
              <w:jc w:val="center"/>
              <w:rPr>
                <w:rFonts w:hAnsi="宋体" w:cs="宋体"/>
                <w:b/>
                <w:kern w:val="0"/>
                <w:sz w:val="18"/>
                <w:szCs w:val="18"/>
              </w:rPr>
            </w:pPr>
            <w:r>
              <w:rPr>
                <w:rFonts w:hint="eastAsia" w:hAnsi="宋体" w:cs="宋体"/>
                <w:b/>
                <w:kern w:val="0"/>
                <w:sz w:val="18"/>
                <w:szCs w:val="18"/>
              </w:rPr>
              <w:t>14</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300" w:lineRule="exact"/>
              <w:ind w:left="-96" w:leftChars="-30" w:right="-96" w:rightChars="-30"/>
              <w:jc w:val="center"/>
              <w:rPr>
                <w:rFonts w:hAnsi="宋体" w:cs="宋体"/>
                <w:b/>
                <w:kern w:val="0"/>
                <w:sz w:val="18"/>
                <w:szCs w:val="18"/>
              </w:rPr>
            </w:pPr>
            <w:r>
              <w:rPr>
                <w:rFonts w:hint="eastAsia" w:hAnsi="宋体" w:cs="宋体"/>
                <w:b/>
                <w:kern w:val="0"/>
                <w:sz w:val="18"/>
                <w:szCs w:val="18"/>
              </w:rPr>
              <w:t>15</w:t>
            </w:r>
          </w:p>
        </w:tc>
        <w:tc>
          <w:tcPr>
            <w:tcW w:w="617" w:type="dxa"/>
            <w:tcBorders>
              <w:top w:val="nil"/>
              <w:left w:val="nil"/>
              <w:bottom w:val="single" w:color="auto" w:sz="4" w:space="0"/>
              <w:right w:val="single" w:color="auto" w:sz="4" w:space="0"/>
            </w:tcBorders>
            <w:shd w:val="clear" w:color="auto" w:fill="auto"/>
            <w:noWrap/>
            <w:vAlign w:val="center"/>
          </w:tcPr>
          <w:p>
            <w:pPr>
              <w:widowControl/>
              <w:spacing w:line="300" w:lineRule="exact"/>
              <w:ind w:left="-96" w:leftChars="-30" w:right="-96" w:rightChars="-30"/>
              <w:jc w:val="center"/>
              <w:rPr>
                <w:rFonts w:hAnsi="宋体" w:cs="宋体"/>
                <w:b/>
                <w:kern w:val="0"/>
                <w:sz w:val="18"/>
                <w:szCs w:val="18"/>
              </w:rPr>
            </w:pPr>
            <w:r>
              <w:rPr>
                <w:rFonts w:hint="eastAsia" w:hAnsi="宋体" w:cs="宋体"/>
                <w:b/>
                <w:kern w:val="0"/>
                <w:sz w:val="18"/>
                <w:szCs w:val="18"/>
              </w:rPr>
              <w:t>16</w:t>
            </w:r>
          </w:p>
        </w:tc>
        <w:tc>
          <w:tcPr>
            <w:tcW w:w="623" w:type="dxa"/>
            <w:tcBorders>
              <w:top w:val="nil"/>
              <w:left w:val="nil"/>
              <w:bottom w:val="single" w:color="auto" w:sz="4" w:space="0"/>
              <w:right w:val="single" w:color="auto" w:sz="4" w:space="0"/>
            </w:tcBorders>
            <w:shd w:val="clear" w:color="auto" w:fill="auto"/>
            <w:noWrap/>
            <w:vAlign w:val="center"/>
          </w:tcPr>
          <w:p>
            <w:pPr>
              <w:widowControl/>
              <w:spacing w:line="300" w:lineRule="exact"/>
              <w:ind w:left="-96" w:leftChars="-30" w:right="-96" w:rightChars="-30"/>
              <w:jc w:val="center"/>
              <w:rPr>
                <w:rFonts w:hAnsi="宋体" w:cs="宋体"/>
                <w:b/>
                <w:kern w:val="0"/>
                <w:sz w:val="18"/>
                <w:szCs w:val="18"/>
              </w:rPr>
            </w:pPr>
            <w:r>
              <w:rPr>
                <w:rFonts w:hint="eastAsia" w:hAnsi="宋体" w:cs="宋体"/>
                <w:b/>
                <w:kern w:val="0"/>
                <w:sz w:val="18"/>
                <w:szCs w:val="18"/>
              </w:rPr>
              <w:t>17</w:t>
            </w:r>
          </w:p>
        </w:tc>
        <w:tc>
          <w:tcPr>
            <w:tcW w:w="572" w:type="dxa"/>
            <w:tcBorders>
              <w:top w:val="nil"/>
              <w:left w:val="nil"/>
              <w:bottom w:val="single" w:color="auto" w:sz="4" w:space="0"/>
              <w:right w:val="single" w:color="auto" w:sz="4" w:space="0"/>
            </w:tcBorders>
            <w:shd w:val="clear" w:color="auto" w:fill="auto"/>
            <w:noWrap/>
            <w:vAlign w:val="center"/>
          </w:tcPr>
          <w:p>
            <w:pPr>
              <w:widowControl/>
              <w:spacing w:line="300" w:lineRule="exact"/>
              <w:ind w:left="-96" w:leftChars="-30" w:right="-96" w:rightChars="-30"/>
              <w:jc w:val="center"/>
              <w:rPr>
                <w:rFonts w:hAnsi="宋体" w:cs="宋体"/>
                <w:b/>
                <w:kern w:val="0"/>
                <w:sz w:val="18"/>
                <w:szCs w:val="18"/>
              </w:rPr>
            </w:pPr>
            <w:r>
              <w:rPr>
                <w:rFonts w:hint="eastAsia" w:hAnsi="宋体" w:cs="宋体"/>
                <w:b/>
                <w:kern w:val="0"/>
                <w:sz w:val="18"/>
                <w:szCs w:val="18"/>
              </w:rPr>
              <w:t>18</w:t>
            </w:r>
          </w:p>
        </w:tc>
        <w:tc>
          <w:tcPr>
            <w:tcW w:w="575" w:type="dxa"/>
            <w:tcBorders>
              <w:top w:val="nil"/>
              <w:left w:val="nil"/>
              <w:bottom w:val="single" w:color="auto" w:sz="4" w:space="0"/>
              <w:right w:val="single" w:color="auto" w:sz="4" w:space="0"/>
            </w:tcBorders>
            <w:shd w:val="clear" w:color="auto" w:fill="auto"/>
            <w:noWrap/>
            <w:vAlign w:val="center"/>
          </w:tcPr>
          <w:p>
            <w:pPr>
              <w:widowControl/>
              <w:spacing w:line="300" w:lineRule="exact"/>
              <w:ind w:left="-96" w:leftChars="-30" w:right="-96" w:rightChars="-30"/>
              <w:jc w:val="center"/>
              <w:rPr>
                <w:rFonts w:hAnsi="宋体" w:cs="宋体"/>
                <w:b/>
                <w:kern w:val="0"/>
                <w:sz w:val="18"/>
                <w:szCs w:val="18"/>
              </w:rPr>
            </w:pPr>
            <w:r>
              <w:rPr>
                <w:rFonts w:hint="eastAsia" w:hAnsi="宋体" w:cs="宋体"/>
                <w:b/>
                <w:kern w:val="0"/>
                <w:sz w:val="18"/>
                <w:szCs w:val="18"/>
              </w:rPr>
              <w:t>19</w:t>
            </w:r>
          </w:p>
        </w:tc>
        <w:tc>
          <w:tcPr>
            <w:tcW w:w="634" w:type="dxa"/>
            <w:tcBorders>
              <w:top w:val="nil"/>
              <w:left w:val="nil"/>
              <w:bottom w:val="single" w:color="auto" w:sz="4" w:space="0"/>
              <w:right w:val="single" w:color="auto" w:sz="4" w:space="0"/>
            </w:tcBorders>
            <w:shd w:val="clear" w:color="auto" w:fill="auto"/>
            <w:noWrap/>
            <w:vAlign w:val="center"/>
          </w:tcPr>
          <w:p>
            <w:pPr>
              <w:widowControl/>
              <w:spacing w:line="300" w:lineRule="exact"/>
              <w:ind w:left="-96" w:leftChars="-30" w:right="-96" w:rightChars="-30"/>
              <w:jc w:val="center"/>
              <w:rPr>
                <w:rFonts w:hAnsi="宋体" w:cs="宋体"/>
                <w:b/>
                <w:kern w:val="0"/>
                <w:sz w:val="18"/>
                <w:szCs w:val="18"/>
              </w:rPr>
            </w:pPr>
            <w:r>
              <w:rPr>
                <w:rFonts w:hint="eastAsia" w:hAnsi="宋体" w:cs="宋体"/>
                <w:b/>
                <w:kern w:val="0"/>
                <w:sz w:val="18"/>
                <w:szCs w:val="18"/>
              </w:rPr>
              <w:t>20</w:t>
            </w:r>
          </w:p>
        </w:tc>
        <w:tc>
          <w:tcPr>
            <w:tcW w:w="842" w:type="dxa"/>
            <w:tcBorders>
              <w:top w:val="nil"/>
              <w:left w:val="nil"/>
              <w:bottom w:val="single" w:color="auto" w:sz="4" w:space="0"/>
              <w:right w:val="single" w:color="auto" w:sz="4" w:space="0"/>
            </w:tcBorders>
            <w:shd w:val="clear" w:color="auto" w:fill="auto"/>
            <w:noWrap/>
            <w:vAlign w:val="center"/>
          </w:tcPr>
          <w:p>
            <w:pPr>
              <w:widowControl/>
              <w:spacing w:line="300" w:lineRule="exact"/>
              <w:ind w:left="-96" w:leftChars="-30" w:right="-96" w:rightChars="-30"/>
              <w:jc w:val="center"/>
              <w:rPr>
                <w:rFonts w:hAnsi="宋体" w:cs="宋体"/>
                <w:b/>
                <w:kern w:val="0"/>
                <w:sz w:val="18"/>
                <w:szCs w:val="18"/>
              </w:rPr>
            </w:pPr>
            <w:r>
              <w:rPr>
                <w:rFonts w:hint="eastAsia" w:hAnsi="宋体" w:cs="宋体"/>
                <w:b/>
                <w:kern w:val="0"/>
                <w:sz w:val="18"/>
                <w:szCs w:val="18"/>
              </w:rPr>
              <w:t>21</w:t>
            </w:r>
          </w:p>
        </w:tc>
      </w:tr>
      <w:tr>
        <w:tblPrEx>
          <w:tblCellMar>
            <w:top w:w="0" w:type="dxa"/>
            <w:left w:w="108" w:type="dxa"/>
            <w:bottom w:w="0" w:type="dxa"/>
            <w:right w:w="108" w:type="dxa"/>
          </w:tblCellMar>
        </w:tblPrEx>
        <w:trPr>
          <w:trHeight w:val="1717" w:hRule="atLeast"/>
        </w:trPr>
        <w:tc>
          <w:tcPr>
            <w:tcW w:w="439"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exact"/>
              <w:ind w:left="-96" w:leftChars="-30" w:right="-96" w:rightChars="-30"/>
              <w:jc w:val="center"/>
              <w:rPr>
                <w:rFonts w:hAnsi="宋体" w:cs="宋体"/>
                <w:b/>
                <w:kern w:val="0"/>
                <w:sz w:val="18"/>
                <w:szCs w:val="18"/>
              </w:rPr>
            </w:pPr>
            <w:r>
              <w:rPr>
                <w:rFonts w:hint="eastAsia" w:hAnsi="宋体" w:cs="宋体"/>
                <w:b/>
                <w:kern w:val="0"/>
                <w:sz w:val="18"/>
                <w:szCs w:val="18"/>
              </w:rPr>
              <w:t>　</w:t>
            </w:r>
          </w:p>
        </w:tc>
        <w:tc>
          <w:tcPr>
            <w:tcW w:w="478" w:type="dxa"/>
            <w:tcBorders>
              <w:top w:val="nil"/>
              <w:left w:val="nil"/>
              <w:bottom w:val="single" w:color="auto" w:sz="4" w:space="0"/>
              <w:right w:val="single" w:color="auto" w:sz="4" w:space="0"/>
            </w:tcBorders>
            <w:shd w:val="clear" w:color="auto" w:fill="auto"/>
            <w:noWrap/>
            <w:vAlign w:val="center"/>
          </w:tcPr>
          <w:p>
            <w:pPr>
              <w:widowControl/>
              <w:spacing w:line="300" w:lineRule="exact"/>
              <w:ind w:left="-96" w:leftChars="-30" w:right="-96" w:rightChars="-30"/>
              <w:jc w:val="center"/>
              <w:rPr>
                <w:rFonts w:hAnsi="宋体" w:cs="宋体"/>
                <w:b/>
                <w:kern w:val="0"/>
                <w:sz w:val="18"/>
                <w:szCs w:val="18"/>
              </w:rPr>
            </w:pPr>
            <w:r>
              <w:rPr>
                <w:rFonts w:hint="eastAsia" w:hAnsi="宋体" w:cs="宋体"/>
                <w:b/>
                <w:kern w:val="0"/>
                <w:sz w:val="18"/>
                <w:szCs w:val="18"/>
              </w:rPr>
              <w:t>　</w:t>
            </w:r>
          </w:p>
        </w:tc>
        <w:tc>
          <w:tcPr>
            <w:tcW w:w="567" w:type="dxa"/>
            <w:tcBorders>
              <w:top w:val="nil"/>
              <w:left w:val="nil"/>
              <w:bottom w:val="single" w:color="auto" w:sz="4" w:space="0"/>
              <w:right w:val="single" w:color="auto" w:sz="4" w:space="0"/>
            </w:tcBorders>
            <w:shd w:val="clear" w:color="auto" w:fill="auto"/>
            <w:noWrap/>
            <w:vAlign w:val="center"/>
          </w:tcPr>
          <w:p>
            <w:pPr>
              <w:widowControl/>
              <w:spacing w:line="300" w:lineRule="exact"/>
              <w:ind w:left="-96" w:leftChars="-30" w:right="-96" w:rightChars="-30"/>
              <w:jc w:val="center"/>
              <w:rPr>
                <w:rFonts w:hAnsi="宋体" w:cs="宋体"/>
                <w:b/>
                <w:kern w:val="0"/>
                <w:sz w:val="18"/>
                <w:szCs w:val="18"/>
              </w:rPr>
            </w:pPr>
            <w:r>
              <w:rPr>
                <w:rFonts w:hint="eastAsia" w:hAnsi="宋体" w:cs="宋体"/>
                <w:b/>
                <w:kern w:val="0"/>
                <w:sz w:val="18"/>
                <w:szCs w:val="18"/>
              </w:rPr>
              <w:t>　</w:t>
            </w:r>
          </w:p>
        </w:tc>
        <w:tc>
          <w:tcPr>
            <w:tcW w:w="992" w:type="dxa"/>
            <w:tcBorders>
              <w:top w:val="nil"/>
              <w:left w:val="nil"/>
              <w:bottom w:val="single" w:color="auto" w:sz="4" w:space="0"/>
              <w:right w:val="single" w:color="auto" w:sz="4" w:space="0"/>
            </w:tcBorders>
            <w:shd w:val="clear" w:color="auto" w:fill="auto"/>
            <w:noWrap/>
            <w:vAlign w:val="center"/>
          </w:tcPr>
          <w:p>
            <w:pPr>
              <w:widowControl/>
              <w:spacing w:line="300" w:lineRule="exact"/>
              <w:ind w:left="-96" w:leftChars="-30" w:right="-96" w:rightChars="-30"/>
              <w:jc w:val="center"/>
              <w:rPr>
                <w:rFonts w:hAnsi="宋体" w:cs="宋体"/>
                <w:b/>
                <w:kern w:val="0"/>
                <w:sz w:val="18"/>
                <w:szCs w:val="18"/>
              </w:rPr>
            </w:pPr>
            <w:r>
              <w:rPr>
                <w:rFonts w:hint="eastAsia" w:hAnsi="宋体" w:cs="宋体"/>
                <w:b/>
                <w:kern w:val="0"/>
                <w:sz w:val="18"/>
                <w:szCs w:val="18"/>
              </w:rPr>
              <w:t>　</w:t>
            </w:r>
          </w:p>
        </w:tc>
        <w:tc>
          <w:tcPr>
            <w:tcW w:w="734" w:type="dxa"/>
            <w:tcBorders>
              <w:top w:val="nil"/>
              <w:left w:val="nil"/>
              <w:bottom w:val="single" w:color="auto" w:sz="4" w:space="0"/>
              <w:right w:val="single" w:color="auto" w:sz="4" w:space="0"/>
            </w:tcBorders>
            <w:shd w:val="clear" w:color="auto" w:fill="auto"/>
            <w:noWrap/>
            <w:vAlign w:val="center"/>
          </w:tcPr>
          <w:p>
            <w:pPr>
              <w:widowControl/>
              <w:spacing w:line="300" w:lineRule="exact"/>
              <w:ind w:left="-96" w:leftChars="-30" w:right="-96" w:rightChars="-30"/>
              <w:jc w:val="center"/>
              <w:rPr>
                <w:rFonts w:hAnsi="宋体" w:cs="宋体"/>
                <w:b/>
                <w:kern w:val="0"/>
                <w:sz w:val="18"/>
                <w:szCs w:val="18"/>
              </w:rPr>
            </w:pPr>
            <w:r>
              <w:rPr>
                <w:rFonts w:hint="eastAsia" w:hAnsi="宋体" w:cs="宋体"/>
                <w:b/>
                <w:kern w:val="0"/>
                <w:sz w:val="18"/>
                <w:szCs w:val="18"/>
              </w:rPr>
              <w:t>　</w:t>
            </w:r>
          </w:p>
        </w:tc>
        <w:tc>
          <w:tcPr>
            <w:tcW w:w="425" w:type="dxa"/>
            <w:tcBorders>
              <w:top w:val="nil"/>
              <w:left w:val="nil"/>
              <w:bottom w:val="single" w:color="auto" w:sz="4" w:space="0"/>
              <w:right w:val="single" w:color="auto" w:sz="4" w:space="0"/>
            </w:tcBorders>
            <w:shd w:val="clear" w:color="auto" w:fill="auto"/>
            <w:noWrap/>
            <w:vAlign w:val="center"/>
          </w:tcPr>
          <w:p>
            <w:pPr>
              <w:widowControl/>
              <w:spacing w:line="300" w:lineRule="exact"/>
              <w:ind w:left="-96" w:leftChars="-30" w:right="-96" w:rightChars="-30"/>
              <w:jc w:val="center"/>
              <w:rPr>
                <w:rFonts w:hAnsi="宋体" w:cs="宋体"/>
                <w:b/>
                <w:kern w:val="0"/>
                <w:sz w:val="18"/>
                <w:szCs w:val="18"/>
              </w:rPr>
            </w:pPr>
            <w:r>
              <w:rPr>
                <w:rFonts w:hint="eastAsia" w:hAnsi="宋体" w:cs="宋体"/>
                <w:b/>
                <w:kern w:val="0"/>
                <w:sz w:val="18"/>
                <w:szCs w:val="18"/>
              </w:rPr>
              <w:t>　</w:t>
            </w:r>
          </w:p>
        </w:tc>
        <w:tc>
          <w:tcPr>
            <w:tcW w:w="425" w:type="dxa"/>
            <w:tcBorders>
              <w:top w:val="nil"/>
              <w:left w:val="nil"/>
              <w:bottom w:val="single" w:color="auto" w:sz="4" w:space="0"/>
              <w:right w:val="single" w:color="auto" w:sz="4" w:space="0"/>
            </w:tcBorders>
            <w:shd w:val="clear" w:color="auto" w:fill="auto"/>
            <w:noWrap/>
            <w:vAlign w:val="center"/>
          </w:tcPr>
          <w:p>
            <w:pPr>
              <w:widowControl/>
              <w:spacing w:line="300" w:lineRule="exact"/>
              <w:ind w:left="-96" w:leftChars="-30" w:right="-96" w:rightChars="-30"/>
              <w:jc w:val="center"/>
              <w:rPr>
                <w:rFonts w:hAnsi="宋体" w:cs="宋体"/>
                <w:b/>
                <w:kern w:val="0"/>
                <w:sz w:val="18"/>
                <w:szCs w:val="18"/>
              </w:rPr>
            </w:pPr>
            <w:r>
              <w:rPr>
                <w:rFonts w:hint="eastAsia" w:hAnsi="宋体" w:cs="宋体"/>
                <w:b/>
                <w:kern w:val="0"/>
                <w:sz w:val="18"/>
                <w:szCs w:val="18"/>
              </w:rPr>
              <w:t>　</w:t>
            </w:r>
          </w:p>
        </w:tc>
        <w:tc>
          <w:tcPr>
            <w:tcW w:w="426" w:type="dxa"/>
            <w:tcBorders>
              <w:top w:val="nil"/>
              <w:left w:val="nil"/>
              <w:bottom w:val="single" w:color="auto" w:sz="4" w:space="0"/>
              <w:right w:val="single" w:color="auto" w:sz="4" w:space="0"/>
            </w:tcBorders>
            <w:shd w:val="clear" w:color="auto" w:fill="auto"/>
            <w:noWrap/>
            <w:vAlign w:val="center"/>
          </w:tcPr>
          <w:p>
            <w:pPr>
              <w:widowControl/>
              <w:spacing w:line="300" w:lineRule="exact"/>
              <w:ind w:left="-96" w:leftChars="-30" w:right="-96" w:rightChars="-30"/>
              <w:jc w:val="center"/>
              <w:rPr>
                <w:rFonts w:hAnsi="宋体" w:cs="宋体"/>
                <w:b/>
                <w:kern w:val="0"/>
                <w:sz w:val="18"/>
                <w:szCs w:val="18"/>
              </w:rPr>
            </w:pPr>
            <w:r>
              <w:rPr>
                <w:rFonts w:hint="eastAsia" w:hAnsi="宋体" w:cs="宋体"/>
                <w:b/>
                <w:kern w:val="0"/>
                <w:sz w:val="18"/>
                <w:szCs w:val="18"/>
              </w:rPr>
              <w:t>　</w:t>
            </w:r>
          </w:p>
        </w:tc>
        <w:tc>
          <w:tcPr>
            <w:tcW w:w="425" w:type="dxa"/>
            <w:tcBorders>
              <w:top w:val="nil"/>
              <w:left w:val="nil"/>
              <w:bottom w:val="single" w:color="auto" w:sz="4" w:space="0"/>
              <w:right w:val="single" w:color="auto" w:sz="4" w:space="0"/>
            </w:tcBorders>
            <w:shd w:val="clear" w:color="auto" w:fill="auto"/>
            <w:noWrap/>
            <w:vAlign w:val="center"/>
          </w:tcPr>
          <w:p>
            <w:pPr>
              <w:widowControl/>
              <w:spacing w:line="300" w:lineRule="exact"/>
              <w:ind w:left="-96" w:leftChars="-30" w:right="-96" w:rightChars="-30"/>
              <w:jc w:val="center"/>
              <w:rPr>
                <w:rFonts w:hAnsi="宋体" w:cs="宋体"/>
                <w:b/>
                <w:kern w:val="0"/>
                <w:sz w:val="18"/>
                <w:szCs w:val="18"/>
              </w:rPr>
            </w:pPr>
            <w:r>
              <w:rPr>
                <w:rFonts w:hint="eastAsia" w:hAnsi="宋体" w:cs="宋体"/>
                <w:b/>
                <w:kern w:val="0"/>
                <w:sz w:val="18"/>
                <w:szCs w:val="18"/>
              </w:rPr>
              <w:t>　</w:t>
            </w:r>
          </w:p>
        </w:tc>
        <w:tc>
          <w:tcPr>
            <w:tcW w:w="425" w:type="dxa"/>
            <w:tcBorders>
              <w:top w:val="nil"/>
              <w:left w:val="nil"/>
              <w:bottom w:val="single" w:color="auto" w:sz="4" w:space="0"/>
              <w:right w:val="single" w:color="auto" w:sz="4" w:space="0"/>
            </w:tcBorders>
            <w:shd w:val="clear" w:color="auto" w:fill="auto"/>
            <w:noWrap/>
            <w:vAlign w:val="center"/>
          </w:tcPr>
          <w:p>
            <w:pPr>
              <w:widowControl/>
              <w:spacing w:line="300" w:lineRule="exact"/>
              <w:ind w:left="-96" w:leftChars="-30" w:right="-96" w:rightChars="-30"/>
              <w:jc w:val="center"/>
              <w:rPr>
                <w:rFonts w:hAnsi="宋体" w:cs="宋体"/>
                <w:b/>
                <w:kern w:val="0"/>
                <w:sz w:val="18"/>
                <w:szCs w:val="18"/>
              </w:rPr>
            </w:pPr>
            <w:r>
              <w:rPr>
                <w:rFonts w:hint="eastAsia" w:hAnsi="宋体" w:cs="宋体"/>
                <w:b/>
                <w:kern w:val="0"/>
                <w:sz w:val="18"/>
                <w:szCs w:val="18"/>
              </w:rPr>
              <w:t>　</w:t>
            </w:r>
          </w:p>
        </w:tc>
        <w:tc>
          <w:tcPr>
            <w:tcW w:w="1038" w:type="dxa"/>
            <w:tcBorders>
              <w:top w:val="nil"/>
              <w:left w:val="nil"/>
              <w:bottom w:val="single" w:color="auto" w:sz="4" w:space="0"/>
              <w:right w:val="single" w:color="auto" w:sz="4" w:space="0"/>
            </w:tcBorders>
            <w:shd w:val="clear" w:color="auto" w:fill="auto"/>
            <w:noWrap/>
            <w:vAlign w:val="center"/>
          </w:tcPr>
          <w:p>
            <w:pPr>
              <w:widowControl/>
              <w:spacing w:line="300" w:lineRule="exact"/>
              <w:ind w:left="-96" w:leftChars="-30" w:right="-96" w:rightChars="-30"/>
              <w:jc w:val="center"/>
              <w:rPr>
                <w:rFonts w:hAnsi="宋体" w:cs="宋体"/>
                <w:b/>
                <w:kern w:val="0"/>
                <w:sz w:val="18"/>
                <w:szCs w:val="18"/>
              </w:rPr>
            </w:pPr>
            <w:r>
              <w:rPr>
                <w:rFonts w:hint="eastAsia" w:hAnsi="宋体" w:cs="宋体"/>
                <w:b/>
                <w:kern w:val="0"/>
                <w:sz w:val="18"/>
                <w:szCs w:val="18"/>
              </w:rPr>
              <w:t>　</w:t>
            </w:r>
          </w:p>
        </w:tc>
        <w:tc>
          <w:tcPr>
            <w:tcW w:w="992" w:type="dxa"/>
            <w:tcBorders>
              <w:top w:val="nil"/>
              <w:left w:val="nil"/>
              <w:bottom w:val="single" w:color="auto" w:sz="4" w:space="0"/>
              <w:right w:val="single" w:color="auto" w:sz="4" w:space="0"/>
            </w:tcBorders>
            <w:shd w:val="clear" w:color="auto" w:fill="auto"/>
            <w:noWrap/>
            <w:vAlign w:val="center"/>
          </w:tcPr>
          <w:p>
            <w:pPr>
              <w:widowControl/>
              <w:spacing w:line="300" w:lineRule="exact"/>
              <w:ind w:left="-96" w:leftChars="-30" w:right="-96" w:rightChars="-30"/>
              <w:jc w:val="center"/>
              <w:rPr>
                <w:rFonts w:hAnsi="宋体" w:cs="宋体"/>
                <w:b/>
                <w:kern w:val="0"/>
                <w:sz w:val="18"/>
                <w:szCs w:val="18"/>
              </w:rPr>
            </w:pPr>
            <w:r>
              <w:rPr>
                <w:rFonts w:hint="eastAsia" w:hAnsi="宋体" w:cs="宋体"/>
                <w:b/>
                <w:kern w:val="0"/>
                <w:sz w:val="18"/>
                <w:szCs w:val="18"/>
              </w:rPr>
              <w:t>　</w:t>
            </w:r>
          </w:p>
        </w:tc>
        <w:tc>
          <w:tcPr>
            <w:tcW w:w="794" w:type="dxa"/>
            <w:tcBorders>
              <w:top w:val="nil"/>
              <w:left w:val="nil"/>
              <w:bottom w:val="single" w:color="auto" w:sz="4" w:space="0"/>
              <w:right w:val="single" w:color="auto" w:sz="4" w:space="0"/>
            </w:tcBorders>
            <w:shd w:val="clear" w:color="auto" w:fill="auto"/>
            <w:noWrap/>
            <w:vAlign w:val="center"/>
          </w:tcPr>
          <w:p>
            <w:pPr>
              <w:widowControl/>
              <w:spacing w:line="300" w:lineRule="exact"/>
              <w:ind w:left="-96" w:leftChars="-30" w:right="-96" w:rightChars="-30"/>
              <w:jc w:val="center"/>
              <w:rPr>
                <w:rFonts w:hAnsi="宋体" w:cs="宋体"/>
                <w:b/>
                <w:kern w:val="0"/>
                <w:sz w:val="18"/>
                <w:szCs w:val="18"/>
              </w:rPr>
            </w:pPr>
            <w:r>
              <w:rPr>
                <w:rFonts w:hint="eastAsia" w:hAnsi="宋体" w:cs="宋体"/>
                <w:b/>
                <w:kern w:val="0"/>
                <w:sz w:val="18"/>
                <w:szCs w:val="18"/>
              </w:rPr>
              <w:t>　</w:t>
            </w:r>
          </w:p>
        </w:tc>
        <w:tc>
          <w:tcPr>
            <w:tcW w:w="811" w:type="dxa"/>
            <w:tcBorders>
              <w:top w:val="nil"/>
              <w:left w:val="nil"/>
              <w:bottom w:val="single" w:color="auto" w:sz="4" w:space="0"/>
              <w:right w:val="single" w:color="auto" w:sz="4" w:space="0"/>
            </w:tcBorders>
            <w:shd w:val="clear" w:color="auto" w:fill="auto"/>
            <w:noWrap/>
            <w:vAlign w:val="center"/>
          </w:tcPr>
          <w:p>
            <w:pPr>
              <w:widowControl/>
              <w:spacing w:line="300" w:lineRule="exact"/>
              <w:ind w:left="-96" w:leftChars="-30" w:right="-96" w:rightChars="-30"/>
              <w:jc w:val="center"/>
              <w:rPr>
                <w:rFonts w:hAnsi="宋体" w:cs="宋体"/>
                <w:b/>
                <w:kern w:val="0"/>
                <w:sz w:val="18"/>
                <w:szCs w:val="18"/>
              </w:rPr>
            </w:pPr>
            <w:r>
              <w:rPr>
                <w:rFonts w:hint="eastAsia" w:hAnsi="宋体" w:cs="宋体"/>
                <w:b/>
                <w:kern w:val="0"/>
                <w:sz w:val="18"/>
                <w:szCs w:val="18"/>
              </w:rPr>
              <w:t>　</w:t>
            </w:r>
          </w:p>
        </w:tc>
        <w:tc>
          <w:tcPr>
            <w:tcW w:w="530" w:type="dxa"/>
            <w:tcBorders>
              <w:top w:val="nil"/>
              <w:left w:val="nil"/>
              <w:bottom w:val="single" w:color="auto" w:sz="4" w:space="0"/>
              <w:right w:val="single" w:color="auto" w:sz="4" w:space="0"/>
            </w:tcBorders>
            <w:shd w:val="clear" w:color="auto" w:fill="auto"/>
            <w:noWrap/>
            <w:vAlign w:val="center"/>
          </w:tcPr>
          <w:p>
            <w:pPr>
              <w:widowControl/>
              <w:spacing w:line="300" w:lineRule="exact"/>
              <w:ind w:left="-96" w:leftChars="-30" w:right="-96" w:rightChars="-30"/>
              <w:jc w:val="center"/>
              <w:rPr>
                <w:rFonts w:hAnsi="宋体" w:cs="宋体"/>
                <w:b/>
                <w:kern w:val="0"/>
                <w:sz w:val="18"/>
                <w:szCs w:val="18"/>
              </w:rPr>
            </w:pPr>
            <w:r>
              <w:rPr>
                <w:rFonts w:hint="eastAsia" w:hAnsi="宋体" w:cs="宋体"/>
                <w:b/>
                <w:kern w:val="0"/>
                <w:sz w:val="18"/>
                <w:szCs w:val="18"/>
              </w:rPr>
              <w:t>　</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300" w:lineRule="exact"/>
              <w:ind w:left="-96" w:leftChars="-30" w:right="-96" w:rightChars="-30"/>
              <w:jc w:val="center"/>
              <w:rPr>
                <w:rFonts w:hAnsi="宋体" w:cs="宋体"/>
                <w:b/>
                <w:kern w:val="0"/>
                <w:sz w:val="18"/>
                <w:szCs w:val="18"/>
              </w:rPr>
            </w:pPr>
            <w:r>
              <w:rPr>
                <w:rFonts w:hint="eastAsia" w:hAnsi="宋体" w:cs="宋体"/>
                <w:b/>
                <w:kern w:val="0"/>
                <w:sz w:val="18"/>
                <w:szCs w:val="18"/>
              </w:rPr>
              <w:t>　</w:t>
            </w:r>
          </w:p>
        </w:tc>
        <w:tc>
          <w:tcPr>
            <w:tcW w:w="617" w:type="dxa"/>
            <w:tcBorders>
              <w:top w:val="nil"/>
              <w:left w:val="nil"/>
              <w:bottom w:val="single" w:color="auto" w:sz="4" w:space="0"/>
              <w:right w:val="single" w:color="auto" w:sz="4" w:space="0"/>
            </w:tcBorders>
            <w:shd w:val="clear" w:color="auto" w:fill="auto"/>
            <w:noWrap/>
            <w:vAlign w:val="center"/>
          </w:tcPr>
          <w:p>
            <w:pPr>
              <w:widowControl/>
              <w:spacing w:line="300" w:lineRule="exact"/>
              <w:ind w:left="-96" w:leftChars="-30" w:right="-96" w:rightChars="-30"/>
              <w:jc w:val="center"/>
              <w:rPr>
                <w:rFonts w:hAnsi="宋体" w:cs="宋体"/>
                <w:b/>
                <w:kern w:val="0"/>
                <w:sz w:val="18"/>
                <w:szCs w:val="18"/>
              </w:rPr>
            </w:pPr>
            <w:r>
              <w:rPr>
                <w:rFonts w:hint="eastAsia" w:hAnsi="宋体" w:cs="宋体"/>
                <w:b/>
                <w:kern w:val="0"/>
                <w:sz w:val="18"/>
                <w:szCs w:val="18"/>
              </w:rPr>
              <w:t>　</w:t>
            </w:r>
          </w:p>
        </w:tc>
        <w:tc>
          <w:tcPr>
            <w:tcW w:w="623" w:type="dxa"/>
            <w:tcBorders>
              <w:top w:val="nil"/>
              <w:left w:val="nil"/>
              <w:bottom w:val="single" w:color="auto" w:sz="4" w:space="0"/>
              <w:right w:val="single" w:color="auto" w:sz="4" w:space="0"/>
            </w:tcBorders>
            <w:shd w:val="clear" w:color="auto" w:fill="auto"/>
            <w:noWrap/>
            <w:vAlign w:val="center"/>
          </w:tcPr>
          <w:p>
            <w:pPr>
              <w:widowControl/>
              <w:spacing w:line="300" w:lineRule="exact"/>
              <w:ind w:left="-96" w:leftChars="-30" w:right="-96" w:rightChars="-30"/>
              <w:jc w:val="center"/>
              <w:rPr>
                <w:rFonts w:hAnsi="宋体" w:cs="宋体"/>
                <w:b/>
                <w:kern w:val="0"/>
                <w:sz w:val="18"/>
                <w:szCs w:val="18"/>
              </w:rPr>
            </w:pPr>
            <w:r>
              <w:rPr>
                <w:rFonts w:hint="eastAsia" w:hAnsi="宋体" w:cs="宋体"/>
                <w:b/>
                <w:kern w:val="0"/>
                <w:sz w:val="18"/>
                <w:szCs w:val="18"/>
              </w:rPr>
              <w:t>　</w:t>
            </w:r>
          </w:p>
        </w:tc>
        <w:tc>
          <w:tcPr>
            <w:tcW w:w="572" w:type="dxa"/>
            <w:tcBorders>
              <w:top w:val="nil"/>
              <w:left w:val="nil"/>
              <w:bottom w:val="single" w:color="auto" w:sz="4" w:space="0"/>
              <w:right w:val="single" w:color="auto" w:sz="4" w:space="0"/>
            </w:tcBorders>
            <w:shd w:val="clear" w:color="auto" w:fill="auto"/>
            <w:noWrap/>
            <w:vAlign w:val="center"/>
          </w:tcPr>
          <w:p>
            <w:pPr>
              <w:widowControl/>
              <w:spacing w:line="300" w:lineRule="exact"/>
              <w:ind w:left="-96" w:leftChars="-30" w:right="-96" w:rightChars="-30"/>
              <w:jc w:val="center"/>
              <w:rPr>
                <w:rFonts w:hAnsi="宋体" w:cs="宋体"/>
                <w:b/>
                <w:kern w:val="0"/>
                <w:sz w:val="18"/>
                <w:szCs w:val="18"/>
              </w:rPr>
            </w:pPr>
            <w:r>
              <w:rPr>
                <w:rFonts w:hint="eastAsia" w:hAnsi="宋体" w:cs="宋体"/>
                <w:b/>
                <w:kern w:val="0"/>
                <w:sz w:val="18"/>
                <w:szCs w:val="18"/>
              </w:rPr>
              <w:t>　</w:t>
            </w:r>
          </w:p>
        </w:tc>
        <w:tc>
          <w:tcPr>
            <w:tcW w:w="575" w:type="dxa"/>
            <w:tcBorders>
              <w:top w:val="nil"/>
              <w:left w:val="nil"/>
              <w:bottom w:val="single" w:color="auto" w:sz="4" w:space="0"/>
              <w:right w:val="single" w:color="auto" w:sz="4" w:space="0"/>
            </w:tcBorders>
            <w:shd w:val="clear" w:color="auto" w:fill="auto"/>
            <w:noWrap/>
            <w:vAlign w:val="center"/>
          </w:tcPr>
          <w:p>
            <w:pPr>
              <w:widowControl/>
              <w:spacing w:line="300" w:lineRule="exact"/>
              <w:ind w:left="-96" w:leftChars="-30" w:right="-96" w:rightChars="-30"/>
              <w:jc w:val="center"/>
              <w:rPr>
                <w:rFonts w:hAnsi="宋体" w:cs="宋体"/>
                <w:b/>
                <w:kern w:val="0"/>
                <w:sz w:val="18"/>
                <w:szCs w:val="18"/>
              </w:rPr>
            </w:pPr>
            <w:r>
              <w:rPr>
                <w:rFonts w:hint="eastAsia" w:hAnsi="宋体" w:cs="宋体"/>
                <w:b/>
                <w:kern w:val="0"/>
                <w:sz w:val="18"/>
                <w:szCs w:val="18"/>
              </w:rPr>
              <w:t>　</w:t>
            </w:r>
          </w:p>
        </w:tc>
        <w:tc>
          <w:tcPr>
            <w:tcW w:w="634" w:type="dxa"/>
            <w:tcBorders>
              <w:top w:val="nil"/>
              <w:left w:val="nil"/>
              <w:bottom w:val="single" w:color="auto" w:sz="4" w:space="0"/>
              <w:right w:val="single" w:color="auto" w:sz="4" w:space="0"/>
            </w:tcBorders>
            <w:shd w:val="clear" w:color="auto" w:fill="auto"/>
            <w:noWrap/>
            <w:vAlign w:val="center"/>
          </w:tcPr>
          <w:p>
            <w:pPr>
              <w:widowControl/>
              <w:spacing w:line="300" w:lineRule="exact"/>
              <w:ind w:left="-96" w:leftChars="-30" w:right="-96" w:rightChars="-30"/>
              <w:jc w:val="center"/>
              <w:rPr>
                <w:rFonts w:hAnsi="宋体" w:cs="宋体"/>
                <w:b/>
                <w:kern w:val="0"/>
                <w:sz w:val="18"/>
                <w:szCs w:val="18"/>
              </w:rPr>
            </w:pPr>
            <w:r>
              <w:rPr>
                <w:rFonts w:hint="eastAsia" w:hAnsi="宋体" w:cs="宋体"/>
                <w:b/>
                <w:kern w:val="0"/>
                <w:sz w:val="18"/>
                <w:szCs w:val="18"/>
              </w:rPr>
              <w:t>　</w:t>
            </w:r>
          </w:p>
        </w:tc>
        <w:tc>
          <w:tcPr>
            <w:tcW w:w="842" w:type="dxa"/>
            <w:tcBorders>
              <w:top w:val="nil"/>
              <w:left w:val="nil"/>
              <w:bottom w:val="single" w:color="auto" w:sz="4" w:space="0"/>
              <w:right w:val="single" w:color="auto" w:sz="4" w:space="0"/>
            </w:tcBorders>
            <w:shd w:val="clear" w:color="auto" w:fill="auto"/>
            <w:noWrap/>
            <w:vAlign w:val="center"/>
          </w:tcPr>
          <w:p>
            <w:pPr>
              <w:widowControl/>
              <w:spacing w:line="300" w:lineRule="exact"/>
              <w:ind w:left="-96" w:leftChars="-30" w:right="-96" w:rightChars="-30"/>
              <w:jc w:val="center"/>
              <w:rPr>
                <w:rFonts w:hAnsi="宋体" w:cs="宋体"/>
                <w:b/>
                <w:kern w:val="0"/>
                <w:sz w:val="18"/>
                <w:szCs w:val="18"/>
              </w:rPr>
            </w:pPr>
            <w:r>
              <w:rPr>
                <w:rFonts w:hint="eastAsia" w:hAnsi="宋体" w:cs="宋体"/>
                <w:b/>
                <w:kern w:val="0"/>
                <w:sz w:val="18"/>
                <w:szCs w:val="18"/>
              </w:rPr>
              <w:t>　</w:t>
            </w:r>
          </w:p>
        </w:tc>
      </w:tr>
      <w:tr>
        <w:tblPrEx>
          <w:tblCellMar>
            <w:top w:w="0" w:type="dxa"/>
            <w:left w:w="108" w:type="dxa"/>
            <w:bottom w:w="0" w:type="dxa"/>
            <w:right w:w="108" w:type="dxa"/>
          </w:tblCellMar>
        </w:tblPrEx>
        <w:trPr>
          <w:trHeight w:val="1717" w:hRule="atLeast"/>
        </w:trPr>
        <w:tc>
          <w:tcPr>
            <w:tcW w:w="1484"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00" w:lineRule="exact"/>
              <w:ind w:left="-96" w:leftChars="-30" w:right="-96" w:rightChars="-30"/>
              <w:jc w:val="center"/>
              <w:rPr>
                <w:rFonts w:hAnsi="宋体" w:cs="宋体"/>
                <w:b/>
                <w:kern w:val="0"/>
                <w:sz w:val="18"/>
                <w:szCs w:val="18"/>
              </w:rPr>
            </w:pPr>
            <w:r>
              <w:rPr>
                <w:rFonts w:hint="eastAsia" w:hAnsi="宋体" w:cs="宋体"/>
                <w:b/>
                <w:kern w:val="0"/>
                <w:sz w:val="18"/>
                <w:szCs w:val="18"/>
              </w:rPr>
              <w:t>合计</w:t>
            </w:r>
          </w:p>
        </w:tc>
        <w:tc>
          <w:tcPr>
            <w:tcW w:w="992" w:type="dxa"/>
            <w:tcBorders>
              <w:top w:val="nil"/>
              <w:left w:val="nil"/>
              <w:bottom w:val="single" w:color="auto" w:sz="4" w:space="0"/>
              <w:right w:val="single" w:color="auto" w:sz="4" w:space="0"/>
            </w:tcBorders>
            <w:shd w:val="clear" w:color="auto" w:fill="auto"/>
            <w:noWrap/>
            <w:vAlign w:val="center"/>
          </w:tcPr>
          <w:p>
            <w:pPr>
              <w:widowControl/>
              <w:spacing w:line="300" w:lineRule="exact"/>
              <w:ind w:left="-96" w:leftChars="-30" w:right="-96" w:rightChars="-30"/>
              <w:jc w:val="center"/>
              <w:rPr>
                <w:rFonts w:hAnsi="宋体" w:cs="宋体"/>
                <w:b/>
                <w:kern w:val="0"/>
                <w:sz w:val="18"/>
                <w:szCs w:val="18"/>
              </w:rPr>
            </w:pPr>
            <w:r>
              <w:rPr>
                <w:rFonts w:hint="eastAsia" w:hAnsi="宋体" w:cs="宋体"/>
                <w:b/>
                <w:kern w:val="0"/>
                <w:sz w:val="18"/>
                <w:szCs w:val="18"/>
              </w:rPr>
              <w:t>　</w:t>
            </w:r>
          </w:p>
        </w:tc>
        <w:tc>
          <w:tcPr>
            <w:tcW w:w="734" w:type="dxa"/>
            <w:tcBorders>
              <w:top w:val="nil"/>
              <w:left w:val="nil"/>
              <w:bottom w:val="single" w:color="auto" w:sz="4" w:space="0"/>
              <w:right w:val="single" w:color="auto" w:sz="4" w:space="0"/>
            </w:tcBorders>
            <w:shd w:val="clear" w:color="auto" w:fill="auto"/>
            <w:noWrap/>
            <w:vAlign w:val="center"/>
          </w:tcPr>
          <w:p>
            <w:pPr>
              <w:widowControl/>
              <w:spacing w:line="300" w:lineRule="exact"/>
              <w:ind w:left="-96" w:leftChars="-30" w:right="-96" w:rightChars="-30"/>
              <w:jc w:val="center"/>
              <w:rPr>
                <w:rFonts w:hAnsi="宋体" w:cs="宋体"/>
                <w:b/>
                <w:kern w:val="0"/>
                <w:sz w:val="18"/>
                <w:szCs w:val="18"/>
              </w:rPr>
            </w:pPr>
            <w:r>
              <w:rPr>
                <w:rFonts w:hint="eastAsia" w:hAnsi="宋体" w:cs="宋体"/>
                <w:b/>
                <w:kern w:val="0"/>
                <w:sz w:val="18"/>
                <w:szCs w:val="18"/>
              </w:rPr>
              <w:t>　</w:t>
            </w:r>
          </w:p>
        </w:tc>
        <w:tc>
          <w:tcPr>
            <w:tcW w:w="425" w:type="dxa"/>
            <w:tcBorders>
              <w:top w:val="nil"/>
              <w:left w:val="nil"/>
              <w:bottom w:val="single" w:color="auto" w:sz="4" w:space="0"/>
              <w:right w:val="single" w:color="auto" w:sz="4" w:space="0"/>
            </w:tcBorders>
            <w:shd w:val="clear" w:color="auto" w:fill="auto"/>
            <w:noWrap/>
            <w:vAlign w:val="center"/>
          </w:tcPr>
          <w:p>
            <w:pPr>
              <w:widowControl/>
              <w:spacing w:line="300" w:lineRule="exact"/>
              <w:ind w:left="-96" w:leftChars="-30" w:right="-96" w:rightChars="-30"/>
              <w:jc w:val="center"/>
              <w:rPr>
                <w:rFonts w:hAnsi="宋体" w:cs="宋体"/>
                <w:b/>
                <w:kern w:val="0"/>
                <w:sz w:val="18"/>
                <w:szCs w:val="18"/>
              </w:rPr>
            </w:pPr>
            <w:r>
              <w:rPr>
                <w:rFonts w:hint="eastAsia" w:hAnsi="宋体" w:cs="宋体"/>
                <w:b/>
                <w:kern w:val="0"/>
                <w:sz w:val="18"/>
                <w:szCs w:val="18"/>
              </w:rPr>
              <w:t>　</w:t>
            </w:r>
          </w:p>
        </w:tc>
        <w:tc>
          <w:tcPr>
            <w:tcW w:w="425" w:type="dxa"/>
            <w:tcBorders>
              <w:top w:val="nil"/>
              <w:left w:val="nil"/>
              <w:bottom w:val="single" w:color="auto" w:sz="4" w:space="0"/>
              <w:right w:val="single" w:color="auto" w:sz="4" w:space="0"/>
            </w:tcBorders>
            <w:shd w:val="clear" w:color="auto" w:fill="auto"/>
            <w:noWrap/>
            <w:vAlign w:val="center"/>
          </w:tcPr>
          <w:p>
            <w:pPr>
              <w:widowControl/>
              <w:spacing w:line="300" w:lineRule="exact"/>
              <w:ind w:left="-96" w:leftChars="-30" w:right="-96" w:rightChars="-30"/>
              <w:jc w:val="center"/>
              <w:rPr>
                <w:rFonts w:hAnsi="宋体" w:cs="宋体"/>
                <w:b/>
                <w:kern w:val="0"/>
                <w:sz w:val="18"/>
                <w:szCs w:val="18"/>
              </w:rPr>
            </w:pPr>
            <w:r>
              <w:rPr>
                <w:rFonts w:hint="eastAsia" w:hAnsi="宋体" w:cs="宋体"/>
                <w:b/>
                <w:kern w:val="0"/>
                <w:sz w:val="18"/>
                <w:szCs w:val="18"/>
              </w:rPr>
              <w:t>　</w:t>
            </w:r>
          </w:p>
        </w:tc>
        <w:tc>
          <w:tcPr>
            <w:tcW w:w="426" w:type="dxa"/>
            <w:tcBorders>
              <w:top w:val="nil"/>
              <w:left w:val="nil"/>
              <w:bottom w:val="single" w:color="auto" w:sz="4" w:space="0"/>
              <w:right w:val="single" w:color="auto" w:sz="4" w:space="0"/>
            </w:tcBorders>
            <w:shd w:val="clear" w:color="auto" w:fill="auto"/>
            <w:noWrap/>
            <w:vAlign w:val="center"/>
          </w:tcPr>
          <w:p>
            <w:pPr>
              <w:widowControl/>
              <w:spacing w:line="300" w:lineRule="exact"/>
              <w:ind w:left="-96" w:leftChars="-30" w:right="-96" w:rightChars="-30"/>
              <w:jc w:val="center"/>
              <w:rPr>
                <w:rFonts w:hAnsi="宋体" w:cs="宋体"/>
                <w:b/>
                <w:kern w:val="0"/>
                <w:sz w:val="18"/>
                <w:szCs w:val="18"/>
              </w:rPr>
            </w:pPr>
            <w:r>
              <w:rPr>
                <w:rFonts w:hint="eastAsia" w:hAnsi="宋体" w:cs="宋体"/>
                <w:b/>
                <w:kern w:val="0"/>
                <w:sz w:val="18"/>
                <w:szCs w:val="18"/>
              </w:rPr>
              <w:t>　</w:t>
            </w:r>
          </w:p>
        </w:tc>
        <w:tc>
          <w:tcPr>
            <w:tcW w:w="425" w:type="dxa"/>
            <w:tcBorders>
              <w:top w:val="nil"/>
              <w:left w:val="nil"/>
              <w:bottom w:val="single" w:color="auto" w:sz="4" w:space="0"/>
              <w:right w:val="single" w:color="auto" w:sz="4" w:space="0"/>
            </w:tcBorders>
            <w:shd w:val="clear" w:color="auto" w:fill="auto"/>
            <w:noWrap/>
            <w:vAlign w:val="center"/>
          </w:tcPr>
          <w:p>
            <w:pPr>
              <w:widowControl/>
              <w:spacing w:line="300" w:lineRule="exact"/>
              <w:ind w:left="-96" w:leftChars="-30" w:right="-96" w:rightChars="-30"/>
              <w:jc w:val="center"/>
              <w:rPr>
                <w:rFonts w:hAnsi="宋体" w:cs="宋体"/>
                <w:b/>
                <w:kern w:val="0"/>
                <w:sz w:val="18"/>
                <w:szCs w:val="18"/>
              </w:rPr>
            </w:pPr>
            <w:r>
              <w:rPr>
                <w:rFonts w:hint="eastAsia" w:hAnsi="宋体" w:cs="宋体"/>
                <w:b/>
                <w:kern w:val="0"/>
                <w:sz w:val="18"/>
                <w:szCs w:val="18"/>
              </w:rPr>
              <w:t>　</w:t>
            </w:r>
          </w:p>
        </w:tc>
        <w:tc>
          <w:tcPr>
            <w:tcW w:w="425" w:type="dxa"/>
            <w:tcBorders>
              <w:top w:val="nil"/>
              <w:left w:val="nil"/>
              <w:bottom w:val="single" w:color="auto" w:sz="4" w:space="0"/>
              <w:right w:val="single" w:color="auto" w:sz="4" w:space="0"/>
            </w:tcBorders>
            <w:shd w:val="clear" w:color="auto" w:fill="auto"/>
            <w:noWrap/>
            <w:vAlign w:val="center"/>
          </w:tcPr>
          <w:p>
            <w:pPr>
              <w:widowControl/>
              <w:spacing w:line="300" w:lineRule="exact"/>
              <w:ind w:left="-96" w:leftChars="-30" w:right="-96" w:rightChars="-30"/>
              <w:jc w:val="center"/>
              <w:rPr>
                <w:rFonts w:hAnsi="宋体" w:cs="宋体"/>
                <w:b/>
                <w:kern w:val="0"/>
                <w:sz w:val="18"/>
                <w:szCs w:val="18"/>
              </w:rPr>
            </w:pPr>
            <w:r>
              <w:rPr>
                <w:rFonts w:hint="eastAsia" w:hAnsi="宋体" w:cs="宋体"/>
                <w:b/>
                <w:kern w:val="0"/>
                <w:sz w:val="18"/>
                <w:szCs w:val="18"/>
              </w:rPr>
              <w:t>　</w:t>
            </w:r>
          </w:p>
        </w:tc>
        <w:tc>
          <w:tcPr>
            <w:tcW w:w="1038" w:type="dxa"/>
            <w:tcBorders>
              <w:top w:val="nil"/>
              <w:left w:val="nil"/>
              <w:bottom w:val="single" w:color="auto" w:sz="4" w:space="0"/>
              <w:right w:val="single" w:color="auto" w:sz="4" w:space="0"/>
            </w:tcBorders>
            <w:shd w:val="clear" w:color="auto" w:fill="auto"/>
            <w:noWrap/>
            <w:vAlign w:val="center"/>
          </w:tcPr>
          <w:p>
            <w:pPr>
              <w:widowControl/>
              <w:spacing w:line="300" w:lineRule="exact"/>
              <w:ind w:left="-96" w:leftChars="-30" w:right="-96" w:rightChars="-30"/>
              <w:jc w:val="center"/>
              <w:rPr>
                <w:rFonts w:hAnsi="宋体" w:cs="宋体"/>
                <w:b/>
                <w:kern w:val="0"/>
                <w:sz w:val="18"/>
                <w:szCs w:val="18"/>
              </w:rPr>
            </w:pPr>
            <w:r>
              <w:rPr>
                <w:rFonts w:hint="eastAsia" w:hAnsi="宋体" w:cs="宋体"/>
                <w:b/>
                <w:kern w:val="0"/>
                <w:sz w:val="18"/>
                <w:szCs w:val="18"/>
              </w:rPr>
              <w:t>　</w:t>
            </w:r>
          </w:p>
        </w:tc>
        <w:tc>
          <w:tcPr>
            <w:tcW w:w="992" w:type="dxa"/>
            <w:tcBorders>
              <w:top w:val="nil"/>
              <w:left w:val="nil"/>
              <w:bottom w:val="single" w:color="auto" w:sz="4" w:space="0"/>
              <w:right w:val="single" w:color="auto" w:sz="4" w:space="0"/>
            </w:tcBorders>
            <w:shd w:val="clear" w:color="auto" w:fill="auto"/>
            <w:noWrap/>
            <w:vAlign w:val="center"/>
          </w:tcPr>
          <w:p>
            <w:pPr>
              <w:widowControl/>
              <w:spacing w:line="300" w:lineRule="exact"/>
              <w:ind w:left="-96" w:leftChars="-30" w:right="-96" w:rightChars="-30"/>
              <w:jc w:val="center"/>
              <w:rPr>
                <w:rFonts w:hAnsi="宋体" w:cs="宋体"/>
                <w:b/>
                <w:kern w:val="0"/>
                <w:sz w:val="18"/>
                <w:szCs w:val="18"/>
              </w:rPr>
            </w:pPr>
            <w:r>
              <w:rPr>
                <w:rFonts w:hint="eastAsia" w:hAnsi="宋体" w:cs="宋体"/>
                <w:b/>
                <w:kern w:val="0"/>
                <w:sz w:val="18"/>
                <w:szCs w:val="18"/>
              </w:rPr>
              <w:t>　</w:t>
            </w:r>
          </w:p>
        </w:tc>
        <w:tc>
          <w:tcPr>
            <w:tcW w:w="794" w:type="dxa"/>
            <w:tcBorders>
              <w:top w:val="nil"/>
              <w:left w:val="nil"/>
              <w:bottom w:val="single" w:color="auto" w:sz="4" w:space="0"/>
              <w:right w:val="single" w:color="auto" w:sz="4" w:space="0"/>
            </w:tcBorders>
            <w:shd w:val="clear" w:color="auto" w:fill="auto"/>
            <w:noWrap/>
            <w:vAlign w:val="center"/>
          </w:tcPr>
          <w:p>
            <w:pPr>
              <w:widowControl/>
              <w:spacing w:line="300" w:lineRule="exact"/>
              <w:ind w:left="-96" w:leftChars="-30" w:right="-96" w:rightChars="-30"/>
              <w:jc w:val="center"/>
              <w:rPr>
                <w:rFonts w:hAnsi="宋体" w:cs="宋体"/>
                <w:b/>
                <w:kern w:val="0"/>
                <w:sz w:val="18"/>
                <w:szCs w:val="18"/>
              </w:rPr>
            </w:pPr>
            <w:r>
              <w:rPr>
                <w:rFonts w:hint="eastAsia" w:hAnsi="宋体" w:cs="宋体"/>
                <w:b/>
                <w:kern w:val="0"/>
                <w:sz w:val="18"/>
                <w:szCs w:val="18"/>
              </w:rPr>
              <w:t>　</w:t>
            </w:r>
          </w:p>
        </w:tc>
        <w:tc>
          <w:tcPr>
            <w:tcW w:w="811" w:type="dxa"/>
            <w:tcBorders>
              <w:top w:val="nil"/>
              <w:left w:val="nil"/>
              <w:bottom w:val="single" w:color="auto" w:sz="4" w:space="0"/>
              <w:right w:val="single" w:color="auto" w:sz="4" w:space="0"/>
            </w:tcBorders>
            <w:shd w:val="clear" w:color="auto" w:fill="auto"/>
            <w:noWrap/>
            <w:vAlign w:val="center"/>
          </w:tcPr>
          <w:p>
            <w:pPr>
              <w:widowControl/>
              <w:spacing w:line="300" w:lineRule="exact"/>
              <w:ind w:left="-96" w:leftChars="-30" w:right="-96" w:rightChars="-30"/>
              <w:jc w:val="center"/>
              <w:rPr>
                <w:rFonts w:hAnsi="宋体" w:cs="宋体"/>
                <w:b/>
                <w:kern w:val="0"/>
                <w:sz w:val="18"/>
                <w:szCs w:val="18"/>
              </w:rPr>
            </w:pPr>
            <w:r>
              <w:rPr>
                <w:rFonts w:hint="eastAsia" w:hAnsi="宋体" w:cs="宋体"/>
                <w:b/>
                <w:kern w:val="0"/>
                <w:sz w:val="18"/>
                <w:szCs w:val="18"/>
              </w:rPr>
              <w:t>　</w:t>
            </w:r>
          </w:p>
        </w:tc>
        <w:tc>
          <w:tcPr>
            <w:tcW w:w="530" w:type="dxa"/>
            <w:tcBorders>
              <w:top w:val="nil"/>
              <w:left w:val="nil"/>
              <w:bottom w:val="single" w:color="auto" w:sz="4" w:space="0"/>
              <w:right w:val="single" w:color="auto" w:sz="4" w:space="0"/>
            </w:tcBorders>
            <w:shd w:val="clear" w:color="auto" w:fill="auto"/>
            <w:noWrap/>
            <w:vAlign w:val="center"/>
          </w:tcPr>
          <w:p>
            <w:pPr>
              <w:widowControl/>
              <w:spacing w:line="300" w:lineRule="exact"/>
              <w:ind w:left="-96" w:leftChars="-30" w:right="-96" w:rightChars="-30"/>
              <w:jc w:val="center"/>
              <w:rPr>
                <w:rFonts w:hAnsi="宋体" w:cs="宋体"/>
                <w:b/>
                <w:kern w:val="0"/>
                <w:sz w:val="18"/>
                <w:szCs w:val="18"/>
              </w:rPr>
            </w:pPr>
            <w:r>
              <w:rPr>
                <w:rFonts w:hint="eastAsia" w:hAnsi="宋体" w:cs="宋体"/>
                <w:b/>
                <w:kern w:val="0"/>
                <w:sz w:val="18"/>
                <w:szCs w:val="18"/>
              </w:rPr>
              <w:t>　</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300" w:lineRule="exact"/>
              <w:ind w:left="-96" w:leftChars="-30" w:right="-96" w:rightChars="-30"/>
              <w:jc w:val="center"/>
              <w:rPr>
                <w:rFonts w:hAnsi="宋体" w:cs="宋体"/>
                <w:b/>
                <w:kern w:val="0"/>
                <w:sz w:val="18"/>
                <w:szCs w:val="18"/>
              </w:rPr>
            </w:pPr>
            <w:r>
              <w:rPr>
                <w:rFonts w:hint="eastAsia" w:hAnsi="宋体" w:cs="宋体"/>
                <w:b/>
                <w:kern w:val="0"/>
                <w:sz w:val="18"/>
                <w:szCs w:val="18"/>
              </w:rPr>
              <w:t>　</w:t>
            </w:r>
          </w:p>
        </w:tc>
        <w:tc>
          <w:tcPr>
            <w:tcW w:w="617" w:type="dxa"/>
            <w:tcBorders>
              <w:top w:val="nil"/>
              <w:left w:val="nil"/>
              <w:bottom w:val="single" w:color="auto" w:sz="4" w:space="0"/>
              <w:right w:val="single" w:color="auto" w:sz="4" w:space="0"/>
            </w:tcBorders>
            <w:shd w:val="clear" w:color="auto" w:fill="auto"/>
            <w:noWrap/>
            <w:vAlign w:val="center"/>
          </w:tcPr>
          <w:p>
            <w:pPr>
              <w:widowControl/>
              <w:spacing w:line="300" w:lineRule="exact"/>
              <w:ind w:left="-96" w:leftChars="-30" w:right="-96" w:rightChars="-30"/>
              <w:jc w:val="center"/>
              <w:rPr>
                <w:rFonts w:hAnsi="宋体" w:cs="宋体"/>
                <w:b/>
                <w:kern w:val="0"/>
                <w:sz w:val="18"/>
                <w:szCs w:val="18"/>
              </w:rPr>
            </w:pPr>
            <w:r>
              <w:rPr>
                <w:rFonts w:hint="eastAsia" w:hAnsi="宋体" w:cs="宋体"/>
                <w:b/>
                <w:kern w:val="0"/>
                <w:sz w:val="18"/>
                <w:szCs w:val="18"/>
              </w:rPr>
              <w:t>　</w:t>
            </w:r>
          </w:p>
        </w:tc>
        <w:tc>
          <w:tcPr>
            <w:tcW w:w="623" w:type="dxa"/>
            <w:tcBorders>
              <w:top w:val="nil"/>
              <w:left w:val="nil"/>
              <w:bottom w:val="single" w:color="auto" w:sz="4" w:space="0"/>
              <w:right w:val="single" w:color="auto" w:sz="4" w:space="0"/>
            </w:tcBorders>
            <w:shd w:val="clear" w:color="auto" w:fill="auto"/>
            <w:noWrap/>
            <w:vAlign w:val="center"/>
          </w:tcPr>
          <w:p>
            <w:pPr>
              <w:widowControl/>
              <w:spacing w:line="300" w:lineRule="exact"/>
              <w:ind w:left="-96" w:leftChars="-30" w:right="-96" w:rightChars="-30"/>
              <w:jc w:val="center"/>
              <w:rPr>
                <w:rFonts w:hAnsi="宋体" w:cs="宋体"/>
                <w:b/>
                <w:kern w:val="0"/>
                <w:sz w:val="18"/>
                <w:szCs w:val="18"/>
              </w:rPr>
            </w:pPr>
            <w:r>
              <w:rPr>
                <w:rFonts w:hint="eastAsia" w:hAnsi="宋体" w:cs="宋体"/>
                <w:b/>
                <w:kern w:val="0"/>
                <w:sz w:val="18"/>
                <w:szCs w:val="18"/>
              </w:rPr>
              <w:t>　</w:t>
            </w:r>
          </w:p>
        </w:tc>
        <w:tc>
          <w:tcPr>
            <w:tcW w:w="572" w:type="dxa"/>
            <w:tcBorders>
              <w:top w:val="nil"/>
              <w:left w:val="nil"/>
              <w:bottom w:val="single" w:color="auto" w:sz="4" w:space="0"/>
              <w:right w:val="single" w:color="auto" w:sz="4" w:space="0"/>
            </w:tcBorders>
            <w:shd w:val="clear" w:color="auto" w:fill="auto"/>
            <w:noWrap/>
            <w:vAlign w:val="center"/>
          </w:tcPr>
          <w:p>
            <w:pPr>
              <w:widowControl/>
              <w:spacing w:line="300" w:lineRule="exact"/>
              <w:ind w:left="-96" w:leftChars="-30" w:right="-96" w:rightChars="-30"/>
              <w:jc w:val="center"/>
              <w:rPr>
                <w:rFonts w:hAnsi="宋体" w:cs="宋体"/>
                <w:b/>
                <w:kern w:val="0"/>
                <w:sz w:val="18"/>
                <w:szCs w:val="18"/>
              </w:rPr>
            </w:pPr>
            <w:r>
              <w:rPr>
                <w:rFonts w:hint="eastAsia" w:hAnsi="宋体" w:cs="宋体"/>
                <w:b/>
                <w:kern w:val="0"/>
                <w:sz w:val="18"/>
                <w:szCs w:val="18"/>
              </w:rPr>
              <w:t>　</w:t>
            </w:r>
          </w:p>
        </w:tc>
        <w:tc>
          <w:tcPr>
            <w:tcW w:w="575" w:type="dxa"/>
            <w:tcBorders>
              <w:top w:val="nil"/>
              <w:left w:val="nil"/>
              <w:bottom w:val="single" w:color="auto" w:sz="4" w:space="0"/>
              <w:right w:val="single" w:color="auto" w:sz="4" w:space="0"/>
            </w:tcBorders>
            <w:shd w:val="clear" w:color="auto" w:fill="auto"/>
            <w:noWrap/>
            <w:vAlign w:val="center"/>
          </w:tcPr>
          <w:p>
            <w:pPr>
              <w:widowControl/>
              <w:spacing w:line="300" w:lineRule="exact"/>
              <w:ind w:left="-96" w:leftChars="-30" w:right="-96" w:rightChars="-30"/>
              <w:jc w:val="center"/>
              <w:rPr>
                <w:rFonts w:hAnsi="宋体" w:cs="宋体"/>
                <w:b/>
                <w:kern w:val="0"/>
                <w:sz w:val="18"/>
                <w:szCs w:val="18"/>
              </w:rPr>
            </w:pPr>
            <w:r>
              <w:rPr>
                <w:rFonts w:hint="eastAsia" w:hAnsi="宋体" w:cs="宋体"/>
                <w:b/>
                <w:kern w:val="0"/>
                <w:sz w:val="18"/>
                <w:szCs w:val="18"/>
              </w:rPr>
              <w:t>　</w:t>
            </w:r>
          </w:p>
        </w:tc>
        <w:tc>
          <w:tcPr>
            <w:tcW w:w="634" w:type="dxa"/>
            <w:tcBorders>
              <w:top w:val="nil"/>
              <w:left w:val="nil"/>
              <w:bottom w:val="single" w:color="auto" w:sz="4" w:space="0"/>
              <w:right w:val="single" w:color="auto" w:sz="4" w:space="0"/>
            </w:tcBorders>
            <w:shd w:val="clear" w:color="auto" w:fill="auto"/>
            <w:noWrap/>
            <w:vAlign w:val="center"/>
          </w:tcPr>
          <w:p>
            <w:pPr>
              <w:widowControl/>
              <w:spacing w:line="300" w:lineRule="exact"/>
              <w:ind w:left="-96" w:leftChars="-30" w:right="-96" w:rightChars="-30"/>
              <w:jc w:val="center"/>
              <w:rPr>
                <w:rFonts w:hAnsi="宋体" w:cs="宋体"/>
                <w:b/>
                <w:kern w:val="0"/>
                <w:sz w:val="18"/>
                <w:szCs w:val="18"/>
              </w:rPr>
            </w:pPr>
            <w:r>
              <w:rPr>
                <w:rFonts w:hint="eastAsia" w:hAnsi="宋体" w:cs="宋体"/>
                <w:b/>
                <w:kern w:val="0"/>
                <w:sz w:val="18"/>
                <w:szCs w:val="18"/>
              </w:rPr>
              <w:t>　</w:t>
            </w:r>
          </w:p>
        </w:tc>
        <w:tc>
          <w:tcPr>
            <w:tcW w:w="842" w:type="dxa"/>
            <w:tcBorders>
              <w:top w:val="nil"/>
              <w:left w:val="nil"/>
              <w:bottom w:val="single" w:color="auto" w:sz="4" w:space="0"/>
              <w:right w:val="single" w:color="auto" w:sz="4" w:space="0"/>
            </w:tcBorders>
            <w:shd w:val="clear" w:color="auto" w:fill="auto"/>
            <w:noWrap/>
            <w:vAlign w:val="center"/>
          </w:tcPr>
          <w:p>
            <w:pPr>
              <w:widowControl/>
              <w:spacing w:line="300" w:lineRule="exact"/>
              <w:ind w:left="-96" w:leftChars="-30" w:right="-96" w:rightChars="-30"/>
              <w:jc w:val="center"/>
              <w:rPr>
                <w:rFonts w:hAnsi="宋体" w:cs="宋体"/>
                <w:b/>
                <w:kern w:val="0"/>
                <w:sz w:val="18"/>
                <w:szCs w:val="18"/>
              </w:rPr>
            </w:pPr>
            <w:r>
              <w:rPr>
                <w:rFonts w:hint="eastAsia" w:hAnsi="宋体" w:cs="宋体"/>
                <w:b/>
                <w:kern w:val="0"/>
                <w:sz w:val="18"/>
                <w:szCs w:val="18"/>
              </w:rPr>
              <w:t>　</w:t>
            </w:r>
          </w:p>
        </w:tc>
      </w:tr>
    </w:tbl>
    <w:p>
      <w:pPr>
        <w:widowControl/>
        <w:jc w:val="left"/>
        <w:rPr>
          <w:rFonts w:asciiTheme="minorEastAsia" w:hAnsiTheme="minorEastAsia" w:eastAsiaTheme="minorEastAsia"/>
          <w:b/>
          <w:color w:val="000000" w:themeColor="text1"/>
          <w:sz w:val="22"/>
          <w:szCs w:val="22"/>
          <w14:textFill>
            <w14:solidFill>
              <w14:schemeClr w14:val="tx1"/>
            </w14:solidFill>
          </w14:textFill>
        </w:rPr>
      </w:pPr>
      <w:r>
        <w:rPr>
          <w:rFonts w:hint="eastAsia" w:asciiTheme="minorEastAsia" w:hAnsiTheme="minorEastAsia" w:eastAsiaTheme="minorEastAsia"/>
          <w:b/>
          <w:color w:val="000000" w:themeColor="text1"/>
          <w:sz w:val="22"/>
          <w:szCs w:val="22"/>
          <w14:textFill>
            <w14:solidFill>
              <w14:schemeClr w14:val="tx1"/>
            </w14:solidFill>
          </w14:textFill>
        </w:rPr>
        <w:t>注：1.此表以县（市、区）为单位统一汇总上报；2.本表第3-9列、13-18列请对照项目具体情况分别打“√”，其余项请据实填报。</w:t>
      </w:r>
      <w:r>
        <w:rPr>
          <w:rFonts w:asciiTheme="minorEastAsia" w:hAnsiTheme="minorEastAsia" w:eastAsiaTheme="minorEastAsia"/>
          <w:b/>
          <w:color w:val="000000" w:themeColor="text1"/>
          <w:sz w:val="22"/>
          <w:szCs w:val="22"/>
          <w14:textFill>
            <w14:solidFill>
              <w14:schemeClr w14:val="tx1"/>
            </w14:solidFill>
          </w14:textFill>
        </w:rPr>
        <w:br w:type="page"/>
      </w:r>
    </w:p>
    <w:p>
      <w:pPr>
        <w:spacing w:line="500" w:lineRule="exact"/>
        <w:rPr>
          <w:rFonts w:hint="eastAsia" w:ascii="方正黑体简体" w:hAnsi="黑体" w:eastAsia="方正黑体简体"/>
          <w:b/>
        </w:rPr>
      </w:pPr>
      <w:r>
        <w:rPr>
          <w:rFonts w:hint="eastAsia" w:ascii="方正黑体简体" w:hAnsi="黑体" w:eastAsia="方正黑体简体"/>
          <w:b/>
        </w:rPr>
        <w:t>附件13</w:t>
      </w:r>
    </w:p>
    <w:p>
      <w:pPr>
        <w:spacing w:line="500" w:lineRule="exact"/>
        <w:ind w:left="-281" w:leftChars="-88" w:firstLine="464" w:firstLineChars="129"/>
        <w:jc w:val="center"/>
        <w:rPr>
          <w:rFonts w:ascii="方正小标宋简体" w:hAnsi="宋体" w:eastAsia="方正小标宋简体" w:cs="宋体"/>
          <w:b/>
          <w:kern w:val="0"/>
          <w:sz w:val="36"/>
          <w:szCs w:val="36"/>
        </w:rPr>
      </w:pPr>
      <w:r>
        <w:rPr>
          <w:rFonts w:hint="eastAsia" w:ascii="方正小标宋简体" w:hAnsi="宋体" w:eastAsia="方正小标宋简体" w:cs="宋体"/>
          <w:b/>
          <w:kern w:val="0"/>
          <w:sz w:val="36"/>
          <w:szCs w:val="36"/>
        </w:rPr>
        <w:t>社区老年人食堂建设补助汇总表</w:t>
      </w:r>
    </w:p>
    <w:p>
      <w:pPr>
        <w:ind w:left="-281" w:leftChars="-88" w:firstLine="1157" w:firstLineChars="526"/>
        <w:jc w:val="left"/>
        <w:rPr>
          <w:rFonts w:ascii="黑体" w:hAnsi="黑体" w:eastAsia="黑体"/>
          <w:b/>
        </w:rPr>
      </w:pPr>
      <w:r>
        <w:rPr>
          <w:rFonts w:hint="eastAsia" w:hAnsi="宋体" w:cs="宋体"/>
          <w:b/>
          <w:kern w:val="0"/>
          <w:sz w:val="22"/>
          <w:szCs w:val="22"/>
          <w:u w:val="single"/>
        </w:rPr>
        <w:t xml:space="preserve">           </w:t>
      </w:r>
      <w:r>
        <w:rPr>
          <w:rFonts w:hint="eastAsia" w:hAnsi="宋体" w:cs="宋体"/>
          <w:b/>
          <w:kern w:val="0"/>
          <w:sz w:val="22"/>
          <w:szCs w:val="22"/>
        </w:rPr>
        <w:t>民政局、财政局（盖章）                                             填报时间：   年  月  日</w:t>
      </w:r>
    </w:p>
    <w:tbl>
      <w:tblPr>
        <w:tblStyle w:val="8"/>
        <w:tblW w:w="14202" w:type="dxa"/>
        <w:jc w:val="center"/>
        <w:tblLayout w:type="fixed"/>
        <w:tblCellMar>
          <w:top w:w="0" w:type="dxa"/>
          <w:left w:w="108" w:type="dxa"/>
          <w:bottom w:w="0" w:type="dxa"/>
          <w:right w:w="108" w:type="dxa"/>
        </w:tblCellMar>
      </w:tblPr>
      <w:tblGrid>
        <w:gridCol w:w="462"/>
        <w:gridCol w:w="1440"/>
        <w:gridCol w:w="517"/>
        <w:gridCol w:w="934"/>
        <w:gridCol w:w="870"/>
        <w:gridCol w:w="566"/>
        <w:gridCol w:w="566"/>
        <w:gridCol w:w="1020"/>
        <w:gridCol w:w="493"/>
        <w:gridCol w:w="761"/>
        <w:gridCol w:w="584"/>
        <w:gridCol w:w="625"/>
        <w:gridCol w:w="676"/>
        <w:gridCol w:w="1144"/>
        <w:gridCol w:w="603"/>
        <w:gridCol w:w="603"/>
        <w:gridCol w:w="635"/>
        <w:gridCol w:w="845"/>
        <w:gridCol w:w="858"/>
      </w:tblGrid>
      <w:tr>
        <w:tblPrEx>
          <w:tblCellMar>
            <w:top w:w="0" w:type="dxa"/>
            <w:left w:w="108" w:type="dxa"/>
            <w:bottom w:w="0" w:type="dxa"/>
            <w:right w:w="108" w:type="dxa"/>
          </w:tblCellMar>
        </w:tblPrEx>
        <w:trPr>
          <w:trHeight w:val="652" w:hRule="atLeast"/>
          <w:jc w:val="center"/>
        </w:trPr>
        <w:tc>
          <w:tcPr>
            <w:tcW w:w="46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ind w:left="-96" w:leftChars="-30" w:right="-96" w:rightChars="-30"/>
              <w:jc w:val="center"/>
              <w:rPr>
                <w:rFonts w:asciiTheme="majorEastAsia" w:hAnsiTheme="majorEastAsia" w:eastAsiaTheme="majorEastAsia" w:cstheme="majorEastAsia"/>
                <w:b/>
                <w:bCs/>
                <w:kern w:val="0"/>
                <w:sz w:val="24"/>
                <w:szCs w:val="24"/>
              </w:rPr>
            </w:pPr>
            <w:r>
              <w:rPr>
                <w:rFonts w:hint="eastAsia" w:asciiTheme="majorEastAsia" w:hAnsiTheme="majorEastAsia" w:eastAsiaTheme="majorEastAsia" w:cstheme="majorEastAsia"/>
                <w:b/>
                <w:bCs/>
                <w:kern w:val="0"/>
                <w:sz w:val="24"/>
                <w:szCs w:val="24"/>
              </w:rPr>
              <w:t>序号</w:t>
            </w:r>
          </w:p>
        </w:tc>
        <w:tc>
          <w:tcPr>
            <w:tcW w:w="144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ind w:left="-96" w:leftChars="-30" w:right="-96" w:rightChars="-30"/>
              <w:jc w:val="center"/>
              <w:rPr>
                <w:rFonts w:asciiTheme="majorEastAsia" w:hAnsiTheme="majorEastAsia" w:eastAsiaTheme="majorEastAsia" w:cstheme="majorEastAsia"/>
                <w:b/>
                <w:bCs/>
                <w:kern w:val="0"/>
                <w:sz w:val="24"/>
                <w:szCs w:val="24"/>
              </w:rPr>
            </w:pPr>
            <w:r>
              <w:rPr>
                <w:rFonts w:hint="eastAsia" w:asciiTheme="majorEastAsia" w:hAnsiTheme="majorEastAsia" w:eastAsiaTheme="majorEastAsia" w:cstheme="majorEastAsia"/>
                <w:b/>
                <w:bCs/>
                <w:kern w:val="0"/>
                <w:sz w:val="24"/>
                <w:szCs w:val="24"/>
              </w:rPr>
              <w:t>项目名称</w:t>
            </w:r>
          </w:p>
        </w:tc>
        <w:tc>
          <w:tcPr>
            <w:tcW w:w="517" w:type="dxa"/>
            <w:vMerge w:val="restart"/>
            <w:tcBorders>
              <w:top w:val="single" w:color="auto" w:sz="4" w:space="0"/>
              <w:left w:val="single" w:color="auto" w:sz="4" w:space="0"/>
              <w:right w:val="single" w:color="auto" w:sz="4" w:space="0"/>
            </w:tcBorders>
            <w:shd w:val="clear" w:color="auto" w:fill="auto"/>
            <w:vAlign w:val="center"/>
          </w:tcPr>
          <w:p>
            <w:pPr>
              <w:widowControl/>
              <w:spacing w:line="300" w:lineRule="exact"/>
              <w:ind w:left="-96" w:leftChars="-30" w:right="-96" w:rightChars="-30"/>
              <w:jc w:val="center"/>
              <w:rPr>
                <w:rFonts w:asciiTheme="majorEastAsia" w:hAnsiTheme="majorEastAsia" w:eastAsiaTheme="majorEastAsia" w:cstheme="majorEastAsia"/>
                <w:b/>
                <w:bCs/>
                <w:kern w:val="0"/>
                <w:sz w:val="24"/>
                <w:szCs w:val="24"/>
              </w:rPr>
            </w:pPr>
            <w:r>
              <w:rPr>
                <w:rFonts w:hint="eastAsia" w:asciiTheme="majorEastAsia" w:hAnsiTheme="majorEastAsia" w:eastAsiaTheme="majorEastAsia" w:cstheme="majorEastAsia"/>
                <w:b/>
                <w:bCs/>
                <w:kern w:val="0"/>
                <w:sz w:val="24"/>
                <w:szCs w:val="24"/>
              </w:rPr>
              <w:t>投入使用时间</w:t>
            </w:r>
          </w:p>
        </w:tc>
        <w:tc>
          <w:tcPr>
            <w:tcW w:w="93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ind w:left="-96" w:leftChars="-30" w:right="-96" w:rightChars="-30"/>
              <w:jc w:val="center"/>
              <w:rPr>
                <w:rFonts w:asciiTheme="majorEastAsia" w:hAnsiTheme="majorEastAsia" w:eastAsiaTheme="majorEastAsia" w:cstheme="majorEastAsia"/>
                <w:b/>
                <w:bCs/>
                <w:kern w:val="0"/>
                <w:sz w:val="24"/>
                <w:szCs w:val="24"/>
              </w:rPr>
            </w:pPr>
            <w:r>
              <w:rPr>
                <w:rFonts w:hint="eastAsia" w:asciiTheme="majorEastAsia" w:hAnsiTheme="majorEastAsia" w:eastAsiaTheme="majorEastAsia" w:cstheme="majorEastAsia"/>
                <w:b/>
                <w:bCs/>
                <w:kern w:val="0"/>
                <w:sz w:val="24"/>
                <w:szCs w:val="24"/>
              </w:rPr>
              <w:t>建设规模（平方米）</w:t>
            </w:r>
          </w:p>
        </w:tc>
        <w:tc>
          <w:tcPr>
            <w:tcW w:w="87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ind w:left="-96" w:leftChars="-30" w:right="-96" w:rightChars="-30"/>
              <w:jc w:val="center"/>
              <w:rPr>
                <w:rFonts w:asciiTheme="majorEastAsia" w:hAnsiTheme="majorEastAsia" w:eastAsiaTheme="majorEastAsia" w:cstheme="majorEastAsia"/>
                <w:b/>
                <w:bCs/>
                <w:kern w:val="0"/>
                <w:sz w:val="24"/>
                <w:szCs w:val="24"/>
              </w:rPr>
            </w:pPr>
            <w:r>
              <w:rPr>
                <w:rFonts w:hint="eastAsia" w:asciiTheme="majorEastAsia" w:hAnsiTheme="majorEastAsia" w:eastAsiaTheme="majorEastAsia" w:cstheme="majorEastAsia"/>
                <w:b/>
                <w:bCs/>
                <w:kern w:val="0"/>
                <w:sz w:val="24"/>
                <w:szCs w:val="24"/>
              </w:rPr>
              <w:t>投资总额（万元）</w:t>
            </w:r>
          </w:p>
        </w:tc>
        <w:tc>
          <w:tcPr>
            <w:tcW w:w="56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ind w:left="-96" w:leftChars="-30" w:right="-96" w:rightChars="-30"/>
              <w:jc w:val="center"/>
              <w:rPr>
                <w:rFonts w:asciiTheme="majorEastAsia" w:hAnsiTheme="majorEastAsia" w:eastAsiaTheme="majorEastAsia" w:cstheme="majorEastAsia"/>
                <w:b/>
                <w:bCs/>
                <w:kern w:val="0"/>
                <w:sz w:val="24"/>
                <w:szCs w:val="24"/>
              </w:rPr>
            </w:pPr>
            <w:r>
              <w:rPr>
                <w:rFonts w:hint="eastAsia" w:asciiTheme="majorEastAsia" w:hAnsiTheme="majorEastAsia" w:eastAsiaTheme="majorEastAsia" w:cstheme="majorEastAsia"/>
                <w:b/>
                <w:bCs/>
                <w:kern w:val="0"/>
                <w:sz w:val="24"/>
                <w:szCs w:val="24"/>
              </w:rPr>
              <w:t>设计容纳人数</w:t>
            </w:r>
          </w:p>
        </w:tc>
        <w:tc>
          <w:tcPr>
            <w:tcW w:w="56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ind w:left="-96" w:leftChars="-30" w:right="-96" w:rightChars="-30"/>
              <w:jc w:val="center"/>
              <w:rPr>
                <w:rFonts w:asciiTheme="majorEastAsia" w:hAnsiTheme="majorEastAsia" w:eastAsiaTheme="majorEastAsia" w:cstheme="majorEastAsia"/>
                <w:b/>
                <w:bCs/>
                <w:kern w:val="0"/>
                <w:sz w:val="24"/>
                <w:szCs w:val="24"/>
              </w:rPr>
            </w:pPr>
            <w:r>
              <w:rPr>
                <w:rFonts w:hint="eastAsia" w:asciiTheme="majorEastAsia" w:hAnsiTheme="majorEastAsia" w:eastAsiaTheme="majorEastAsia" w:cstheme="majorEastAsia"/>
                <w:b/>
                <w:bCs/>
                <w:kern w:val="0"/>
                <w:sz w:val="24"/>
                <w:szCs w:val="24"/>
              </w:rPr>
              <w:t>服务辐射人数</w:t>
            </w:r>
          </w:p>
        </w:tc>
        <w:tc>
          <w:tcPr>
            <w:tcW w:w="2274" w:type="dxa"/>
            <w:gridSpan w:val="3"/>
            <w:tcBorders>
              <w:top w:val="single" w:color="auto" w:sz="4" w:space="0"/>
              <w:left w:val="nil"/>
              <w:bottom w:val="single" w:color="auto" w:sz="4" w:space="0"/>
              <w:right w:val="single" w:color="auto" w:sz="4" w:space="0"/>
            </w:tcBorders>
            <w:shd w:val="clear" w:color="auto" w:fill="auto"/>
            <w:vAlign w:val="center"/>
          </w:tcPr>
          <w:p>
            <w:pPr>
              <w:widowControl/>
              <w:spacing w:line="300" w:lineRule="exact"/>
              <w:ind w:left="-96" w:leftChars="-30" w:right="-96" w:rightChars="-30"/>
              <w:jc w:val="center"/>
              <w:rPr>
                <w:rFonts w:asciiTheme="majorEastAsia" w:hAnsiTheme="majorEastAsia" w:eastAsiaTheme="majorEastAsia" w:cstheme="majorEastAsia"/>
                <w:b/>
                <w:bCs/>
                <w:kern w:val="0"/>
                <w:sz w:val="24"/>
                <w:szCs w:val="24"/>
              </w:rPr>
            </w:pPr>
            <w:r>
              <w:rPr>
                <w:rFonts w:hint="eastAsia" w:asciiTheme="majorEastAsia" w:hAnsiTheme="majorEastAsia" w:eastAsiaTheme="majorEastAsia" w:cstheme="majorEastAsia"/>
                <w:b/>
                <w:bCs/>
                <w:kern w:val="0"/>
                <w:sz w:val="24"/>
                <w:szCs w:val="24"/>
              </w:rPr>
              <w:t>兴办主体</w:t>
            </w:r>
          </w:p>
        </w:tc>
        <w:tc>
          <w:tcPr>
            <w:tcW w:w="1885" w:type="dxa"/>
            <w:gridSpan w:val="3"/>
            <w:tcBorders>
              <w:top w:val="single" w:color="auto" w:sz="4" w:space="0"/>
              <w:left w:val="nil"/>
              <w:bottom w:val="single" w:color="auto" w:sz="4" w:space="0"/>
              <w:right w:val="single" w:color="auto" w:sz="4" w:space="0"/>
            </w:tcBorders>
            <w:shd w:val="clear" w:color="auto" w:fill="auto"/>
            <w:vAlign w:val="center"/>
          </w:tcPr>
          <w:p>
            <w:pPr>
              <w:widowControl/>
              <w:spacing w:line="300" w:lineRule="exact"/>
              <w:ind w:left="-96" w:leftChars="-30" w:right="-96" w:rightChars="-30"/>
              <w:jc w:val="center"/>
              <w:rPr>
                <w:rFonts w:asciiTheme="majorEastAsia" w:hAnsiTheme="majorEastAsia" w:eastAsiaTheme="majorEastAsia" w:cstheme="majorEastAsia"/>
                <w:b/>
                <w:bCs/>
                <w:kern w:val="0"/>
                <w:sz w:val="24"/>
                <w:szCs w:val="24"/>
              </w:rPr>
            </w:pPr>
            <w:r>
              <w:rPr>
                <w:rFonts w:hint="eastAsia" w:asciiTheme="majorEastAsia" w:hAnsiTheme="majorEastAsia" w:eastAsiaTheme="majorEastAsia" w:cstheme="majorEastAsia"/>
                <w:b/>
                <w:bCs/>
                <w:kern w:val="0"/>
                <w:sz w:val="24"/>
                <w:szCs w:val="24"/>
              </w:rPr>
              <w:t>建设方式</w:t>
            </w:r>
          </w:p>
        </w:tc>
        <w:tc>
          <w:tcPr>
            <w:tcW w:w="1747"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300" w:lineRule="exact"/>
              <w:ind w:left="-96" w:leftChars="-30" w:right="-96" w:rightChars="-30"/>
              <w:jc w:val="center"/>
              <w:rPr>
                <w:rFonts w:asciiTheme="majorEastAsia" w:hAnsiTheme="majorEastAsia" w:eastAsiaTheme="majorEastAsia" w:cstheme="majorEastAsia"/>
                <w:b/>
                <w:bCs/>
                <w:kern w:val="0"/>
                <w:sz w:val="24"/>
                <w:szCs w:val="24"/>
              </w:rPr>
            </w:pPr>
            <w:r>
              <w:rPr>
                <w:rFonts w:hint="eastAsia" w:asciiTheme="majorEastAsia" w:hAnsiTheme="majorEastAsia" w:eastAsiaTheme="majorEastAsia" w:cstheme="majorEastAsia"/>
                <w:b/>
                <w:bCs/>
                <w:kern w:val="0"/>
                <w:sz w:val="24"/>
                <w:szCs w:val="24"/>
              </w:rPr>
              <w:t>开办模式</w:t>
            </w:r>
          </w:p>
        </w:tc>
        <w:tc>
          <w:tcPr>
            <w:tcW w:w="603"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spacing w:line="300" w:lineRule="exact"/>
              <w:ind w:left="-96" w:leftChars="-30" w:right="-96" w:rightChars="-30"/>
              <w:jc w:val="center"/>
              <w:rPr>
                <w:rFonts w:asciiTheme="majorEastAsia" w:hAnsiTheme="majorEastAsia" w:eastAsiaTheme="majorEastAsia" w:cstheme="majorEastAsia"/>
                <w:b/>
                <w:bCs/>
                <w:kern w:val="0"/>
                <w:sz w:val="24"/>
                <w:szCs w:val="24"/>
              </w:rPr>
            </w:pPr>
            <w:r>
              <w:rPr>
                <w:rFonts w:hint="eastAsia" w:asciiTheme="majorEastAsia" w:hAnsiTheme="majorEastAsia" w:eastAsiaTheme="majorEastAsia" w:cstheme="majorEastAsia"/>
                <w:b/>
                <w:bCs/>
                <w:kern w:val="0"/>
                <w:sz w:val="24"/>
                <w:szCs w:val="24"/>
              </w:rPr>
              <w:t>法人登记证书编号</w:t>
            </w:r>
          </w:p>
        </w:tc>
        <w:tc>
          <w:tcPr>
            <w:tcW w:w="63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ind w:left="-96" w:leftChars="-30" w:right="-96" w:rightChars="-30"/>
              <w:jc w:val="center"/>
              <w:rPr>
                <w:rFonts w:asciiTheme="majorEastAsia" w:hAnsiTheme="majorEastAsia" w:eastAsiaTheme="majorEastAsia" w:cstheme="majorEastAsia"/>
                <w:b/>
                <w:bCs/>
                <w:kern w:val="0"/>
                <w:sz w:val="24"/>
                <w:szCs w:val="24"/>
              </w:rPr>
            </w:pPr>
            <w:r>
              <w:rPr>
                <w:rFonts w:hint="eastAsia" w:asciiTheme="majorEastAsia" w:hAnsiTheme="majorEastAsia" w:eastAsiaTheme="majorEastAsia" w:cstheme="majorEastAsia"/>
                <w:b/>
                <w:bCs/>
                <w:kern w:val="0"/>
                <w:sz w:val="24"/>
                <w:szCs w:val="24"/>
              </w:rPr>
              <w:t>食品经营许可证编号</w:t>
            </w:r>
          </w:p>
        </w:tc>
        <w:tc>
          <w:tcPr>
            <w:tcW w:w="84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ind w:left="-96" w:leftChars="-30" w:right="-96" w:rightChars="-30"/>
              <w:jc w:val="center"/>
              <w:rPr>
                <w:rFonts w:asciiTheme="majorEastAsia" w:hAnsiTheme="majorEastAsia" w:eastAsiaTheme="majorEastAsia" w:cstheme="majorEastAsia"/>
                <w:b/>
                <w:bCs/>
                <w:kern w:val="0"/>
                <w:sz w:val="24"/>
                <w:szCs w:val="24"/>
              </w:rPr>
            </w:pPr>
            <w:r>
              <w:rPr>
                <w:rFonts w:hint="eastAsia" w:asciiTheme="majorEastAsia" w:hAnsiTheme="majorEastAsia" w:eastAsiaTheme="majorEastAsia" w:cstheme="majorEastAsia"/>
                <w:b/>
                <w:bCs/>
                <w:kern w:val="0"/>
                <w:sz w:val="24"/>
                <w:szCs w:val="24"/>
              </w:rPr>
              <w:t>申请建设补助资金</w:t>
            </w:r>
          </w:p>
          <w:p>
            <w:pPr>
              <w:widowControl/>
              <w:spacing w:line="300" w:lineRule="exact"/>
              <w:ind w:left="-96" w:leftChars="-30" w:right="-96" w:rightChars="-30"/>
              <w:jc w:val="center"/>
              <w:rPr>
                <w:rFonts w:asciiTheme="majorEastAsia" w:hAnsiTheme="majorEastAsia" w:eastAsiaTheme="majorEastAsia" w:cstheme="majorEastAsia"/>
                <w:b/>
                <w:bCs/>
                <w:kern w:val="0"/>
                <w:sz w:val="24"/>
                <w:szCs w:val="24"/>
              </w:rPr>
            </w:pPr>
            <w:r>
              <w:rPr>
                <w:rFonts w:hint="eastAsia" w:asciiTheme="majorEastAsia" w:hAnsiTheme="majorEastAsia" w:eastAsiaTheme="majorEastAsia" w:cstheme="majorEastAsia"/>
                <w:b/>
                <w:bCs/>
                <w:kern w:val="0"/>
                <w:sz w:val="24"/>
                <w:szCs w:val="24"/>
              </w:rPr>
              <w:t>（万元）</w:t>
            </w:r>
          </w:p>
        </w:tc>
        <w:tc>
          <w:tcPr>
            <w:tcW w:w="858" w:type="dxa"/>
            <w:vMerge w:val="restart"/>
            <w:tcBorders>
              <w:top w:val="single" w:color="auto" w:sz="4" w:space="0"/>
              <w:left w:val="nil"/>
              <w:right w:val="single" w:color="auto" w:sz="4" w:space="0"/>
            </w:tcBorders>
            <w:shd w:val="clear" w:color="auto" w:fill="auto"/>
            <w:vAlign w:val="center"/>
          </w:tcPr>
          <w:p>
            <w:pPr>
              <w:widowControl/>
              <w:spacing w:line="300" w:lineRule="exact"/>
              <w:ind w:left="-96" w:leftChars="-30" w:right="-96" w:rightChars="-30"/>
              <w:jc w:val="center"/>
              <w:rPr>
                <w:rFonts w:asciiTheme="majorEastAsia" w:hAnsiTheme="majorEastAsia" w:eastAsiaTheme="majorEastAsia" w:cstheme="majorEastAsia"/>
                <w:b/>
                <w:bCs/>
                <w:kern w:val="0"/>
                <w:sz w:val="24"/>
                <w:szCs w:val="24"/>
              </w:rPr>
            </w:pPr>
            <w:r>
              <w:rPr>
                <w:rFonts w:hint="eastAsia" w:asciiTheme="majorEastAsia" w:hAnsiTheme="majorEastAsia" w:eastAsiaTheme="majorEastAsia" w:cstheme="majorEastAsia"/>
                <w:b/>
                <w:bCs/>
                <w:kern w:val="0"/>
                <w:sz w:val="24"/>
                <w:szCs w:val="24"/>
              </w:rPr>
              <w:t>县级确定补助资金</w:t>
            </w:r>
            <w:r>
              <w:rPr>
                <w:rFonts w:hint="eastAsia" w:asciiTheme="majorEastAsia" w:hAnsiTheme="majorEastAsia" w:eastAsiaTheme="majorEastAsia" w:cstheme="majorEastAsia"/>
                <w:b/>
                <w:bCs/>
                <w:kern w:val="0"/>
                <w:sz w:val="24"/>
                <w:szCs w:val="24"/>
              </w:rPr>
              <w:br w:type="textWrapping"/>
            </w:r>
            <w:r>
              <w:rPr>
                <w:rFonts w:hint="eastAsia" w:asciiTheme="majorEastAsia" w:hAnsiTheme="majorEastAsia" w:eastAsiaTheme="majorEastAsia" w:cstheme="majorEastAsia"/>
                <w:b/>
                <w:bCs/>
                <w:kern w:val="0"/>
                <w:sz w:val="24"/>
                <w:szCs w:val="24"/>
              </w:rPr>
              <w:t>（万元）</w:t>
            </w:r>
          </w:p>
        </w:tc>
      </w:tr>
      <w:tr>
        <w:tblPrEx>
          <w:tblCellMar>
            <w:top w:w="0" w:type="dxa"/>
            <w:left w:w="108" w:type="dxa"/>
            <w:bottom w:w="0" w:type="dxa"/>
            <w:right w:w="108" w:type="dxa"/>
          </w:tblCellMar>
        </w:tblPrEx>
        <w:trPr>
          <w:trHeight w:val="1830" w:hRule="atLeast"/>
          <w:jc w:val="center"/>
        </w:trPr>
        <w:tc>
          <w:tcPr>
            <w:tcW w:w="46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ind w:left="-96" w:leftChars="-30" w:right="-96" w:rightChars="-30"/>
              <w:jc w:val="left"/>
              <w:rPr>
                <w:rFonts w:asciiTheme="majorEastAsia" w:hAnsiTheme="majorEastAsia" w:eastAsiaTheme="majorEastAsia" w:cstheme="majorEastAsia"/>
                <w:b/>
                <w:bCs/>
                <w:kern w:val="0"/>
                <w:sz w:val="24"/>
                <w:szCs w:val="24"/>
              </w:rPr>
            </w:pPr>
          </w:p>
        </w:tc>
        <w:tc>
          <w:tcPr>
            <w:tcW w:w="14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ind w:left="-96" w:leftChars="-30" w:right="-96" w:rightChars="-30"/>
              <w:jc w:val="left"/>
              <w:rPr>
                <w:rFonts w:asciiTheme="majorEastAsia" w:hAnsiTheme="majorEastAsia" w:eastAsiaTheme="majorEastAsia" w:cstheme="majorEastAsia"/>
                <w:b/>
                <w:bCs/>
                <w:kern w:val="0"/>
                <w:sz w:val="24"/>
                <w:szCs w:val="24"/>
              </w:rPr>
            </w:pPr>
          </w:p>
        </w:tc>
        <w:tc>
          <w:tcPr>
            <w:tcW w:w="517" w:type="dxa"/>
            <w:vMerge w:val="continue"/>
            <w:tcBorders>
              <w:left w:val="single" w:color="auto" w:sz="4" w:space="0"/>
              <w:bottom w:val="single" w:color="auto" w:sz="4" w:space="0"/>
              <w:right w:val="single" w:color="auto" w:sz="4" w:space="0"/>
            </w:tcBorders>
            <w:shd w:val="clear" w:color="auto" w:fill="auto"/>
            <w:vAlign w:val="center"/>
          </w:tcPr>
          <w:p>
            <w:pPr>
              <w:widowControl/>
              <w:spacing w:line="300" w:lineRule="exact"/>
              <w:ind w:left="-96" w:leftChars="-30" w:right="-96" w:rightChars="-30"/>
              <w:jc w:val="left"/>
              <w:rPr>
                <w:rFonts w:asciiTheme="majorEastAsia" w:hAnsiTheme="majorEastAsia" w:eastAsiaTheme="majorEastAsia" w:cstheme="majorEastAsia"/>
                <w:b/>
                <w:bCs/>
                <w:kern w:val="0"/>
                <w:sz w:val="24"/>
                <w:szCs w:val="24"/>
              </w:rPr>
            </w:pPr>
          </w:p>
        </w:tc>
        <w:tc>
          <w:tcPr>
            <w:tcW w:w="9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ind w:left="-96" w:leftChars="-30" w:right="-96" w:rightChars="-30"/>
              <w:jc w:val="left"/>
              <w:rPr>
                <w:rFonts w:asciiTheme="majorEastAsia" w:hAnsiTheme="majorEastAsia" w:eastAsiaTheme="majorEastAsia" w:cstheme="majorEastAsia"/>
                <w:b/>
                <w:bCs/>
                <w:kern w:val="0"/>
                <w:sz w:val="24"/>
                <w:szCs w:val="24"/>
              </w:rPr>
            </w:pPr>
          </w:p>
        </w:tc>
        <w:tc>
          <w:tcPr>
            <w:tcW w:w="87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ind w:left="-96" w:leftChars="-30" w:right="-96" w:rightChars="-30"/>
              <w:jc w:val="left"/>
              <w:rPr>
                <w:rFonts w:asciiTheme="majorEastAsia" w:hAnsiTheme="majorEastAsia" w:eastAsiaTheme="majorEastAsia" w:cstheme="majorEastAsia"/>
                <w:b/>
                <w:bCs/>
                <w:kern w:val="0"/>
                <w:sz w:val="24"/>
                <w:szCs w:val="24"/>
              </w:rPr>
            </w:pPr>
          </w:p>
        </w:tc>
        <w:tc>
          <w:tcPr>
            <w:tcW w:w="56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ind w:left="-96" w:leftChars="-30" w:right="-96" w:rightChars="-30"/>
              <w:jc w:val="left"/>
              <w:rPr>
                <w:rFonts w:asciiTheme="majorEastAsia" w:hAnsiTheme="majorEastAsia" w:eastAsiaTheme="majorEastAsia" w:cstheme="majorEastAsia"/>
                <w:b/>
                <w:bCs/>
                <w:kern w:val="0"/>
                <w:sz w:val="24"/>
                <w:szCs w:val="24"/>
              </w:rPr>
            </w:pPr>
          </w:p>
        </w:tc>
        <w:tc>
          <w:tcPr>
            <w:tcW w:w="56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ind w:left="-96" w:leftChars="-30" w:right="-96" w:rightChars="-30"/>
              <w:jc w:val="left"/>
              <w:rPr>
                <w:rFonts w:asciiTheme="majorEastAsia" w:hAnsiTheme="majorEastAsia" w:eastAsiaTheme="majorEastAsia" w:cstheme="majorEastAsia"/>
                <w:b/>
                <w:bCs/>
                <w:kern w:val="0"/>
                <w:sz w:val="24"/>
                <w:szCs w:val="24"/>
              </w:rPr>
            </w:pPr>
          </w:p>
        </w:tc>
        <w:tc>
          <w:tcPr>
            <w:tcW w:w="1020" w:type="dxa"/>
            <w:tcBorders>
              <w:top w:val="nil"/>
              <w:left w:val="nil"/>
              <w:bottom w:val="single" w:color="auto" w:sz="4" w:space="0"/>
              <w:right w:val="single" w:color="auto" w:sz="4" w:space="0"/>
            </w:tcBorders>
            <w:shd w:val="clear" w:color="auto" w:fill="auto"/>
            <w:vAlign w:val="center"/>
          </w:tcPr>
          <w:p>
            <w:pPr>
              <w:widowControl/>
              <w:spacing w:line="300" w:lineRule="exact"/>
              <w:ind w:left="-96" w:leftChars="-30" w:right="-96" w:rightChars="-30"/>
              <w:jc w:val="center"/>
              <w:rPr>
                <w:rFonts w:asciiTheme="majorEastAsia" w:hAnsiTheme="majorEastAsia" w:eastAsiaTheme="majorEastAsia" w:cstheme="majorEastAsia"/>
                <w:b/>
                <w:bCs/>
                <w:kern w:val="0"/>
                <w:sz w:val="24"/>
                <w:szCs w:val="24"/>
              </w:rPr>
            </w:pPr>
            <w:r>
              <w:rPr>
                <w:rFonts w:hint="eastAsia" w:asciiTheme="majorEastAsia" w:hAnsiTheme="majorEastAsia" w:eastAsiaTheme="majorEastAsia" w:cstheme="majorEastAsia"/>
                <w:b/>
                <w:bCs/>
                <w:kern w:val="0"/>
                <w:sz w:val="24"/>
                <w:szCs w:val="24"/>
              </w:rPr>
              <w:t>政府（街道、社区、村）建</w:t>
            </w:r>
          </w:p>
        </w:tc>
        <w:tc>
          <w:tcPr>
            <w:tcW w:w="493" w:type="dxa"/>
            <w:tcBorders>
              <w:top w:val="nil"/>
              <w:left w:val="nil"/>
              <w:bottom w:val="single" w:color="auto" w:sz="4" w:space="0"/>
              <w:right w:val="single" w:color="auto" w:sz="4" w:space="0"/>
            </w:tcBorders>
            <w:shd w:val="clear" w:color="auto" w:fill="auto"/>
            <w:vAlign w:val="center"/>
          </w:tcPr>
          <w:p>
            <w:pPr>
              <w:widowControl/>
              <w:spacing w:line="300" w:lineRule="exact"/>
              <w:ind w:left="-96" w:leftChars="-30" w:right="-96" w:rightChars="-30"/>
              <w:jc w:val="center"/>
              <w:rPr>
                <w:rFonts w:asciiTheme="majorEastAsia" w:hAnsiTheme="majorEastAsia" w:eastAsiaTheme="majorEastAsia" w:cstheme="majorEastAsia"/>
                <w:b/>
                <w:bCs/>
                <w:kern w:val="0"/>
                <w:sz w:val="24"/>
                <w:szCs w:val="24"/>
              </w:rPr>
            </w:pPr>
            <w:r>
              <w:rPr>
                <w:rFonts w:hint="eastAsia" w:asciiTheme="majorEastAsia" w:hAnsiTheme="majorEastAsia" w:eastAsiaTheme="majorEastAsia" w:cstheme="majorEastAsia"/>
                <w:b/>
                <w:bCs/>
                <w:kern w:val="0"/>
                <w:sz w:val="24"/>
                <w:szCs w:val="24"/>
              </w:rPr>
              <w:t>社会建</w:t>
            </w:r>
          </w:p>
        </w:tc>
        <w:tc>
          <w:tcPr>
            <w:tcW w:w="761" w:type="dxa"/>
            <w:tcBorders>
              <w:top w:val="nil"/>
              <w:left w:val="nil"/>
              <w:bottom w:val="single" w:color="auto" w:sz="4" w:space="0"/>
              <w:right w:val="single" w:color="auto" w:sz="4" w:space="0"/>
            </w:tcBorders>
            <w:shd w:val="clear" w:color="auto" w:fill="auto"/>
            <w:vAlign w:val="center"/>
          </w:tcPr>
          <w:p>
            <w:pPr>
              <w:widowControl/>
              <w:spacing w:line="300" w:lineRule="exact"/>
              <w:ind w:left="-96" w:leftChars="-30" w:right="-96" w:rightChars="-30"/>
              <w:jc w:val="center"/>
              <w:rPr>
                <w:rFonts w:asciiTheme="majorEastAsia" w:hAnsiTheme="majorEastAsia" w:eastAsiaTheme="majorEastAsia" w:cstheme="majorEastAsia"/>
                <w:b/>
                <w:bCs/>
                <w:kern w:val="0"/>
                <w:sz w:val="24"/>
                <w:szCs w:val="24"/>
              </w:rPr>
            </w:pPr>
            <w:r>
              <w:rPr>
                <w:rFonts w:hint="eastAsia" w:asciiTheme="majorEastAsia" w:hAnsiTheme="majorEastAsia" w:eastAsiaTheme="majorEastAsia" w:cstheme="majorEastAsia"/>
                <w:b/>
                <w:bCs/>
                <w:kern w:val="0"/>
                <w:sz w:val="24"/>
                <w:szCs w:val="24"/>
              </w:rPr>
              <w:t>政府与社会合资合作建</w:t>
            </w:r>
          </w:p>
        </w:tc>
        <w:tc>
          <w:tcPr>
            <w:tcW w:w="584" w:type="dxa"/>
            <w:tcBorders>
              <w:top w:val="nil"/>
              <w:left w:val="nil"/>
              <w:bottom w:val="single" w:color="auto" w:sz="4" w:space="0"/>
              <w:right w:val="single" w:color="auto" w:sz="4" w:space="0"/>
            </w:tcBorders>
            <w:shd w:val="clear" w:color="auto" w:fill="auto"/>
            <w:vAlign w:val="center"/>
          </w:tcPr>
          <w:p>
            <w:pPr>
              <w:widowControl/>
              <w:spacing w:line="300" w:lineRule="exact"/>
              <w:ind w:left="-96" w:leftChars="-30" w:right="-96" w:rightChars="-30"/>
              <w:jc w:val="center"/>
              <w:rPr>
                <w:rFonts w:asciiTheme="majorEastAsia" w:hAnsiTheme="majorEastAsia" w:eastAsiaTheme="majorEastAsia" w:cstheme="majorEastAsia"/>
                <w:b/>
                <w:bCs/>
                <w:kern w:val="0"/>
                <w:sz w:val="24"/>
                <w:szCs w:val="24"/>
              </w:rPr>
            </w:pPr>
            <w:r>
              <w:rPr>
                <w:rFonts w:hint="eastAsia" w:asciiTheme="majorEastAsia" w:hAnsiTheme="majorEastAsia" w:eastAsiaTheme="majorEastAsia" w:cstheme="majorEastAsia"/>
                <w:b/>
                <w:bCs/>
                <w:kern w:val="0"/>
                <w:sz w:val="24"/>
                <w:szCs w:val="24"/>
              </w:rPr>
              <w:t>新建</w:t>
            </w:r>
          </w:p>
        </w:tc>
        <w:tc>
          <w:tcPr>
            <w:tcW w:w="625" w:type="dxa"/>
            <w:tcBorders>
              <w:top w:val="nil"/>
              <w:left w:val="nil"/>
              <w:bottom w:val="single" w:color="auto" w:sz="4" w:space="0"/>
              <w:right w:val="single" w:color="auto" w:sz="4" w:space="0"/>
            </w:tcBorders>
            <w:shd w:val="clear" w:color="auto" w:fill="auto"/>
            <w:vAlign w:val="center"/>
          </w:tcPr>
          <w:p>
            <w:pPr>
              <w:widowControl/>
              <w:spacing w:line="300" w:lineRule="exact"/>
              <w:ind w:left="-96" w:leftChars="-30" w:right="-96" w:rightChars="-30"/>
              <w:jc w:val="center"/>
              <w:rPr>
                <w:rFonts w:asciiTheme="majorEastAsia" w:hAnsiTheme="majorEastAsia" w:eastAsiaTheme="majorEastAsia" w:cstheme="majorEastAsia"/>
                <w:b/>
                <w:bCs/>
                <w:kern w:val="0"/>
                <w:sz w:val="24"/>
                <w:szCs w:val="24"/>
              </w:rPr>
            </w:pPr>
            <w:r>
              <w:rPr>
                <w:rFonts w:hint="eastAsia" w:asciiTheme="majorEastAsia" w:hAnsiTheme="majorEastAsia" w:eastAsiaTheme="majorEastAsia" w:cstheme="majorEastAsia"/>
                <w:b/>
                <w:bCs/>
                <w:kern w:val="0"/>
                <w:sz w:val="24"/>
                <w:szCs w:val="24"/>
              </w:rPr>
              <w:t>购置</w:t>
            </w:r>
          </w:p>
        </w:tc>
        <w:tc>
          <w:tcPr>
            <w:tcW w:w="676" w:type="dxa"/>
            <w:tcBorders>
              <w:top w:val="nil"/>
              <w:left w:val="nil"/>
              <w:bottom w:val="single" w:color="auto" w:sz="4" w:space="0"/>
              <w:right w:val="single" w:color="auto" w:sz="4" w:space="0"/>
            </w:tcBorders>
            <w:shd w:val="clear" w:color="auto" w:fill="auto"/>
            <w:vAlign w:val="center"/>
          </w:tcPr>
          <w:p>
            <w:pPr>
              <w:widowControl/>
              <w:spacing w:line="300" w:lineRule="exact"/>
              <w:ind w:left="-96" w:leftChars="-30" w:right="-96" w:rightChars="-30"/>
              <w:jc w:val="center"/>
              <w:rPr>
                <w:rFonts w:asciiTheme="majorEastAsia" w:hAnsiTheme="majorEastAsia" w:eastAsiaTheme="majorEastAsia" w:cstheme="majorEastAsia"/>
                <w:b/>
                <w:bCs/>
                <w:kern w:val="0"/>
                <w:sz w:val="24"/>
                <w:szCs w:val="24"/>
              </w:rPr>
            </w:pPr>
            <w:r>
              <w:rPr>
                <w:rFonts w:hint="eastAsia" w:asciiTheme="majorEastAsia" w:hAnsiTheme="majorEastAsia" w:eastAsiaTheme="majorEastAsia" w:cstheme="majorEastAsia"/>
                <w:b/>
                <w:bCs/>
                <w:kern w:val="0"/>
                <w:sz w:val="24"/>
                <w:szCs w:val="24"/>
              </w:rPr>
              <w:t>已有设施改建</w:t>
            </w:r>
          </w:p>
        </w:tc>
        <w:tc>
          <w:tcPr>
            <w:tcW w:w="1144" w:type="dxa"/>
            <w:tcBorders>
              <w:top w:val="nil"/>
              <w:left w:val="nil"/>
              <w:bottom w:val="single" w:color="auto" w:sz="4" w:space="0"/>
              <w:right w:val="single" w:color="auto" w:sz="4" w:space="0"/>
            </w:tcBorders>
            <w:shd w:val="clear" w:color="auto" w:fill="auto"/>
            <w:vAlign w:val="center"/>
          </w:tcPr>
          <w:p>
            <w:pPr>
              <w:widowControl/>
              <w:spacing w:line="300" w:lineRule="exact"/>
              <w:ind w:left="-96" w:leftChars="-30" w:right="-96" w:rightChars="-30"/>
              <w:jc w:val="center"/>
              <w:rPr>
                <w:rFonts w:asciiTheme="majorEastAsia" w:hAnsiTheme="majorEastAsia" w:eastAsiaTheme="majorEastAsia" w:cstheme="majorEastAsia"/>
                <w:b/>
                <w:bCs/>
                <w:kern w:val="0"/>
                <w:sz w:val="24"/>
                <w:szCs w:val="24"/>
              </w:rPr>
            </w:pPr>
            <w:r>
              <w:rPr>
                <w:rFonts w:hint="eastAsia" w:asciiTheme="majorEastAsia" w:hAnsiTheme="majorEastAsia" w:eastAsiaTheme="majorEastAsia" w:cstheme="majorEastAsia"/>
                <w:b/>
                <w:bCs/>
                <w:kern w:val="0"/>
                <w:sz w:val="24"/>
                <w:szCs w:val="24"/>
              </w:rPr>
              <w:t>依托老年人日间照料中心等养老服务设施开办</w:t>
            </w:r>
          </w:p>
        </w:tc>
        <w:tc>
          <w:tcPr>
            <w:tcW w:w="603" w:type="dxa"/>
            <w:tcBorders>
              <w:top w:val="nil"/>
              <w:left w:val="nil"/>
              <w:bottom w:val="single" w:color="auto" w:sz="4" w:space="0"/>
              <w:right w:val="single" w:color="auto" w:sz="4" w:space="0"/>
            </w:tcBorders>
            <w:shd w:val="clear" w:color="auto" w:fill="auto"/>
            <w:vAlign w:val="center"/>
          </w:tcPr>
          <w:p>
            <w:pPr>
              <w:widowControl/>
              <w:spacing w:line="300" w:lineRule="exact"/>
              <w:ind w:left="-96" w:leftChars="-30" w:right="-96" w:rightChars="-30"/>
              <w:jc w:val="center"/>
              <w:rPr>
                <w:rFonts w:asciiTheme="majorEastAsia" w:hAnsiTheme="majorEastAsia" w:eastAsiaTheme="majorEastAsia" w:cstheme="majorEastAsia"/>
                <w:b/>
                <w:bCs/>
                <w:kern w:val="0"/>
                <w:sz w:val="24"/>
                <w:szCs w:val="24"/>
              </w:rPr>
            </w:pPr>
            <w:r>
              <w:rPr>
                <w:rFonts w:hint="eastAsia" w:asciiTheme="majorEastAsia" w:hAnsiTheme="majorEastAsia" w:eastAsiaTheme="majorEastAsia" w:cstheme="majorEastAsia"/>
                <w:b/>
                <w:bCs/>
                <w:kern w:val="0"/>
                <w:sz w:val="24"/>
                <w:szCs w:val="24"/>
              </w:rPr>
              <w:t>单独开办</w:t>
            </w:r>
          </w:p>
        </w:tc>
        <w:tc>
          <w:tcPr>
            <w:tcW w:w="603" w:type="dxa"/>
            <w:vMerge w:val="continue"/>
            <w:tcBorders>
              <w:top w:val="nil"/>
              <w:left w:val="single" w:color="auto" w:sz="4" w:space="0"/>
              <w:bottom w:val="single" w:color="000000" w:sz="4" w:space="0"/>
              <w:right w:val="single" w:color="auto" w:sz="4" w:space="0"/>
            </w:tcBorders>
            <w:shd w:val="clear" w:color="auto" w:fill="auto"/>
            <w:vAlign w:val="center"/>
          </w:tcPr>
          <w:p>
            <w:pPr>
              <w:widowControl/>
              <w:spacing w:line="300" w:lineRule="exact"/>
              <w:ind w:left="-96" w:leftChars="-30" w:right="-96" w:rightChars="-30"/>
              <w:jc w:val="left"/>
              <w:rPr>
                <w:rFonts w:asciiTheme="majorEastAsia" w:hAnsiTheme="majorEastAsia" w:eastAsiaTheme="majorEastAsia" w:cstheme="majorEastAsia"/>
                <w:b/>
                <w:bCs/>
                <w:kern w:val="0"/>
                <w:sz w:val="24"/>
                <w:szCs w:val="24"/>
              </w:rPr>
            </w:pPr>
          </w:p>
        </w:tc>
        <w:tc>
          <w:tcPr>
            <w:tcW w:w="635"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300" w:lineRule="exact"/>
              <w:ind w:left="-96" w:leftChars="-30" w:right="-96" w:rightChars="-30"/>
              <w:jc w:val="left"/>
              <w:rPr>
                <w:rFonts w:asciiTheme="majorEastAsia" w:hAnsiTheme="majorEastAsia" w:eastAsiaTheme="majorEastAsia" w:cstheme="majorEastAsia"/>
                <w:b/>
                <w:bCs/>
                <w:kern w:val="0"/>
                <w:sz w:val="24"/>
                <w:szCs w:val="24"/>
              </w:rPr>
            </w:pPr>
          </w:p>
        </w:tc>
        <w:tc>
          <w:tcPr>
            <w:tcW w:w="845"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300" w:lineRule="exact"/>
              <w:ind w:left="-96" w:leftChars="-30" w:right="-96" w:rightChars="-30"/>
              <w:jc w:val="left"/>
              <w:rPr>
                <w:rFonts w:asciiTheme="majorEastAsia" w:hAnsiTheme="majorEastAsia" w:eastAsiaTheme="majorEastAsia" w:cstheme="majorEastAsia"/>
                <w:b/>
                <w:bCs/>
                <w:kern w:val="0"/>
                <w:sz w:val="24"/>
                <w:szCs w:val="24"/>
              </w:rPr>
            </w:pPr>
          </w:p>
        </w:tc>
        <w:tc>
          <w:tcPr>
            <w:tcW w:w="858" w:type="dxa"/>
            <w:vMerge w:val="continue"/>
            <w:tcBorders>
              <w:left w:val="nil"/>
              <w:bottom w:val="single" w:color="auto" w:sz="4" w:space="0"/>
              <w:right w:val="single" w:color="auto" w:sz="4" w:space="0"/>
            </w:tcBorders>
            <w:shd w:val="clear" w:color="auto" w:fill="auto"/>
            <w:vAlign w:val="center"/>
          </w:tcPr>
          <w:p>
            <w:pPr>
              <w:widowControl/>
              <w:spacing w:line="300" w:lineRule="exact"/>
              <w:ind w:left="-96" w:leftChars="-30" w:right="-96" w:rightChars="-30"/>
              <w:jc w:val="center"/>
              <w:rPr>
                <w:rFonts w:asciiTheme="majorEastAsia" w:hAnsiTheme="majorEastAsia" w:eastAsiaTheme="majorEastAsia" w:cstheme="majorEastAsia"/>
                <w:b/>
                <w:bCs/>
                <w:kern w:val="0"/>
                <w:sz w:val="24"/>
                <w:szCs w:val="24"/>
              </w:rPr>
            </w:pPr>
          </w:p>
        </w:tc>
      </w:tr>
      <w:tr>
        <w:tblPrEx>
          <w:tblCellMar>
            <w:top w:w="0" w:type="dxa"/>
            <w:left w:w="108" w:type="dxa"/>
            <w:bottom w:w="0" w:type="dxa"/>
            <w:right w:w="108" w:type="dxa"/>
          </w:tblCellMar>
        </w:tblPrEx>
        <w:trPr>
          <w:trHeight w:val="561" w:hRule="atLeast"/>
          <w:jc w:val="center"/>
        </w:trPr>
        <w:tc>
          <w:tcPr>
            <w:tcW w:w="462"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exact"/>
              <w:ind w:left="-96" w:leftChars="-30" w:right="-96" w:rightChars="-30"/>
              <w:jc w:val="center"/>
              <w:rPr>
                <w:rFonts w:asciiTheme="majorEastAsia" w:hAnsiTheme="majorEastAsia" w:eastAsiaTheme="majorEastAsia" w:cstheme="majorEastAsia"/>
                <w:b/>
                <w:bCs/>
                <w:kern w:val="0"/>
                <w:sz w:val="24"/>
                <w:szCs w:val="24"/>
              </w:rPr>
            </w:pPr>
            <w:r>
              <w:rPr>
                <w:rFonts w:hint="eastAsia" w:asciiTheme="majorEastAsia" w:hAnsiTheme="majorEastAsia" w:eastAsiaTheme="majorEastAsia" w:cstheme="majorEastAsia"/>
                <w:b/>
                <w:bCs/>
                <w:kern w:val="0"/>
                <w:sz w:val="24"/>
                <w:szCs w:val="24"/>
              </w:rPr>
              <w:t>　</w:t>
            </w:r>
          </w:p>
        </w:tc>
        <w:tc>
          <w:tcPr>
            <w:tcW w:w="1440" w:type="dxa"/>
            <w:tcBorders>
              <w:top w:val="nil"/>
              <w:left w:val="nil"/>
              <w:bottom w:val="single" w:color="auto" w:sz="4" w:space="0"/>
              <w:right w:val="single" w:color="auto" w:sz="4" w:space="0"/>
            </w:tcBorders>
            <w:shd w:val="clear" w:color="auto" w:fill="auto"/>
            <w:noWrap/>
            <w:vAlign w:val="center"/>
          </w:tcPr>
          <w:p>
            <w:pPr>
              <w:widowControl/>
              <w:spacing w:line="300" w:lineRule="exact"/>
              <w:ind w:left="-96" w:leftChars="-30" w:right="-96" w:rightChars="-30"/>
              <w:jc w:val="center"/>
              <w:rPr>
                <w:rFonts w:asciiTheme="majorEastAsia" w:hAnsiTheme="majorEastAsia" w:eastAsiaTheme="majorEastAsia" w:cstheme="majorEastAsia"/>
                <w:b/>
                <w:bCs/>
                <w:kern w:val="0"/>
                <w:sz w:val="24"/>
                <w:szCs w:val="24"/>
              </w:rPr>
            </w:pPr>
            <w:r>
              <w:rPr>
                <w:rFonts w:hint="eastAsia" w:asciiTheme="majorEastAsia" w:hAnsiTheme="majorEastAsia" w:eastAsiaTheme="majorEastAsia" w:cstheme="majorEastAsia"/>
                <w:b/>
                <w:bCs/>
                <w:kern w:val="0"/>
                <w:sz w:val="24"/>
                <w:szCs w:val="24"/>
              </w:rPr>
              <w:t>　</w:t>
            </w:r>
          </w:p>
        </w:tc>
        <w:tc>
          <w:tcPr>
            <w:tcW w:w="517" w:type="dxa"/>
            <w:tcBorders>
              <w:top w:val="nil"/>
              <w:left w:val="nil"/>
              <w:bottom w:val="single" w:color="auto" w:sz="4" w:space="0"/>
              <w:right w:val="single" w:color="auto" w:sz="4" w:space="0"/>
            </w:tcBorders>
            <w:shd w:val="clear" w:color="auto" w:fill="auto"/>
            <w:noWrap/>
            <w:vAlign w:val="center"/>
          </w:tcPr>
          <w:p>
            <w:pPr>
              <w:widowControl/>
              <w:spacing w:line="300" w:lineRule="exact"/>
              <w:ind w:left="-96" w:leftChars="-30" w:right="-96" w:rightChars="-30"/>
              <w:jc w:val="center"/>
              <w:rPr>
                <w:rFonts w:asciiTheme="majorEastAsia" w:hAnsiTheme="majorEastAsia" w:eastAsiaTheme="majorEastAsia" w:cstheme="majorEastAsia"/>
                <w:b/>
                <w:bCs/>
                <w:kern w:val="0"/>
                <w:sz w:val="24"/>
                <w:szCs w:val="24"/>
              </w:rPr>
            </w:pPr>
          </w:p>
        </w:tc>
        <w:tc>
          <w:tcPr>
            <w:tcW w:w="934" w:type="dxa"/>
            <w:tcBorders>
              <w:top w:val="nil"/>
              <w:left w:val="nil"/>
              <w:bottom w:val="single" w:color="auto" w:sz="4" w:space="0"/>
              <w:right w:val="single" w:color="auto" w:sz="4" w:space="0"/>
            </w:tcBorders>
            <w:shd w:val="clear" w:color="auto" w:fill="auto"/>
            <w:noWrap/>
            <w:vAlign w:val="center"/>
          </w:tcPr>
          <w:p>
            <w:pPr>
              <w:widowControl/>
              <w:spacing w:line="300" w:lineRule="exact"/>
              <w:ind w:left="-96" w:leftChars="-30" w:right="-96" w:rightChars="-30"/>
              <w:jc w:val="center"/>
              <w:rPr>
                <w:rFonts w:asciiTheme="majorEastAsia" w:hAnsiTheme="majorEastAsia" w:eastAsiaTheme="majorEastAsia" w:cstheme="majorEastAsia"/>
                <w:b/>
                <w:bCs/>
                <w:kern w:val="0"/>
                <w:sz w:val="24"/>
                <w:szCs w:val="24"/>
              </w:rPr>
            </w:pPr>
            <w:r>
              <w:rPr>
                <w:rFonts w:hint="eastAsia" w:asciiTheme="majorEastAsia" w:hAnsiTheme="majorEastAsia" w:eastAsiaTheme="majorEastAsia" w:cstheme="majorEastAsia"/>
                <w:b/>
                <w:bCs/>
                <w:kern w:val="0"/>
                <w:sz w:val="24"/>
                <w:szCs w:val="24"/>
              </w:rPr>
              <w:t>　</w:t>
            </w:r>
          </w:p>
        </w:tc>
        <w:tc>
          <w:tcPr>
            <w:tcW w:w="870" w:type="dxa"/>
            <w:tcBorders>
              <w:top w:val="nil"/>
              <w:left w:val="nil"/>
              <w:bottom w:val="single" w:color="auto" w:sz="4" w:space="0"/>
              <w:right w:val="single" w:color="auto" w:sz="4" w:space="0"/>
            </w:tcBorders>
            <w:shd w:val="clear" w:color="auto" w:fill="auto"/>
            <w:noWrap/>
            <w:vAlign w:val="center"/>
          </w:tcPr>
          <w:p>
            <w:pPr>
              <w:widowControl/>
              <w:spacing w:line="300" w:lineRule="exact"/>
              <w:ind w:left="-96" w:leftChars="-30" w:right="-96" w:rightChars="-30"/>
              <w:jc w:val="center"/>
              <w:rPr>
                <w:rFonts w:asciiTheme="majorEastAsia" w:hAnsiTheme="majorEastAsia" w:eastAsiaTheme="majorEastAsia" w:cstheme="majorEastAsia"/>
                <w:b/>
                <w:bCs/>
                <w:kern w:val="0"/>
                <w:sz w:val="24"/>
                <w:szCs w:val="24"/>
              </w:rPr>
            </w:pPr>
            <w:r>
              <w:rPr>
                <w:rFonts w:hint="eastAsia" w:asciiTheme="majorEastAsia" w:hAnsiTheme="majorEastAsia" w:eastAsiaTheme="majorEastAsia" w:cstheme="majorEastAsia"/>
                <w:b/>
                <w:bCs/>
                <w:kern w:val="0"/>
                <w:sz w:val="24"/>
                <w:szCs w:val="24"/>
              </w:rPr>
              <w:t>　</w:t>
            </w:r>
          </w:p>
        </w:tc>
        <w:tc>
          <w:tcPr>
            <w:tcW w:w="566" w:type="dxa"/>
            <w:tcBorders>
              <w:top w:val="nil"/>
              <w:left w:val="nil"/>
              <w:bottom w:val="single" w:color="auto" w:sz="4" w:space="0"/>
              <w:right w:val="single" w:color="auto" w:sz="4" w:space="0"/>
            </w:tcBorders>
            <w:shd w:val="clear" w:color="auto" w:fill="auto"/>
            <w:noWrap/>
            <w:vAlign w:val="center"/>
          </w:tcPr>
          <w:p>
            <w:pPr>
              <w:widowControl/>
              <w:spacing w:line="300" w:lineRule="exact"/>
              <w:ind w:left="-96" w:leftChars="-30" w:right="-96" w:rightChars="-30"/>
              <w:jc w:val="center"/>
              <w:rPr>
                <w:rFonts w:asciiTheme="majorEastAsia" w:hAnsiTheme="majorEastAsia" w:eastAsiaTheme="majorEastAsia" w:cstheme="majorEastAsia"/>
                <w:b/>
                <w:bCs/>
                <w:kern w:val="0"/>
                <w:sz w:val="24"/>
                <w:szCs w:val="24"/>
              </w:rPr>
            </w:pPr>
            <w:r>
              <w:rPr>
                <w:rFonts w:hint="eastAsia" w:asciiTheme="majorEastAsia" w:hAnsiTheme="majorEastAsia" w:eastAsiaTheme="majorEastAsia" w:cstheme="majorEastAsia"/>
                <w:b/>
                <w:bCs/>
                <w:kern w:val="0"/>
                <w:sz w:val="24"/>
                <w:szCs w:val="24"/>
              </w:rPr>
              <w:t>　</w:t>
            </w:r>
          </w:p>
        </w:tc>
        <w:tc>
          <w:tcPr>
            <w:tcW w:w="566" w:type="dxa"/>
            <w:tcBorders>
              <w:top w:val="nil"/>
              <w:left w:val="nil"/>
              <w:bottom w:val="single" w:color="auto" w:sz="4" w:space="0"/>
              <w:right w:val="single" w:color="auto" w:sz="4" w:space="0"/>
            </w:tcBorders>
            <w:shd w:val="clear" w:color="auto" w:fill="auto"/>
            <w:noWrap/>
            <w:vAlign w:val="center"/>
          </w:tcPr>
          <w:p>
            <w:pPr>
              <w:widowControl/>
              <w:spacing w:line="300" w:lineRule="exact"/>
              <w:ind w:left="-96" w:leftChars="-30" w:right="-96" w:rightChars="-30"/>
              <w:jc w:val="center"/>
              <w:rPr>
                <w:rFonts w:asciiTheme="majorEastAsia" w:hAnsiTheme="majorEastAsia" w:eastAsiaTheme="majorEastAsia" w:cstheme="majorEastAsia"/>
                <w:b/>
                <w:bCs/>
                <w:kern w:val="0"/>
                <w:sz w:val="24"/>
                <w:szCs w:val="24"/>
              </w:rPr>
            </w:pPr>
            <w:r>
              <w:rPr>
                <w:rFonts w:hint="eastAsia" w:asciiTheme="majorEastAsia" w:hAnsiTheme="majorEastAsia" w:eastAsiaTheme="majorEastAsia" w:cstheme="majorEastAsia"/>
                <w:b/>
                <w:bCs/>
                <w:kern w:val="0"/>
                <w:sz w:val="24"/>
                <w:szCs w:val="24"/>
              </w:rPr>
              <w:t>　</w:t>
            </w:r>
          </w:p>
        </w:tc>
        <w:tc>
          <w:tcPr>
            <w:tcW w:w="1020" w:type="dxa"/>
            <w:tcBorders>
              <w:top w:val="nil"/>
              <w:left w:val="nil"/>
              <w:bottom w:val="single" w:color="auto" w:sz="4" w:space="0"/>
              <w:right w:val="single" w:color="auto" w:sz="4" w:space="0"/>
            </w:tcBorders>
            <w:shd w:val="clear" w:color="auto" w:fill="auto"/>
            <w:noWrap/>
            <w:vAlign w:val="center"/>
          </w:tcPr>
          <w:p>
            <w:pPr>
              <w:widowControl/>
              <w:spacing w:line="300" w:lineRule="exact"/>
              <w:ind w:left="-96" w:leftChars="-30" w:right="-96" w:rightChars="-30"/>
              <w:jc w:val="center"/>
              <w:rPr>
                <w:rFonts w:asciiTheme="majorEastAsia" w:hAnsiTheme="majorEastAsia" w:eastAsiaTheme="majorEastAsia" w:cstheme="majorEastAsia"/>
                <w:b/>
                <w:bCs/>
                <w:kern w:val="0"/>
                <w:sz w:val="24"/>
                <w:szCs w:val="24"/>
              </w:rPr>
            </w:pPr>
            <w:r>
              <w:rPr>
                <w:rFonts w:hint="eastAsia" w:asciiTheme="majorEastAsia" w:hAnsiTheme="majorEastAsia" w:eastAsiaTheme="majorEastAsia" w:cstheme="majorEastAsia"/>
                <w:b/>
                <w:bCs/>
                <w:kern w:val="0"/>
                <w:sz w:val="24"/>
                <w:szCs w:val="24"/>
              </w:rPr>
              <w:t>　</w:t>
            </w:r>
          </w:p>
        </w:tc>
        <w:tc>
          <w:tcPr>
            <w:tcW w:w="493" w:type="dxa"/>
            <w:tcBorders>
              <w:top w:val="nil"/>
              <w:left w:val="nil"/>
              <w:bottom w:val="single" w:color="auto" w:sz="4" w:space="0"/>
              <w:right w:val="single" w:color="auto" w:sz="4" w:space="0"/>
            </w:tcBorders>
            <w:shd w:val="clear" w:color="auto" w:fill="auto"/>
            <w:noWrap/>
            <w:vAlign w:val="center"/>
          </w:tcPr>
          <w:p>
            <w:pPr>
              <w:widowControl/>
              <w:spacing w:line="300" w:lineRule="exact"/>
              <w:ind w:left="-96" w:leftChars="-30" w:right="-96" w:rightChars="-30"/>
              <w:jc w:val="center"/>
              <w:rPr>
                <w:rFonts w:asciiTheme="majorEastAsia" w:hAnsiTheme="majorEastAsia" w:eastAsiaTheme="majorEastAsia" w:cstheme="majorEastAsia"/>
                <w:b/>
                <w:bCs/>
                <w:kern w:val="0"/>
                <w:sz w:val="24"/>
                <w:szCs w:val="24"/>
              </w:rPr>
            </w:pPr>
            <w:r>
              <w:rPr>
                <w:rFonts w:hint="eastAsia" w:asciiTheme="majorEastAsia" w:hAnsiTheme="majorEastAsia" w:eastAsiaTheme="majorEastAsia" w:cstheme="majorEastAsia"/>
                <w:b/>
                <w:bCs/>
                <w:kern w:val="0"/>
                <w:sz w:val="24"/>
                <w:szCs w:val="24"/>
              </w:rPr>
              <w:t>　</w:t>
            </w:r>
          </w:p>
        </w:tc>
        <w:tc>
          <w:tcPr>
            <w:tcW w:w="761" w:type="dxa"/>
            <w:tcBorders>
              <w:top w:val="nil"/>
              <w:left w:val="nil"/>
              <w:bottom w:val="single" w:color="auto" w:sz="4" w:space="0"/>
              <w:right w:val="single" w:color="auto" w:sz="4" w:space="0"/>
            </w:tcBorders>
            <w:shd w:val="clear" w:color="auto" w:fill="auto"/>
            <w:noWrap/>
            <w:vAlign w:val="center"/>
          </w:tcPr>
          <w:p>
            <w:pPr>
              <w:widowControl/>
              <w:spacing w:line="300" w:lineRule="exact"/>
              <w:ind w:left="-96" w:leftChars="-30" w:right="-96" w:rightChars="-30"/>
              <w:jc w:val="center"/>
              <w:rPr>
                <w:rFonts w:asciiTheme="majorEastAsia" w:hAnsiTheme="majorEastAsia" w:eastAsiaTheme="majorEastAsia" w:cstheme="majorEastAsia"/>
                <w:b/>
                <w:bCs/>
                <w:kern w:val="0"/>
                <w:sz w:val="24"/>
                <w:szCs w:val="24"/>
              </w:rPr>
            </w:pPr>
            <w:r>
              <w:rPr>
                <w:rFonts w:hint="eastAsia" w:asciiTheme="majorEastAsia" w:hAnsiTheme="majorEastAsia" w:eastAsiaTheme="majorEastAsia" w:cstheme="majorEastAsia"/>
                <w:b/>
                <w:bCs/>
                <w:kern w:val="0"/>
                <w:sz w:val="24"/>
                <w:szCs w:val="24"/>
              </w:rPr>
              <w:t>　</w:t>
            </w:r>
          </w:p>
        </w:tc>
        <w:tc>
          <w:tcPr>
            <w:tcW w:w="584" w:type="dxa"/>
            <w:tcBorders>
              <w:top w:val="nil"/>
              <w:left w:val="nil"/>
              <w:bottom w:val="single" w:color="auto" w:sz="4" w:space="0"/>
              <w:right w:val="single" w:color="auto" w:sz="4" w:space="0"/>
            </w:tcBorders>
            <w:shd w:val="clear" w:color="auto" w:fill="auto"/>
            <w:noWrap/>
            <w:vAlign w:val="center"/>
          </w:tcPr>
          <w:p>
            <w:pPr>
              <w:widowControl/>
              <w:spacing w:line="300" w:lineRule="exact"/>
              <w:ind w:left="-96" w:leftChars="-30" w:right="-96" w:rightChars="-30"/>
              <w:jc w:val="center"/>
              <w:rPr>
                <w:rFonts w:asciiTheme="majorEastAsia" w:hAnsiTheme="majorEastAsia" w:eastAsiaTheme="majorEastAsia" w:cstheme="majorEastAsia"/>
                <w:b/>
                <w:bCs/>
                <w:kern w:val="0"/>
                <w:sz w:val="24"/>
                <w:szCs w:val="24"/>
              </w:rPr>
            </w:pPr>
            <w:r>
              <w:rPr>
                <w:rFonts w:hint="eastAsia" w:asciiTheme="majorEastAsia" w:hAnsiTheme="majorEastAsia" w:eastAsiaTheme="majorEastAsia" w:cstheme="majorEastAsia"/>
                <w:b/>
                <w:bCs/>
                <w:kern w:val="0"/>
                <w:sz w:val="24"/>
                <w:szCs w:val="24"/>
              </w:rPr>
              <w:t>　</w:t>
            </w:r>
          </w:p>
        </w:tc>
        <w:tc>
          <w:tcPr>
            <w:tcW w:w="625" w:type="dxa"/>
            <w:tcBorders>
              <w:top w:val="nil"/>
              <w:left w:val="nil"/>
              <w:bottom w:val="single" w:color="auto" w:sz="4" w:space="0"/>
              <w:right w:val="single" w:color="auto" w:sz="4" w:space="0"/>
            </w:tcBorders>
            <w:shd w:val="clear" w:color="auto" w:fill="auto"/>
            <w:noWrap/>
            <w:vAlign w:val="center"/>
          </w:tcPr>
          <w:p>
            <w:pPr>
              <w:widowControl/>
              <w:spacing w:line="300" w:lineRule="exact"/>
              <w:ind w:left="-96" w:leftChars="-30" w:right="-96" w:rightChars="-30"/>
              <w:jc w:val="center"/>
              <w:rPr>
                <w:rFonts w:asciiTheme="majorEastAsia" w:hAnsiTheme="majorEastAsia" w:eastAsiaTheme="majorEastAsia" w:cstheme="majorEastAsia"/>
                <w:b/>
                <w:bCs/>
                <w:kern w:val="0"/>
                <w:sz w:val="24"/>
                <w:szCs w:val="24"/>
              </w:rPr>
            </w:pPr>
            <w:r>
              <w:rPr>
                <w:rFonts w:hint="eastAsia" w:asciiTheme="majorEastAsia" w:hAnsiTheme="majorEastAsia" w:eastAsiaTheme="majorEastAsia" w:cstheme="majorEastAsia"/>
                <w:b/>
                <w:bCs/>
                <w:kern w:val="0"/>
                <w:sz w:val="24"/>
                <w:szCs w:val="24"/>
              </w:rPr>
              <w:t>　</w:t>
            </w:r>
          </w:p>
        </w:tc>
        <w:tc>
          <w:tcPr>
            <w:tcW w:w="676" w:type="dxa"/>
            <w:tcBorders>
              <w:top w:val="nil"/>
              <w:left w:val="nil"/>
              <w:bottom w:val="single" w:color="auto" w:sz="4" w:space="0"/>
              <w:right w:val="single" w:color="auto" w:sz="4" w:space="0"/>
            </w:tcBorders>
            <w:shd w:val="clear" w:color="auto" w:fill="auto"/>
            <w:noWrap/>
            <w:vAlign w:val="center"/>
          </w:tcPr>
          <w:p>
            <w:pPr>
              <w:widowControl/>
              <w:spacing w:line="300" w:lineRule="exact"/>
              <w:ind w:left="-96" w:leftChars="-30" w:right="-96" w:rightChars="-30"/>
              <w:jc w:val="center"/>
              <w:rPr>
                <w:rFonts w:asciiTheme="majorEastAsia" w:hAnsiTheme="majorEastAsia" w:eastAsiaTheme="majorEastAsia" w:cstheme="majorEastAsia"/>
                <w:b/>
                <w:bCs/>
                <w:kern w:val="0"/>
                <w:sz w:val="24"/>
                <w:szCs w:val="24"/>
              </w:rPr>
            </w:pPr>
            <w:r>
              <w:rPr>
                <w:rFonts w:hint="eastAsia" w:asciiTheme="majorEastAsia" w:hAnsiTheme="majorEastAsia" w:eastAsiaTheme="majorEastAsia" w:cstheme="majorEastAsia"/>
                <w:b/>
                <w:bCs/>
                <w:kern w:val="0"/>
                <w:sz w:val="24"/>
                <w:szCs w:val="24"/>
              </w:rPr>
              <w:t>　</w:t>
            </w:r>
          </w:p>
        </w:tc>
        <w:tc>
          <w:tcPr>
            <w:tcW w:w="1144" w:type="dxa"/>
            <w:tcBorders>
              <w:top w:val="nil"/>
              <w:left w:val="nil"/>
              <w:bottom w:val="single" w:color="auto" w:sz="4" w:space="0"/>
              <w:right w:val="single" w:color="auto" w:sz="4" w:space="0"/>
            </w:tcBorders>
            <w:shd w:val="clear" w:color="auto" w:fill="auto"/>
            <w:noWrap/>
            <w:vAlign w:val="center"/>
          </w:tcPr>
          <w:p>
            <w:pPr>
              <w:widowControl/>
              <w:spacing w:line="300" w:lineRule="exact"/>
              <w:ind w:left="-96" w:leftChars="-30" w:right="-96" w:rightChars="-30"/>
              <w:jc w:val="center"/>
              <w:rPr>
                <w:rFonts w:asciiTheme="majorEastAsia" w:hAnsiTheme="majorEastAsia" w:eastAsiaTheme="majorEastAsia" w:cstheme="majorEastAsia"/>
                <w:b/>
                <w:bCs/>
                <w:kern w:val="0"/>
                <w:sz w:val="24"/>
                <w:szCs w:val="24"/>
              </w:rPr>
            </w:pPr>
            <w:r>
              <w:rPr>
                <w:rFonts w:hint="eastAsia" w:asciiTheme="majorEastAsia" w:hAnsiTheme="majorEastAsia" w:eastAsiaTheme="majorEastAsia" w:cstheme="majorEastAsia"/>
                <w:b/>
                <w:bCs/>
                <w:kern w:val="0"/>
                <w:sz w:val="24"/>
                <w:szCs w:val="24"/>
              </w:rPr>
              <w:t>　</w:t>
            </w:r>
          </w:p>
        </w:tc>
        <w:tc>
          <w:tcPr>
            <w:tcW w:w="603" w:type="dxa"/>
            <w:tcBorders>
              <w:top w:val="nil"/>
              <w:left w:val="nil"/>
              <w:bottom w:val="single" w:color="auto" w:sz="4" w:space="0"/>
              <w:right w:val="single" w:color="auto" w:sz="4" w:space="0"/>
            </w:tcBorders>
            <w:shd w:val="clear" w:color="auto" w:fill="auto"/>
            <w:noWrap/>
            <w:vAlign w:val="center"/>
          </w:tcPr>
          <w:p>
            <w:pPr>
              <w:widowControl/>
              <w:spacing w:line="300" w:lineRule="exact"/>
              <w:ind w:left="-96" w:leftChars="-30" w:right="-96" w:rightChars="-30"/>
              <w:jc w:val="center"/>
              <w:rPr>
                <w:rFonts w:asciiTheme="majorEastAsia" w:hAnsiTheme="majorEastAsia" w:eastAsiaTheme="majorEastAsia" w:cstheme="majorEastAsia"/>
                <w:b/>
                <w:bCs/>
                <w:kern w:val="0"/>
                <w:sz w:val="24"/>
                <w:szCs w:val="24"/>
              </w:rPr>
            </w:pPr>
            <w:r>
              <w:rPr>
                <w:rFonts w:hint="eastAsia" w:asciiTheme="majorEastAsia" w:hAnsiTheme="majorEastAsia" w:eastAsiaTheme="majorEastAsia" w:cstheme="majorEastAsia"/>
                <w:b/>
                <w:bCs/>
                <w:kern w:val="0"/>
                <w:sz w:val="24"/>
                <w:szCs w:val="24"/>
              </w:rPr>
              <w:t>　</w:t>
            </w:r>
          </w:p>
        </w:tc>
        <w:tc>
          <w:tcPr>
            <w:tcW w:w="603" w:type="dxa"/>
            <w:tcBorders>
              <w:top w:val="nil"/>
              <w:left w:val="nil"/>
              <w:bottom w:val="single" w:color="auto" w:sz="4" w:space="0"/>
              <w:right w:val="single" w:color="auto" w:sz="4" w:space="0"/>
            </w:tcBorders>
            <w:shd w:val="clear" w:color="auto" w:fill="auto"/>
            <w:noWrap/>
            <w:vAlign w:val="center"/>
          </w:tcPr>
          <w:p>
            <w:pPr>
              <w:widowControl/>
              <w:spacing w:line="300" w:lineRule="exact"/>
              <w:ind w:left="-96" w:leftChars="-30" w:right="-96" w:rightChars="-30"/>
              <w:jc w:val="center"/>
              <w:rPr>
                <w:rFonts w:asciiTheme="majorEastAsia" w:hAnsiTheme="majorEastAsia" w:eastAsiaTheme="majorEastAsia" w:cstheme="majorEastAsia"/>
                <w:b/>
                <w:bCs/>
                <w:kern w:val="0"/>
                <w:sz w:val="24"/>
                <w:szCs w:val="24"/>
              </w:rPr>
            </w:pPr>
            <w:r>
              <w:rPr>
                <w:rFonts w:hint="eastAsia" w:asciiTheme="majorEastAsia" w:hAnsiTheme="majorEastAsia" w:eastAsiaTheme="majorEastAsia" w:cstheme="majorEastAsia"/>
                <w:b/>
                <w:bCs/>
                <w:kern w:val="0"/>
                <w:sz w:val="24"/>
                <w:szCs w:val="24"/>
              </w:rPr>
              <w:t>　</w:t>
            </w:r>
          </w:p>
        </w:tc>
        <w:tc>
          <w:tcPr>
            <w:tcW w:w="635" w:type="dxa"/>
            <w:tcBorders>
              <w:top w:val="nil"/>
              <w:left w:val="nil"/>
              <w:bottom w:val="single" w:color="auto" w:sz="4" w:space="0"/>
              <w:right w:val="single" w:color="auto" w:sz="4" w:space="0"/>
            </w:tcBorders>
            <w:shd w:val="clear" w:color="auto" w:fill="auto"/>
            <w:noWrap/>
            <w:vAlign w:val="center"/>
          </w:tcPr>
          <w:p>
            <w:pPr>
              <w:widowControl/>
              <w:spacing w:line="300" w:lineRule="exact"/>
              <w:ind w:left="-96" w:leftChars="-30" w:right="-96" w:rightChars="-30"/>
              <w:jc w:val="center"/>
              <w:rPr>
                <w:rFonts w:asciiTheme="majorEastAsia" w:hAnsiTheme="majorEastAsia" w:eastAsiaTheme="majorEastAsia" w:cstheme="majorEastAsia"/>
                <w:b/>
                <w:bCs/>
                <w:kern w:val="0"/>
                <w:sz w:val="24"/>
                <w:szCs w:val="24"/>
              </w:rPr>
            </w:pPr>
            <w:r>
              <w:rPr>
                <w:rFonts w:hint="eastAsia" w:asciiTheme="majorEastAsia" w:hAnsiTheme="majorEastAsia" w:eastAsiaTheme="majorEastAsia" w:cstheme="majorEastAsia"/>
                <w:b/>
                <w:bCs/>
                <w:kern w:val="0"/>
                <w:sz w:val="24"/>
                <w:szCs w:val="24"/>
              </w:rPr>
              <w:t>　</w:t>
            </w:r>
          </w:p>
        </w:tc>
        <w:tc>
          <w:tcPr>
            <w:tcW w:w="845" w:type="dxa"/>
            <w:tcBorders>
              <w:top w:val="nil"/>
              <w:left w:val="nil"/>
              <w:bottom w:val="single" w:color="auto" w:sz="4" w:space="0"/>
              <w:right w:val="single" w:color="auto" w:sz="4" w:space="0"/>
            </w:tcBorders>
            <w:shd w:val="clear" w:color="auto" w:fill="auto"/>
            <w:noWrap/>
            <w:vAlign w:val="center"/>
          </w:tcPr>
          <w:p>
            <w:pPr>
              <w:widowControl/>
              <w:spacing w:line="300" w:lineRule="exact"/>
              <w:ind w:left="-96" w:leftChars="-30" w:right="-96" w:rightChars="-30"/>
              <w:jc w:val="center"/>
              <w:rPr>
                <w:rFonts w:asciiTheme="majorEastAsia" w:hAnsiTheme="majorEastAsia" w:eastAsiaTheme="majorEastAsia" w:cstheme="majorEastAsia"/>
                <w:b/>
                <w:bCs/>
                <w:kern w:val="0"/>
                <w:sz w:val="24"/>
                <w:szCs w:val="24"/>
              </w:rPr>
            </w:pPr>
            <w:r>
              <w:rPr>
                <w:rFonts w:hint="eastAsia" w:asciiTheme="majorEastAsia" w:hAnsiTheme="majorEastAsia" w:eastAsiaTheme="majorEastAsia" w:cstheme="majorEastAsia"/>
                <w:b/>
                <w:bCs/>
                <w:kern w:val="0"/>
                <w:sz w:val="24"/>
                <w:szCs w:val="24"/>
              </w:rPr>
              <w:t>　</w:t>
            </w:r>
          </w:p>
        </w:tc>
        <w:tc>
          <w:tcPr>
            <w:tcW w:w="858" w:type="dxa"/>
            <w:tcBorders>
              <w:top w:val="nil"/>
              <w:left w:val="nil"/>
              <w:bottom w:val="single" w:color="auto" w:sz="4" w:space="0"/>
              <w:right w:val="single" w:color="auto" w:sz="4" w:space="0"/>
            </w:tcBorders>
            <w:shd w:val="clear" w:color="auto" w:fill="auto"/>
            <w:noWrap/>
            <w:vAlign w:val="center"/>
          </w:tcPr>
          <w:p>
            <w:pPr>
              <w:widowControl/>
              <w:spacing w:line="300" w:lineRule="exact"/>
              <w:ind w:left="-96" w:leftChars="-30" w:right="-96" w:rightChars="-30"/>
              <w:jc w:val="center"/>
              <w:rPr>
                <w:rFonts w:asciiTheme="majorEastAsia" w:hAnsiTheme="majorEastAsia" w:eastAsiaTheme="majorEastAsia" w:cstheme="majorEastAsia"/>
                <w:b/>
                <w:bCs/>
                <w:kern w:val="0"/>
                <w:sz w:val="24"/>
                <w:szCs w:val="24"/>
              </w:rPr>
            </w:pPr>
            <w:r>
              <w:rPr>
                <w:rFonts w:hint="eastAsia" w:asciiTheme="majorEastAsia" w:hAnsiTheme="majorEastAsia" w:eastAsiaTheme="majorEastAsia" w:cstheme="majorEastAsia"/>
                <w:b/>
                <w:bCs/>
                <w:kern w:val="0"/>
                <w:sz w:val="24"/>
                <w:szCs w:val="24"/>
              </w:rPr>
              <w:t>　</w:t>
            </w:r>
          </w:p>
        </w:tc>
      </w:tr>
      <w:tr>
        <w:tblPrEx>
          <w:tblCellMar>
            <w:top w:w="0" w:type="dxa"/>
            <w:left w:w="108" w:type="dxa"/>
            <w:bottom w:w="0" w:type="dxa"/>
            <w:right w:w="108" w:type="dxa"/>
          </w:tblCellMar>
        </w:tblPrEx>
        <w:trPr>
          <w:trHeight w:val="561" w:hRule="atLeast"/>
          <w:jc w:val="center"/>
        </w:trPr>
        <w:tc>
          <w:tcPr>
            <w:tcW w:w="462"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exact"/>
              <w:ind w:left="-96" w:leftChars="-30" w:right="-96" w:rightChars="-30"/>
              <w:jc w:val="center"/>
              <w:rPr>
                <w:rFonts w:asciiTheme="majorEastAsia" w:hAnsiTheme="majorEastAsia" w:eastAsiaTheme="majorEastAsia" w:cstheme="majorEastAsia"/>
                <w:b/>
                <w:bCs/>
                <w:kern w:val="0"/>
                <w:sz w:val="24"/>
                <w:szCs w:val="24"/>
              </w:rPr>
            </w:pPr>
            <w:r>
              <w:rPr>
                <w:rFonts w:hint="eastAsia" w:asciiTheme="majorEastAsia" w:hAnsiTheme="majorEastAsia" w:eastAsiaTheme="majorEastAsia" w:cstheme="majorEastAsia"/>
                <w:b/>
                <w:bCs/>
                <w:kern w:val="0"/>
                <w:sz w:val="24"/>
                <w:szCs w:val="24"/>
              </w:rPr>
              <w:t>　</w:t>
            </w:r>
          </w:p>
        </w:tc>
        <w:tc>
          <w:tcPr>
            <w:tcW w:w="1440" w:type="dxa"/>
            <w:tcBorders>
              <w:top w:val="nil"/>
              <w:left w:val="nil"/>
              <w:bottom w:val="single" w:color="auto" w:sz="4" w:space="0"/>
              <w:right w:val="single" w:color="auto" w:sz="4" w:space="0"/>
            </w:tcBorders>
            <w:shd w:val="clear" w:color="auto" w:fill="auto"/>
            <w:noWrap/>
            <w:vAlign w:val="center"/>
          </w:tcPr>
          <w:p>
            <w:pPr>
              <w:widowControl/>
              <w:spacing w:line="300" w:lineRule="exact"/>
              <w:ind w:left="-96" w:leftChars="-30" w:right="-96" w:rightChars="-30"/>
              <w:jc w:val="center"/>
              <w:rPr>
                <w:rFonts w:asciiTheme="majorEastAsia" w:hAnsiTheme="majorEastAsia" w:eastAsiaTheme="majorEastAsia" w:cstheme="majorEastAsia"/>
                <w:b/>
                <w:bCs/>
                <w:kern w:val="0"/>
                <w:sz w:val="24"/>
                <w:szCs w:val="24"/>
              </w:rPr>
            </w:pPr>
            <w:r>
              <w:rPr>
                <w:rFonts w:hint="eastAsia" w:asciiTheme="majorEastAsia" w:hAnsiTheme="majorEastAsia" w:eastAsiaTheme="majorEastAsia" w:cstheme="majorEastAsia"/>
                <w:b/>
                <w:bCs/>
                <w:kern w:val="0"/>
                <w:sz w:val="24"/>
                <w:szCs w:val="24"/>
              </w:rPr>
              <w:t>　</w:t>
            </w:r>
          </w:p>
        </w:tc>
        <w:tc>
          <w:tcPr>
            <w:tcW w:w="517" w:type="dxa"/>
            <w:tcBorders>
              <w:top w:val="nil"/>
              <w:left w:val="nil"/>
              <w:bottom w:val="single" w:color="auto" w:sz="4" w:space="0"/>
              <w:right w:val="single" w:color="auto" w:sz="4" w:space="0"/>
            </w:tcBorders>
            <w:shd w:val="clear" w:color="auto" w:fill="auto"/>
            <w:noWrap/>
            <w:vAlign w:val="center"/>
          </w:tcPr>
          <w:p>
            <w:pPr>
              <w:widowControl/>
              <w:spacing w:line="300" w:lineRule="exact"/>
              <w:ind w:left="-96" w:leftChars="-30" w:right="-96" w:rightChars="-30"/>
              <w:jc w:val="center"/>
              <w:rPr>
                <w:rFonts w:asciiTheme="majorEastAsia" w:hAnsiTheme="majorEastAsia" w:eastAsiaTheme="majorEastAsia" w:cstheme="majorEastAsia"/>
                <w:b/>
                <w:bCs/>
                <w:kern w:val="0"/>
                <w:sz w:val="24"/>
                <w:szCs w:val="24"/>
              </w:rPr>
            </w:pPr>
          </w:p>
        </w:tc>
        <w:tc>
          <w:tcPr>
            <w:tcW w:w="934" w:type="dxa"/>
            <w:tcBorders>
              <w:top w:val="nil"/>
              <w:left w:val="nil"/>
              <w:bottom w:val="single" w:color="auto" w:sz="4" w:space="0"/>
              <w:right w:val="single" w:color="auto" w:sz="4" w:space="0"/>
            </w:tcBorders>
            <w:shd w:val="clear" w:color="auto" w:fill="auto"/>
            <w:noWrap/>
            <w:vAlign w:val="center"/>
          </w:tcPr>
          <w:p>
            <w:pPr>
              <w:widowControl/>
              <w:spacing w:line="300" w:lineRule="exact"/>
              <w:ind w:left="-96" w:leftChars="-30" w:right="-96" w:rightChars="-30"/>
              <w:jc w:val="center"/>
              <w:rPr>
                <w:rFonts w:asciiTheme="majorEastAsia" w:hAnsiTheme="majorEastAsia" w:eastAsiaTheme="majorEastAsia" w:cstheme="majorEastAsia"/>
                <w:b/>
                <w:bCs/>
                <w:kern w:val="0"/>
                <w:sz w:val="24"/>
                <w:szCs w:val="24"/>
              </w:rPr>
            </w:pPr>
            <w:r>
              <w:rPr>
                <w:rFonts w:hint="eastAsia" w:asciiTheme="majorEastAsia" w:hAnsiTheme="majorEastAsia" w:eastAsiaTheme="majorEastAsia" w:cstheme="majorEastAsia"/>
                <w:b/>
                <w:bCs/>
                <w:kern w:val="0"/>
                <w:sz w:val="24"/>
                <w:szCs w:val="24"/>
              </w:rPr>
              <w:t>　</w:t>
            </w:r>
          </w:p>
        </w:tc>
        <w:tc>
          <w:tcPr>
            <w:tcW w:w="870" w:type="dxa"/>
            <w:tcBorders>
              <w:top w:val="nil"/>
              <w:left w:val="nil"/>
              <w:bottom w:val="single" w:color="auto" w:sz="4" w:space="0"/>
              <w:right w:val="single" w:color="auto" w:sz="4" w:space="0"/>
            </w:tcBorders>
            <w:shd w:val="clear" w:color="auto" w:fill="auto"/>
            <w:noWrap/>
            <w:vAlign w:val="center"/>
          </w:tcPr>
          <w:p>
            <w:pPr>
              <w:widowControl/>
              <w:spacing w:line="300" w:lineRule="exact"/>
              <w:ind w:left="-96" w:leftChars="-30" w:right="-96" w:rightChars="-30"/>
              <w:jc w:val="center"/>
              <w:rPr>
                <w:rFonts w:asciiTheme="majorEastAsia" w:hAnsiTheme="majorEastAsia" w:eastAsiaTheme="majorEastAsia" w:cstheme="majorEastAsia"/>
                <w:b/>
                <w:bCs/>
                <w:kern w:val="0"/>
                <w:sz w:val="24"/>
                <w:szCs w:val="24"/>
              </w:rPr>
            </w:pPr>
            <w:r>
              <w:rPr>
                <w:rFonts w:hint="eastAsia" w:asciiTheme="majorEastAsia" w:hAnsiTheme="majorEastAsia" w:eastAsiaTheme="majorEastAsia" w:cstheme="majorEastAsia"/>
                <w:b/>
                <w:bCs/>
                <w:kern w:val="0"/>
                <w:sz w:val="24"/>
                <w:szCs w:val="24"/>
              </w:rPr>
              <w:t>　</w:t>
            </w:r>
          </w:p>
        </w:tc>
        <w:tc>
          <w:tcPr>
            <w:tcW w:w="566" w:type="dxa"/>
            <w:tcBorders>
              <w:top w:val="nil"/>
              <w:left w:val="nil"/>
              <w:bottom w:val="single" w:color="auto" w:sz="4" w:space="0"/>
              <w:right w:val="single" w:color="auto" w:sz="4" w:space="0"/>
            </w:tcBorders>
            <w:shd w:val="clear" w:color="auto" w:fill="auto"/>
            <w:noWrap/>
            <w:vAlign w:val="center"/>
          </w:tcPr>
          <w:p>
            <w:pPr>
              <w:widowControl/>
              <w:spacing w:line="300" w:lineRule="exact"/>
              <w:ind w:left="-96" w:leftChars="-30" w:right="-96" w:rightChars="-30"/>
              <w:jc w:val="center"/>
              <w:rPr>
                <w:rFonts w:asciiTheme="majorEastAsia" w:hAnsiTheme="majorEastAsia" w:eastAsiaTheme="majorEastAsia" w:cstheme="majorEastAsia"/>
                <w:b/>
                <w:bCs/>
                <w:kern w:val="0"/>
                <w:sz w:val="24"/>
                <w:szCs w:val="24"/>
              </w:rPr>
            </w:pPr>
            <w:r>
              <w:rPr>
                <w:rFonts w:hint="eastAsia" w:asciiTheme="majorEastAsia" w:hAnsiTheme="majorEastAsia" w:eastAsiaTheme="majorEastAsia" w:cstheme="majorEastAsia"/>
                <w:b/>
                <w:bCs/>
                <w:kern w:val="0"/>
                <w:sz w:val="24"/>
                <w:szCs w:val="24"/>
              </w:rPr>
              <w:t>　</w:t>
            </w:r>
          </w:p>
        </w:tc>
        <w:tc>
          <w:tcPr>
            <w:tcW w:w="566" w:type="dxa"/>
            <w:tcBorders>
              <w:top w:val="nil"/>
              <w:left w:val="nil"/>
              <w:bottom w:val="single" w:color="auto" w:sz="4" w:space="0"/>
              <w:right w:val="single" w:color="auto" w:sz="4" w:space="0"/>
            </w:tcBorders>
            <w:shd w:val="clear" w:color="auto" w:fill="auto"/>
            <w:noWrap/>
            <w:vAlign w:val="center"/>
          </w:tcPr>
          <w:p>
            <w:pPr>
              <w:widowControl/>
              <w:spacing w:line="300" w:lineRule="exact"/>
              <w:ind w:left="-96" w:leftChars="-30" w:right="-96" w:rightChars="-30"/>
              <w:jc w:val="center"/>
              <w:rPr>
                <w:rFonts w:asciiTheme="majorEastAsia" w:hAnsiTheme="majorEastAsia" w:eastAsiaTheme="majorEastAsia" w:cstheme="majorEastAsia"/>
                <w:b/>
                <w:bCs/>
                <w:kern w:val="0"/>
                <w:sz w:val="24"/>
                <w:szCs w:val="24"/>
              </w:rPr>
            </w:pPr>
            <w:r>
              <w:rPr>
                <w:rFonts w:hint="eastAsia" w:asciiTheme="majorEastAsia" w:hAnsiTheme="majorEastAsia" w:eastAsiaTheme="majorEastAsia" w:cstheme="majorEastAsia"/>
                <w:b/>
                <w:bCs/>
                <w:kern w:val="0"/>
                <w:sz w:val="24"/>
                <w:szCs w:val="24"/>
              </w:rPr>
              <w:t>　</w:t>
            </w:r>
          </w:p>
        </w:tc>
        <w:tc>
          <w:tcPr>
            <w:tcW w:w="1020" w:type="dxa"/>
            <w:tcBorders>
              <w:top w:val="nil"/>
              <w:left w:val="nil"/>
              <w:bottom w:val="single" w:color="auto" w:sz="4" w:space="0"/>
              <w:right w:val="single" w:color="auto" w:sz="4" w:space="0"/>
            </w:tcBorders>
            <w:shd w:val="clear" w:color="auto" w:fill="auto"/>
            <w:noWrap/>
            <w:vAlign w:val="center"/>
          </w:tcPr>
          <w:p>
            <w:pPr>
              <w:widowControl/>
              <w:spacing w:line="300" w:lineRule="exact"/>
              <w:ind w:left="-96" w:leftChars="-30" w:right="-96" w:rightChars="-30"/>
              <w:jc w:val="left"/>
              <w:rPr>
                <w:rFonts w:asciiTheme="majorEastAsia" w:hAnsiTheme="majorEastAsia" w:eastAsiaTheme="majorEastAsia" w:cstheme="majorEastAsia"/>
                <w:b/>
                <w:bCs/>
                <w:kern w:val="0"/>
                <w:sz w:val="24"/>
                <w:szCs w:val="24"/>
              </w:rPr>
            </w:pPr>
            <w:r>
              <w:rPr>
                <w:rFonts w:hint="eastAsia" w:asciiTheme="majorEastAsia" w:hAnsiTheme="majorEastAsia" w:eastAsiaTheme="majorEastAsia" w:cstheme="majorEastAsia"/>
                <w:b/>
                <w:bCs/>
                <w:kern w:val="0"/>
                <w:sz w:val="24"/>
                <w:szCs w:val="24"/>
              </w:rPr>
              <w:t>　</w:t>
            </w:r>
          </w:p>
        </w:tc>
        <w:tc>
          <w:tcPr>
            <w:tcW w:w="493" w:type="dxa"/>
            <w:tcBorders>
              <w:top w:val="nil"/>
              <w:left w:val="nil"/>
              <w:bottom w:val="single" w:color="auto" w:sz="4" w:space="0"/>
              <w:right w:val="single" w:color="auto" w:sz="4" w:space="0"/>
            </w:tcBorders>
            <w:shd w:val="clear" w:color="auto" w:fill="auto"/>
            <w:noWrap/>
            <w:vAlign w:val="center"/>
          </w:tcPr>
          <w:p>
            <w:pPr>
              <w:widowControl/>
              <w:spacing w:line="300" w:lineRule="exact"/>
              <w:ind w:left="-96" w:leftChars="-30" w:right="-96" w:rightChars="-30"/>
              <w:jc w:val="center"/>
              <w:rPr>
                <w:rFonts w:asciiTheme="majorEastAsia" w:hAnsiTheme="majorEastAsia" w:eastAsiaTheme="majorEastAsia" w:cstheme="majorEastAsia"/>
                <w:b/>
                <w:bCs/>
                <w:kern w:val="0"/>
                <w:sz w:val="24"/>
                <w:szCs w:val="24"/>
              </w:rPr>
            </w:pPr>
            <w:r>
              <w:rPr>
                <w:rFonts w:hint="eastAsia" w:asciiTheme="majorEastAsia" w:hAnsiTheme="majorEastAsia" w:eastAsiaTheme="majorEastAsia" w:cstheme="majorEastAsia"/>
                <w:b/>
                <w:bCs/>
                <w:kern w:val="0"/>
                <w:sz w:val="24"/>
                <w:szCs w:val="24"/>
              </w:rPr>
              <w:t>　</w:t>
            </w:r>
          </w:p>
        </w:tc>
        <w:tc>
          <w:tcPr>
            <w:tcW w:w="761" w:type="dxa"/>
            <w:tcBorders>
              <w:top w:val="nil"/>
              <w:left w:val="nil"/>
              <w:bottom w:val="single" w:color="auto" w:sz="4" w:space="0"/>
              <w:right w:val="single" w:color="auto" w:sz="4" w:space="0"/>
            </w:tcBorders>
            <w:shd w:val="clear" w:color="auto" w:fill="auto"/>
            <w:noWrap/>
            <w:vAlign w:val="center"/>
          </w:tcPr>
          <w:p>
            <w:pPr>
              <w:widowControl/>
              <w:spacing w:line="300" w:lineRule="exact"/>
              <w:ind w:left="-96" w:leftChars="-30" w:right="-96" w:rightChars="-30"/>
              <w:jc w:val="center"/>
              <w:rPr>
                <w:rFonts w:asciiTheme="majorEastAsia" w:hAnsiTheme="majorEastAsia" w:eastAsiaTheme="majorEastAsia" w:cstheme="majorEastAsia"/>
                <w:b/>
                <w:bCs/>
                <w:kern w:val="0"/>
                <w:sz w:val="24"/>
                <w:szCs w:val="24"/>
              </w:rPr>
            </w:pPr>
            <w:r>
              <w:rPr>
                <w:rFonts w:hint="eastAsia" w:asciiTheme="majorEastAsia" w:hAnsiTheme="majorEastAsia" w:eastAsiaTheme="majorEastAsia" w:cstheme="majorEastAsia"/>
                <w:b/>
                <w:bCs/>
                <w:kern w:val="0"/>
                <w:sz w:val="24"/>
                <w:szCs w:val="24"/>
              </w:rPr>
              <w:t>　</w:t>
            </w:r>
          </w:p>
        </w:tc>
        <w:tc>
          <w:tcPr>
            <w:tcW w:w="584" w:type="dxa"/>
            <w:tcBorders>
              <w:top w:val="nil"/>
              <w:left w:val="nil"/>
              <w:bottom w:val="single" w:color="auto" w:sz="4" w:space="0"/>
              <w:right w:val="single" w:color="auto" w:sz="4" w:space="0"/>
            </w:tcBorders>
            <w:shd w:val="clear" w:color="auto" w:fill="auto"/>
            <w:noWrap/>
            <w:vAlign w:val="center"/>
          </w:tcPr>
          <w:p>
            <w:pPr>
              <w:widowControl/>
              <w:spacing w:line="300" w:lineRule="exact"/>
              <w:ind w:left="-96" w:leftChars="-30" w:right="-96" w:rightChars="-30"/>
              <w:jc w:val="center"/>
              <w:rPr>
                <w:rFonts w:asciiTheme="majorEastAsia" w:hAnsiTheme="majorEastAsia" w:eastAsiaTheme="majorEastAsia" w:cstheme="majorEastAsia"/>
                <w:b/>
                <w:bCs/>
                <w:kern w:val="0"/>
                <w:sz w:val="24"/>
                <w:szCs w:val="24"/>
              </w:rPr>
            </w:pPr>
            <w:r>
              <w:rPr>
                <w:rFonts w:hint="eastAsia" w:asciiTheme="majorEastAsia" w:hAnsiTheme="majorEastAsia" w:eastAsiaTheme="majorEastAsia" w:cstheme="majorEastAsia"/>
                <w:b/>
                <w:bCs/>
                <w:kern w:val="0"/>
                <w:sz w:val="24"/>
                <w:szCs w:val="24"/>
              </w:rPr>
              <w:t>　</w:t>
            </w:r>
          </w:p>
        </w:tc>
        <w:tc>
          <w:tcPr>
            <w:tcW w:w="625" w:type="dxa"/>
            <w:tcBorders>
              <w:top w:val="nil"/>
              <w:left w:val="nil"/>
              <w:bottom w:val="single" w:color="auto" w:sz="4" w:space="0"/>
              <w:right w:val="single" w:color="auto" w:sz="4" w:space="0"/>
            </w:tcBorders>
            <w:shd w:val="clear" w:color="auto" w:fill="auto"/>
            <w:noWrap/>
            <w:vAlign w:val="center"/>
          </w:tcPr>
          <w:p>
            <w:pPr>
              <w:widowControl/>
              <w:spacing w:line="300" w:lineRule="exact"/>
              <w:ind w:left="-96" w:leftChars="-30" w:right="-96" w:rightChars="-30"/>
              <w:jc w:val="center"/>
              <w:rPr>
                <w:rFonts w:asciiTheme="majorEastAsia" w:hAnsiTheme="majorEastAsia" w:eastAsiaTheme="majorEastAsia" w:cstheme="majorEastAsia"/>
                <w:b/>
                <w:bCs/>
                <w:kern w:val="0"/>
                <w:sz w:val="24"/>
                <w:szCs w:val="24"/>
              </w:rPr>
            </w:pPr>
            <w:r>
              <w:rPr>
                <w:rFonts w:hint="eastAsia" w:asciiTheme="majorEastAsia" w:hAnsiTheme="majorEastAsia" w:eastAsiaTheme="majorEastAsia" w:cstheme="majorEastAsia"/>
                <w:b/>
                <w:bCs/>
                <w:kern w:val="0"/>
                <w:sz w:val="24"/>
                <w:szCs w:val="24"/>
              </w:rPr>
              <w:t>　</w:t>
            </w:r>
          </w:p>
        </w:tc>
        <w:tc>
          <w:tcPr>
            <w:tcW w:w="676" w:type="dxa"/>
            <w:tcBorders>
              <w:top w:val="nil"/>
              <w:left w:val="nil"/>
              <w:bottom w:val="single" w:color="auto" w:sz="4" w:space="0"/>
              <w:right w:val="single" w:color="auto" w:sz="4" w:space="0"/>
            </w:tcBorders>
            <w:shd w:val="clear" w:color="auto" w:fill="auto"/>
            <w:noWrap/>
            <w:vAlign w:val="center"/>
          </w:tcPr>
          <w:p>
            <w:pPr>
              <w:widowControl/>
              <w:spacing w:line="300" w:lineRule="exact"/>
              <w:ind w:left="-96" w:leftChars="-30" w:right="-96" w:rightChars="-30"/>
              <w:jc w:val="center"/>
              <w:rPr>
                <w:rFonts w:asciiTheme="majorEastAsia" w:hAnsiTheme="majorEastAsia" w:eastAsiaTheme="majorEastAsia" w:cstheme="majorEastAsia"/>
                <w:b/>
                <w:bCs/>
                <w:kern w:val="0"/>
                <w:sz w:val="24"/>
                <w:szCs w:val="24"/>
              </w:rPr>
            </w:pPr>
            <w:r>
              <w:rPr>
                <w:rFonts w:hint="eastAsia" w:asciiTheme="majorEastAsia" w:hAnsiTheme="majorEastAsia" w:eastAsiaTheme="majorEastAsia" w:cstheme="majorEastAsia"/>
                <w:b/>
                <w:bCs/>
                <w:kern w:val="0"/>
                <w:sz w:val="24"/>
                <w:szCs w:val="24"/>
              </w:rPr>
              <w:t>　</w:t>
            </w:r>
          </w:p>
        </w:tc>
        <w:tc>
          <w:tcPr>
            <w:tcW w:w="1144" w:type="dxa"/>
            <w:tcBorders>
              <w:top w:val="nil"/>
              <w:left w:val="nil"/>
              <w:bottom w:val="single" w:color="auto" w:sz="4" w:space="0"/>
              <w:right w:val="single" w:color="auto" w:sz="4" w:space="0"/>
            </w:tcBorders>
            <w:shd w:val="clear" w:color="auto" w:fill="auto"/>
            <w:noWrap/>
            <w:vAlign w:val="center"/>
          </w:tcPr>
          <w:p>
            <w:pPr>
              <w:widowControl/>
              <w:spacing w:line="300" w:lineRule="exact"/>
              <w:ind w:left="-96" w:leftChars="-30" w:right="-96" w:rightChars="-30"/>
              <w:jc w:val="center"/>
              <w:rPr>
                <w:rFonts w:asciiTheme="majorEastAsia" w:hAnsiTheme="majorEastAsia" w:eastAsiaTheme="majorEastAsia" w:cstheme="majorEastAsia"/>
                <w:b/>
                <w:bCs/>
                <w:kern w:val="0"/>
                <w:sz w:val="24"/>
                <w:szCs w:val="24"/>
              </w:rPr>
            </w:pPr>
            <w:r>
              <w:rPr>
                <w:rFonts w:hint="eastAsia" w:asciiTheme="majorEastAsia" w:hAnsiTheme="majorEastAsia" w:eastAsiaTheme="majorEastAsia" w:cstheme="majorEastAsia"/>
                <w:b/>
                <w:bCs/>
                <w:kern w:val="0"/>
                <w:sz w:val="24"/>
                <w:szCs w:val="24"/>
              </w:rPr>
              <w:t>　</w:t>
            </w:r>
          </w:p>
        </w:tc>
        <w:tc>
          <w:tcPr>
            <w:tcW w:w="603" w:type="dxa"/>
            <w:tcBorders>
              <w:top w:val="nil"/>
              <w:left w:val="nil"/>
              <w:bottom w:val="single" w:color="auto" w:sz="4" w:space="0"/>
              <w:right w:val="single" w:color="auto" w:sz="4" w:space="0"/>
            </w:tcBorders>
            <w:shd w:val="clear" w:color="auto" w:fill="auto"/>
            <w:noWrap/>
            <w:vAlign w:val="center"/>
          </w:tcPr>
          <w:p>
            <w:pPr>
              <w:widowControl/>
              <w:spacing w:line="300" w:lineRule="exact"/>
              <w:ind w:left="-96" w:leftChars="-30" w:right="-96" w:rightChars="-30"/>
              <w:jc w:val="center"/>
              <w:rPr>
                <w:rFonts w:asciiTheme="majorEastAsia" w:hAnsiTheme="majorEastAsia" w:eastAsiaTheme="majorEastAsia" w:cstheme="majorEastAsia"/>
                <w:b/>
                <w:bCs/>
                <w:kern w:val="0"/>
                <w:sz w:val="24"/>
                <w:szCs w:val="24"/>
              </w:rPr>
            </w:pPr>
            <w:r>
              <w:rPr>
                <w:rFonts w:hint="eastAsia" w:asciiTheme="majorEastAsia" w:hAnsiTheme="majorEastAsia" w:eastAsiaTheme="majorEastAsia" w:cstheme="majorEastAsia"/>
                <w:b/>
                <w:bCs/>
                <w:kern w:val="0"/>
                <w:sz w:val="24"/>
                <w:szCs w:val="24"/>
              </w:rPr>
              <w:t>　</w:t>
            </w:r>
          </w:p>
        </w:tc>
        <w:tc>
          <w:tcPr>
            <w:tcW w:w="603" w:type="dxa"/>
            <w:tcBorders>
              <w:top w:val="nil"/>
              <w:left w:val="nil"/>
              <w:bottom w:val="single" w:color="auto" w:sz="4" w:space="0"/>
              <w:right w:val="single" w:color="auto" w:sz="4" w:space="0"/>
            </w:tcBorders>
            <w:shd w:val="clear" w:color="auto" w:fill="auto"/>
            <w:noWrap/>
            <w:vAlign w:val="center"/>
          </w:tcPr>
          <w:p>
            <w:pPr>
              <w:widowControl/>
              <w:spacing w:line="300" w:lineRule="exact"/>
              <w:ind w:left="-96" w:leftChars="-30" w:right="-96" w:rightChars="-30"/>
              <w:jc w:val="center"/>
              <w:rPr>
                <w:rFonts w:asciiTheme="majorEastAsia" w:hAnsiTheme="majorEastAsia" w:eastAsiaTheme="majorEastAsia" w:cstheme="majorEastAsia"/>
                <w:b/>
                <w:bCs/>
                <w:kern w:val="0"/>
                <w:sz w:val="24"/>
                <w:szCs w:val="24"/>
              </w:rPr>
            </w:pPr>
            <w:r>
              <w:rPr>
                <w:rFonts w:hint="eastAsia" w:asciiTheme="majorEastAsia" w:hAnsiTheme="majorEastAsia" w:eastAsiaTheme="majorEastAsia" w:cstheme="majorEastAsia"/>
                <w:b/>
                <w:bCs/>
                <w:kern w:val="0"/>
                <w:sz w:val="24"/>
                <w:szCs w:val="24"/>
              </w:rPr>
              <w:t>　</w:t>
            </w:r>
          </w:p>
        </w:tc>
        <w:tc>
          <w:tcPr>
            <w:tcW w:w="635" w:type="dxa"/>
            <w:tcBorders>
              <w:top w:val="nil"/>
              <w:left w:val="nil"/>
              <w:bottom w:val="single" w:color="auto" w:sz="4" w:space="0"/>
              <w:right w:val="single" w:color="auto" w:sz="4" w:space="0"/>
            </w:tcBorders>
            <w:shd w:val="clear" w:color="auto" w:fill="auto"/>
            <w:noWrap/>
            <w:vAlign w:val="center"/>
          </w:tcPr>
          <w:p>
            <w:pPr>
              <w:widowControl/>
              <w:spacing w:line="300" w:lineRule="exact"/>
              <w:ind w:left="-96" w:leftChars="-30" w:right="-96" w:rightChars="-30"/>
              <w:jc w:val="center"/>
              <w:rPr>
                <w:rFonts w:asciiTheme="majorEastAsia" w:hAnsiTheme="majorEastAsia" w:eastAsiaTheme="majorEastAsia" w:cstheme="majorEastAsia"/>
                <w:b/>
                <w:bCs/>
                <w:kern w:val="0"/>
                <w:sz w:val="24"/>
                <w:szCs w:val="24"/>
              </w:rPr>
            </w:pPr>
            <w:r>
              <w:rPr>
                <w:rFonts w:hint="eastAsia" w:asciiTheme="majorEastAsia" w:hAnsiTheme="majorEastAsia" w:eastAsiaTheme="majorEastAsia" w:cstheme="majorEastAsia"/>
                <w:b/>
                <w:bCs/>
                <w:kern w:val="0"/>
                <w:sz w:val="24"/>
                <w:szCs w:val="24"/>
              </w:rPr>
              <w:t>　</w:t>
            </w:r>
          </w:p>
        </w:tc>
        <w:tc>
          <w:tcPr>
            <w:tcW w:w="845" w:type="dxa"/>
            <w:tcBorders>
              <w:top w:val="nil"/>
              <w:left w:val="nil"/>
              <w:bottom w:val="single" w:color="auto" w:sz="4" w:space="0"/>
              <w:right w:val="single" w:color="auto" w:sz="4" w:space="0"/>
            </w:tcBorders>
            <w:shd w:val="clear" w:color="auto" w:fill="auto"/>
            <w:noWrap/>
            <w:vAlign w:val="center"/>
          </w:tcPr>
          <w:p>
            <w:pPr>
              <w:widowControl/>
              <w:spacing w:line="300" w:lineRule="exact"/>
              <w:ind w:left="-96" w:leftChars="-30" w:right="-96" w:rightChars="-30"/>
              <w:jc w:val="center"/>
              <w:rPr>
                <w:rFonts w:asciiTheme="majorEastAsia" w:hAnsiTheme="majorEastAsia" w:eastAsiaTheme="majorEastAsia" w:cstheme="majorEastAsia"/>
                <w:b/>
                <w:bCs/>
                <w:kern w:val="0"/>
                <w:sz w:val="24"/>
                <w:szCs w:val="24"/>
              </w:rPr>
            </w:pPr>
            <w:r>
              <w:rPr>
                <w:rFonts w:hint="eastAsia" w:asciiTheme="majorEastAsia" w:hAnsiTheme="majorEastAsia" w:eastAsiaTheme="majorEastAsia" w:cstheme="majorEastAsia"/>
                <w:b/>
                <w:bCs/>
                <w:kern w:val="0"/>
                <w:sz w:val="24"/>
                <w:szCs w:val="24"/>
              </w:rPr>
              <w:t>　</w:t>
            </w:r>
          </w:p>
        </w:tc>
        <w:tc>
          <w:tcPr>
            <w:tcW w:w="858" w:type="dxa"/>
            <w:tcBorders>
              <w:top w:val="nil"/>
              <w:left w:val="nil"/>
              <w:bottom w:val="single" w:color="auto" w:sz="4" w:space="0"/>
              <w:right w:val="single" w:color="auto" w:sz="4" w:space="0"/>
            </w:tcBorders>
            <w:shd w:val="clear" w:color="auto" w:fill="auto"/>
            <w:noWrap/>
            <w:vAlign w:val="center"/>
          </w:tcPr>
          <w:p>
            <w:pPr>
              <w:widowControl/>
              <w:spacing w:line="300" w:lineRule="exact"/>
              <w:ind w:left="-96" w:leftChars="-30" w:right="-96" w:rightChars="-30"/>
              <w:jc w:val="center"/>
              <w:rPr>
                <w:rFonts w:asciiTheme="majorEastAsia" w:hAnsiTheme="majorEastAsia" w:eastAsiaTheme="majorEastAsia" w:cstheme="majorEastAsia"/>
                <w:b/>
                <w:bCs/>
                <w:kern w:val="0"/>
                <w:sz w:val="24"/>
                <w:szCs w:val="24"/>
              </w:rPr>
            </w:pPr>
            <w:r>
              <w:rPr>
                <w:rFonts w:hint="eastAsia" w:asciiTheme="majorEastAsia" w:hAnsiTheme="majorEastAsia" w:eastAsiaTheme="majorEastAsia" w:cstheme="majorEastAsia"/>
                <w:b/>
                <w:bCs/>
                <w:kern w:val="0"/>
                <w:sz w:val="24"/>
                <w:szCs w:val="24"/>
              </w:rPr>
              <w:t>　</w:t>
            </w:r>
          </w:p>
        </w:tc>
      </w:tr>
      <w:tr>
        <w:tblPrEx>
          <w:tblCellMar>
            <w:top w:w="0" w:type="dxa"/>
            <w:left w:w="108" w:type="dxa"/>
            <w:bottom w:w="0" w:type="dxa"/>
            <w:right w:w="108" w:type="dxa"/>
          </w:tblCellMar>
        </w:tblPrEx>
        <w:trPr>
          <w:trHeight w:val="561" w:hRule="atLeast"/>
          <w:jc w:val="center"/>
        </w:trPr>
        <w:tc>
          <w:tcPr>
            <w:tcW w:w="462"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exact"/>
              <w:ind w:left="-96" w:leftChars="-30" w:right="-96" w:rightChars="-30"/>
              <w:jc w:val="center"/>
              <w:rPr>
                <w:rFonts w:asciiTheme="majorEastAsia" w:hAnsiTheme="majorEastAsia" w:eastAsiaTheme="majorEastAsia" w:cstheme="majorEastAsia"/>
                <w:b/>
                <w:bCs/>
                <w:kern w:val="0"/>
                <w:sz w:val="24"/>
                <w:szCs w:val="24"/>
              </w:rPr>
            </w:pPr>
            <w:r>
              <w:rPr>
                <w:rFonts w:hint="eastAsia" w:asciiTheme="majorEastAsia" w:hAnsiTheme="majorEastAsia" w:eastAsiaTheme="majorEastAsia" w:cstheme="majorEastAsia"/>
                <w:b/>
                <w:bCs/>
                <w:kern w:val="0"/>
                <w:sz w:val="24"/>
                <w:szCs w:val="24"/>
              </w:rPr>
              <w:t>　</w:t>
            </w:r>
          </w:p>
        </w:tc>
        <w:tc>
          <w:tcPr>
            <w:tcW w:w="1440" w:type="dxa"/>
            <w:tcBorders>
              <w:top w:val="nil"/>
              <w:left w:val="nil"/>
              <w:bottom w:val="single" w:color="auto" w:sz="4" w:space="0"/>
              <w:right w:val="single" w:color="auto" w:sz="4" w:space="0"/>
            </w:tcBorders>
            <w:shd w:val="clear" w:color="auto" w:fill="auto"/>
            <w:noWrap/>
            <w:vAlign w:val="center"/>
          </w:tcPr>
          <w:p>
            <w:pPr>
              <w:widowControl/>
              <w:spacing w:line="300" w:lineRule="exact"/>
              <w:ind w:left="-96" w:leftChars="-30" w:right="-96" w:rightChars="-30"/>
              <w:jc w:val="center"/>
              <w:rPr>
                <w:rFonts w:asciiTheme="majorEastAsia" w:hAnsiTheme="majorEastAsia" w:eastAsiaTheme="majorEastAsia" w:cstheme="majorEastAsia"/>
                <w:b/>
                <w:bCs/>
                <w:kern w:val="0"/>
                <w:sz w:val="24"/>
                <w:szCs w:val="24"/>
              </w:rPr>
            </w:pPr>
            <w:r>
              <w:rPr>
                <w:rFonts w:hint="eastAsia" w:asciiTheme="majorEastAsia" w:hAnsiTheme="majorEastAsia" w:eastAsiaTheme="majorEastAsia" w:cstheme="majorEastAsia"/>
                <w:b/>
                <w:bCs/>
                <w:kern w:val="0"/>
                <w:sz w:val="24"/>
                <w:szCs w:val="24"/>
              </w:rPr>
              <w:t>　</w:t>
            </w:r>
          </w:p>
        </w:tc>
        <w:tc>
          <w:tcPr>
            <w:tcW w:w="517" w:type="dxa"/>
            <w:tcBorders>
              <w:top w:val="nil"/>
              <w:left w:val="nil"/>
              <w:bottom w:val="single" w:color="auto" w:sz="4" w:space="0"/>
              <w:right w:val="single" w:color="auto" w:sz="4" w:space="0"/>
            </w:tcBorders>
            <w:shd w:val="clear" w:color="auto" w:fill="auto"/>
            <w:noWrap/>
            <w:vAlign w:val="center"/>
          </w:tcPr>
          <w:p>
            <w:pPr>
              <w:widowControl/>
              <w:spacing w:line="300" w:lineRule="exact"/>
              <w:ind w:left="-96" w:leftChars="-30" w:right="-96" w:rightChars="-30"/>
              <w:jc w:val="center"/>
              <w:rPr>
                <w:rFonts w:asciiTheme="majorEastAsia" w:hAnsiTheme="majorEastAsia" w:eastAsiaTheme="majorEastAsia" w:cstheme="majorEastAsia"/>
                <w:b/>
                <w:bCs/>
                <w:kern w:val="0"/>
                <w:sz w:val="24"/>
                <w:szCs w:val="24"/>
              </w:rPr>
            </w:pPr>
          </w:p>
        </w:tc>
        <w:tc>
          <w:tcPr>
            <w:tcW w:w="934" w:type="dxa"/>
            <w:tcBorders>
              <w:top w:val="nil"/>
              <w:left w:val="nil"/>
              <w:bottom w:val="single" w:color="auto" w:sz="4" w:space="0"/>
              <w:right w:val="single" w:color="auto" w:sz="4" w:space="0"/>
            </w:tcBorders>
            <w:shd w:val="clear" w:color="auto" w:fill="auto"/>
            <w:noWrap/>
            <w:vAlign w:val="center"/>
          </w:tcPr>
          <w:p>
            <w:pPr>
              <w:widowControl/>
              <w:spacing w:line="300" w:lineRule="exact"/>
              <w:ind w:left="-96" w:leftChars="-30" w:right="-96" w:rightChars="-30"/>
              <w:jc w:val="center"/>
              <w:rPr>
                <w:rFonts w:asciiTheme="majorEastAsia" w:hAnsiTheme="majorEastAsia" w:eastAsiaTheme="majorEastAsia" w:cstheme="majorEastAsia"/>
                <w:b/>
                <w:bCs/>
                <w:kern w:val="0"/>
                <w:sz w:val="24"/>
                <w:szCs w:val="24"/>
              </w:rPr>
            </w:pPr>
            <w:r>
              <w:rPr>
                <w:rFonts w:hint="eastAsia" w:asciiTheme="majorEastAsia" w:hAnsiTheme="majorEastAsia" w:eastAsiaTheme="majorEastAsia" w:cstheme="majorEastAsia"/>
                <w:b/>
                <w:bCs/>
                <w:kern w:val="0"/>
                <w:sz w:val="24"/>
                <w:szCs w:val="24"/>
              </w:rPr>
              <w:t>　</w:t>
            </w:r>
          </w:p>
        </w:tc>
        <w:tc>
          <w:tcPr>
            <w:tcW w:w="870" w:type="dxa"/>
            <w:tcBorders>
              <w:top w:val="nil"/>
              <w:left w:val="nil"/>
              <w:bottom w:val="single" w:color="auto" w:sz="4" w:space="0"/>
              <w:right w:val="single" w:color="auto" w:sz="4" w:space="0"/>
            </w:tcBorders>
            <w:shd w:val="clear" w:color="auto" w:fill="auto"/>
            <w:noWrap/>
            <w:vAlign w:val="center"/>
          </w:tcPr>
          <w:p>
            <w:pPr>
              <w:widowControl/>
              <w:spacing w:line="300" w:lineRule="exact"/>
              <w:ind w:left="-96" w:leftChars="-30" w:right="-96" w:rightChars="-30"/>
              <w:jc w:val="center"/>
              <w:rPr>
                <w:rFonts w:asciiTheme="majorEastAsia" w:hAnsiTheme="majorEastAsia" w:eastAsiaTheme="majorEastAsia" w:cstheme="majorEastAsia"/>
                <w:b/>
                <w:bCs/>
                <w:kern w:val="0"/>
                <w:sz w:val="24"/>
                <w:szCs w:val="24"/>
              </w:rPr>
            </w:pPr>
            <w:r>
              <w:rPr>
                <w:rFonts w:hint="eastAsia" w:asciiTheme="majorEastAsia" w:hAnsiTheme="majorEastAsia" w:eastAsiaTheme="majorEastAsia" w:cstheme="majorEastAsia"/>
                <w:b/>
                <w:bCs/>
                <w:kern w:val="0"/>
                <w:sz w:val="24"/>
                <w:szCs w:val="24"/>
              </w:rPr>
              <w:t>　</w:t>
            </w:r>
          </w:p>
        </w:tc>
        <w:tc>
          <w:tcPr>
            <w:tcW w:w="566" w:type="dxa"/>
            <w:tcBorders>
              <w:top w:val="nil"/>
              <w:left w:val="nil"/>
              <w:bottom w:val="single" w:color="auto" w:sz="4" w:space="0"/>
              <w:right w:val="single" w:color="auto" w:sz="4" w:space="0"/>
            </w:tcBorders>
            <w:shd w:val="clear" w:color="auto" w:fill="auto"/>
            <w:noWrap/>
            <w:vAlign w:val="center"/>
          </w:tcPr>
          <w:p>
            <w:pPr>
              <w:widowControl/>
              <w:spacing w:line="300" w:lineRule="exact"/>
              <w:ind w:left="-96" w:leftChars="-30" w:right="-96" w:rightChars="-30"/>
              <w:jc w:val="center"/>
              <w:rPr>
                <w:rFonts w:asciiTheme="majorEastAsia" w:hAnsiTheme="majorEastAsia" w:eastAsiaTheme="majorEastAsia" w:cstheme="majorEastAsia"/>
                <w:b/>
                <w:bCs/>
                <w:kern w:val="0"/>
                <w:sz w:val="24"/>
                <w:szCs w:val="24"/>
              </w:rPr>
            </w:pPr>
            <w:r>
              <w:rPr>
                <w:rFonts w:hint="eastAsia" w:asciiTheme="majorEastAsia" w:hAnsiTheme="majorEastAsia" w:eastAsiaTheme="majorEastAsia" w:cstheme="majorEastAsia"/>
                <w:b/>
                <w:bCs/>
                <w:kern w:val="0"/>
                <w:sz w:val="24"/>
                <w:szCs w:val="24"/>
              </w:rPr>
              <w:t>　</w:t>
            </w:r>
          </w:p>
        </w:tc>
        <w:tc>
          <w:tcPr>
            <w:tcW w:w="566" w:type="dxa"/>
            <w:tcBorders>
              <w:top w:val="nil"/>
              <w:left w:val="nil"/>
              <w:bottom w:val="single" w:color="auto" w:sz="4" w:space="0"/>
              <w:right w:val="single" w:color="auto" w:sz="4" w:space="0"/>
            </w:tcBorders>
            <w:shd w:val="clear" w:color="auto" w:fill="auto"/>
            <w:noWrap/>
            <w:vAlign w:val="center"/>
          </w:tcPr>
          <w:p>
            <w:pPr>
              <w:widowControl/>
              <w:spacing w:line="300" w:lineRule="exact"/>
              <w:ind w:left="-96" w:leftChars="-30" w:right="-96" w:rightChars="-30"/>
              <w:jc w:val="center"/>
              <w:rPr>
                <w:rFonts w:asciiTheme="majorEastAsia" w:hAnsiTheme="majorEastAsia" w:eastAsiaTheme="majorEastAsia" w:cstheme="majorEastAsia"/>
                <w:b/>
                <w:bCs/>
                <w:kern w:val="0"/>
                <w:sz w:val="24"/>
                <w:szCs w:val="24"/>
              </w:rPr>
            </w:pPr>
            <w:r>
              <w:rPr>
                <w:rFonts w:hint="eastAsia" w:asciiTheme="majorEastAsia" w:hAnsiTheme="majorEastAsia" w:eastAsiaTheme="majorEastAsia" w:cstheme="majorEastAsia"/>
                <w:b/>
                <w:bCs/>
                <w:kern w:val="0"/>
                <w:sz w:val="24"/>
                <w:szCs w:val="24"/>
              </w:rPr>
              <w:t>　</w:t>
            </w:r>
          </w:p>
        </w:tc>
        <w:tc>
          <w:tcPr>
            <w:tcW w:w="1020" w:type="dxa"/>
            <w:tcBorders>
              <w:top w:val="nil"/>
              <w:left w:val="nil"/>
              <w:bottom w:val="single" w:color="auto" w:sz="4" w:space="0"/>
              <w:right w:val="single" w:color="auto" w:sz="4" w:space="0"/>
            </w:tcBorders>
            <w:shd w:val="clear" w:color="auto" w:fill="auto"/>
            <w:noWrap/>
            <w:vAlign w:val="center"/>
          </w:tcPr>
          <w:p>
            <w:pPr>
              <w:widowControl/>
              <w:spacing w:line="300" w:lineRule="exact"/>
              <w:ind w:left="-96" w:leftChars="-30" w:right="-96" w:rightChars="-30"/>
              <w:jc w:val="left"/>
              <w:rPr>
                <w:rFonts w:asciiTheme="majorEastAsia" w:hAnsiTheme="majorEastAsia" w:eastAsiaTheme="majorEastAsia" w:cstheme="majorEastAsia"/>
                <w:b/>
                <w:bCs/>
                <w:kern w:val="0"/>
                <w:sz w:val="24"/>
                <w:szCs w:val="24"/>
              </w:rPr>
            </w:pPr>
            <w:r>
              <w:rPr>
                <w:rFonts w:hint="eastAsia" w:asciiTheme="majorEastAsia" w:hAnsiTheme="majorEastAsia" w:eastAsiaTheme="majorEastAsia" w:cstheme="majorEastAsia"/>
                <w:b/>
                <w:bCs/>
                <w:kern w:val="0"/>
                <w:sz w:val="24"/>
                <w:szCs w:val="24"/>
              </w:rPr>
              <w:t>　</w:t>
            </w:r>
          </w:p>
        </w:tc>
        <w:tc>
          <w:tcPr>
            <w:tcW w:w="493" w:type="dxa"/>
            <w:tcBorders>
              <w:top w:val="nil"/>
              <w:left w:val="nil"/>
              <w:bottom w:val="single" w:color="auto" w:sz="4" w:space="0"/>
              <w:right w:val="single" w:color="auto" w:sz="4" w:space="0"/>
            </w:tcBorders>
            <w:shd w:val="clear" w:color="auto" w:fill="auto"/>
            <w:noWrap/>
            <w:vAlign w:val="center"/>
          </w:tcPr>
          <w:p>
            <w:pPr>
              <w:widowControl/>
              <w:spacing w:line="300" w:lineRule="exact"/>
              <w:ind w:left="-96" w:leftChars="-30" w:right="-96" w:rightChars="-30"/>
              <w:jc w:val="center"/>
              <w:rPr>
                <w:rFonts w:asciiTheme="majorEastAsia" w:hAnsiTheme="majorEastAsia" w:eastAsiaTheme="majorEastAsia" w:cstheme="majorEastAsia"/>
                <w:b/>
                <w:bCs/>
                <w:kern w:val="0"/>
                <w:sz w:val="24"/>
                <w:szCs w:val="24"/>
              </w:rPr>
            </w:pPr>
            <w:r>
              <w:rPr>
                <w:rFonts w:hint="eastAsia" w:asciiTheme="majorEastAsia" w:hAnsiTheme="majorEastAsia" w:eastAsiaTheme="majorEastAsia" w:cstheme="majorEastAsia"/>
                <w:b/>
                <w:bCs/>
                <w:kern w:val="0"/>
                <w:sz w:val="24"/>
                <w:szCs w:val="24"/>
              </w:rPr>
              <w:t>　</w:t>
            </w:r>
          </w:p>
        </w:tc>
        <w:tc>
          <w:tcPr>
            <w:tcW w:w="761" w:type="dxa"/>
            <w:tcBorders>
              <w:top w:val="nil"/>
              <w:left w:val="nil"/>
              <w:bottom w:val="single" w:color="auto" w:sz="4" w:space="0"/>
              <w:right w:val="single" w:color="auto" w:sz="4" w:space="0"/>
            </w:tcBorders>
            <w:shd w:val="clear" w:color="auto" w:fill="auto"/>
            <w:noWrap/>
            <w:vAlign w:val="center"/>
          </w:tcPr>
          <w:p>
            <w:pPr>
              <w:widowControl/>
              <w:spacing w:line="300" w:lineRule="exact"/>
              <w:ind w:left="-96" w:leftChars="-30" w:right="-96" w:rightChars="-30"/>
              <w:jc w:val="center"/>
              <w:rPr>
                <w:rFonts w:asciiTheme="majorEastAsia" w:hAnsiTheme="majorEastAsia" w:eastAsiaTheme="majorEastAsia" w:cstheme="majorEastAsia"/>
                <w:b/>
                <w:bCs/>
                <w:kern w:val="0"/>
                <w:sz w:val="24"/>
                <w:szCs w:val="24"/>
              </w:rPr>
            </w:pPr>
            <w:r>
              <w:rPr>
                <w:rFonts w:hint="eastAsia" w:asciiTheme="majorEastAsia" w:hAnsiTheme="majorEastAsia" w:eastAsiaTheme="majorEastAsia" w:cstheme="majorEastAsia"/>
                <w:b/>
                <w:bCs/>
                <w:kern w:val="0"/>
                <w:sz w:val="24"/>
                <w:szCs w:val="24"/>
              </w:rPr>
              <w:t>　</w:t>
            </w:r>
          </w:p>
        </w:tc>
        <w:tc>
          <w:tcPr>
            <w:tcW w:w="584" w:type="dxa"/>
            <w:tcBorders>
              <w:top w:val="nil"/>
              <w:left w:val="nil"/>
              <w:bottom w:val="single" w:color="auto" w:sz="4" w:space="0"/>
              <w:right w:val="single" w:color="auto" w:sz="4" w:space="0"/>
            </w:tcBorders>
            <w:shd w:val="clear" w:color="auto" w:fill="auto"/>
            <w:noWrap/>
            <w:vAlign w:val="center"/>
          </w:tcPr>
          <w:p>
            <w:pPr>
              <w:widowControl/>
              <w:spacing w:line="300" w:lineRule="exact"/>
              <w:ind w:left="-96" w:leftChars="-30" w:right="-96" w:rightChars="-30"/>
              <w:jc w:val="center"/>
              <w:rPr>
                <w:rFonts w:asciiTheme="majorEastAsia" w:hAnsiTheme="majorEastAsia" w:eastAsiaTheme="majorEastAsia" w:cstheme="majorEastAsia"/>
                <w:b/>
                <w:bCs/>
                <w:kern w:val="0"/>
                <w:sz w:val="24"/>
                <w:szCs w:val="24"/>
              </w:rPr>
            </w:pPr>
            <w:r>
              <w:rPr>
                <w:rFonts w:hint="eastAsia" w:asciiTheme="majorEastAsia" w:hAnsiTheme="majorEastAsia" w:eastAsiaTheme="majorEastAsia" w:cstheme="majorEastAsia"/>
                <w:b/>
                <w:bCs/>
                <w:kern w:val="0"/>
                <w:sz w:val="24"/>
                <w:szCs w:val="24"/>
              </w:rPr>
              <w:t>　</w:t>
            </w:r>
          </w:p>
        </w:tc>
        <w:tc>
          <w:tcPr>
            <w:tcW w:w="625" w:type="dxa"/>
            <w:tcBorders>
              <w:top w:val="nil"/>
              <w:left w:val="nil"/>
              <w:bottom w:val="single" w:color="auto" w:sz="4" w:space="0"/>
              <w:right w:val="single" w:color="auto" w:sz="4" w:space="0"/>
            </w:tcBorders>
            <w:shd w:val="clear" w:color="auto" w:fill="auto"/>
            <w:noWrap/>
            <w:vAlign w:val="center"/>
          </w:tcPr>
          <w:p>
            <w:pPr>
              <w:widowControl/>
              <w:spacing w:line="300" w:lineRule="exact"/>
              <w:ind w:left="-96" w:leftChars="-30" w:right="-96" w:rightChars="-30"/>
              <w:jc w:val="center"/>
              <w:rPr>
                <w:rFonts w:asciiTheme="majorEastAsia" w:hAnsiTheme="majorEastAsia" w:eastAsiaTheme="majorEastAsia" w:cstheme="majorEastAsia"/>
                <w:b/>
                <w:bCs/>
                <w:kern w:val="0"/>
                <w:sz w:val="24"/>
                <w:szCs w:val="24"/>
              </w:rPr>
            </w:pPr>
            <w:r>
              <w:rPr>
                <w:rFonts w:hint="eastAsia" w:asciiTheme="majorEastAsia" w:hAnsiTheme="majorEastAsia" w:eastAsiaTheme="majorEastAsia" w:cstheme="majorEastAsia"/>
                <w:b/>
                <w:bCs/>
                <w:kern w:val="0"/>
                <w:sz w:val="24"/>
                <w:szCs w:val="24"/>
              </w:rPr>
              <w:t>　</w:t>
            </w:r>
          </w:p>
        </w:tc>
        <w:tc>
          <w:tcPr>
            <w:tcW w:w="676" w:type="dxa"/>
            <w:tcBorders>
              <w:top w:val="nil"/>
              <w:left w:val="nil"/>
              <w:bottom w:val="single" w:color="auto" w:sz="4" w:space="0"/>
              <w:right w:val="single" w:color="auto" w:sz="4" w:space="0"/>
            </w:tcBorders>
            <w:shd w:val="clear" w:color="auto" w:fill="auto"/>
            <w:noWrap/>
            <w:vAlign w:val="center"/>
          </w:tcPr>
          <w:p>
            <w:pPr>
              <w:widowControl/>
              <w:spacing w:line="300" w:lineRule="exact"/>
              <w:ind w:left="-96" w:leftChars="-30" w:right="-96" w:rightChars="-30"/>
              <w:jc w:val="center"/>
              <w:rPr>
                <w:rFonts w:asciiTheme="majorEastAsia" w:hAnsiTheme="majorEastAsia" w:eastAsiaTheme="majorEastAsia" w:cstheme="majorEastAsia"/>
                <w:b/>
                <w:bCs/>
                <w:kern w:val="0"/>
                <w:sz w:val="24"/>
                <w:szCs w:val="24"/>
              </w:rPr>
            </w:pPr>
            <w:r>
              <w:rPr>
                <w:rFonts w:hint="eastAsia" w:asciiTheme="majorEastAsia" w:hAnsiTheme="majorEastAsia" w:eastAsiaTheme="majorEastAsia" w:cstheme="majorEastAsia"/>
                <w:b/>
                <w:bCs/>
                <w:kern w:val="0"/>
                <w:sz w:val="24"/>
                <w:szCs w:val="24"/>
              </w:rPr>
              <w:t>　</w:t>
            </w:r>
          </w:p>
        </w:tc>
        <w:tc>
          <w:tcPr>
            <w:tcW w:w="1144" w:type="dxa"/>
            <w:tcBorders>
              <w:top w:val="nil"/>
              <w:left w:val="nil"/>
              <w:bottom w:val="single" w:color="auto" w:sz="4" w:space="0"/>
              <w:right w:val="single" w:color="auto" w:sz="4" w:space="0"/>
            </w:tcBorders>
            <w:shd w:val="clear" w:color="auto" w:fill="auto"/>
            <w:noWrap/>
            <w:vAlign w:val="center"/>
          </w:tcPr>
          <w:p>
            <w:pPr>
              <w:widowControl/>
              <w:spacing w:line="300" w:lineRule="exact"/>
              <w:ind w:left="-96" w:leftChars="-30" w:right="-96" w:rightChars="-30"/>
              <w:jc w:val="left"/>
              <w:rPr>
                <w:rFonts w:asciiTheme="majorEastAsia" w:hAnsiTheme="majorEastAsia" w:eastAsiaTheme="majorEastAsia" w:cstheme="majorEastAsia"/>
                <w:b/>
                <w:bCs/>
                <w:kern w:val="0"/>
                <w:sz w:val="24"/>
                <w:szCs w:val="24"/>
              </w:rPr>
            </w:pPr>
            <w:r>
              <w:rPr>
                <w:rFonts w:hint="eastAsia" w:asciiTheme="majorEastAsia" w:hAnsiTheme="majorEastAsia" w:eastAsiaTheme="majorEastAsia" w:cstheme="majorEastAsia"/>
                <w:b/>
                <w:bCs/>
                <w:kern w:val="0"/>
                <w:sz w:val="24"/>
                <w:szCs w:val="24"/>
              </w:rPr>
              <w:t>　</w:t>
            </w:r>
          </w:p>
        </w:tc>
        <w:tc>
          <w:tcPr>
            <w:tcW w:w="603" w:type="dxa"/>
            <w:tcBorders>
              <w:top w:val="nil"/>
              <w:left w:val="nil"/>
              <w:bottom w:val="single" w:color="auto" w:sz="4" w:space="0"/>
              <w:right w:val="single" w:color="auto" w:sz="4" w:space="0"/>
            </w:tcBorders>
            <w:shd w:val="clear" w:color="auto" w:fill="auto"/>
            <w:noWrap/>
            <w:vAlign w:val="center"/>
          </w:tcPr>
          <w:p>
            <w:pPr>
              <w:widowControl/>
              <w:spacing w:line="300" w:lineRule="exact"/>
              <w:ind w:left="-96" w:leftChars="-30" w:right="-96" w:rightChars="-30"/>
              <w:jc w:val="center"/>
              <w:rPr>
                <w:rFonts w:asciiTheme="majorEastAsia" w:hAnsiTheme="majorEastAsia" w:eastAsiaTheme="majorEastAsia" w:cstheme="majorEastAsia"/>
                <w:b/>
                <w:bCs/>
                <w:kern w:val="0"/>
                <w:sz w:val="24"/>
                <w:szCs w:val="24"/>
              </w:rPr>
            </w:pPr>
            <w:r>
              <w:rPr>
                <w:rFonts w:hint="eastAsia" w:asciiTheme="majorEastAsia" w:hAnsiTheme="majorEastAsia" w:eastAsiaTheme="majorEastAsia" w:cstheme="majorEastAsia"/>
                <w:b/>
                <w:bCs/>
                <w:kern w:val="0"/>
                <w:sz w:val="24"/>
                <w:szCs w:val="24"/>
              </w:rPr>
              <w:t>　</w:t>
            </w:r>
          </w:p>
        </w:tc>
        <w:tc>
          <w:tcPr>
            <w:tcW w:w="603" w:type="dxa"/>
            <w:tcBorders>
              <w:top w:val="nil"/>
              <w:left w:val="nil"/>
              <w:bottom w:val="single" w:color="auto" w:sz="4" w:space="0"/>
              <w:right w:val="single" w:color="auto" w:sz="4" w:space="0"/>
            </w:tcBorders>
            <w:shd w:val="clear" w:color="auto" w:fill="auto"/>
            <w:noWrap/>
            <w:vAlign w:val="center"/>
          </w:tcPr>
          <w:p>
            <w:pPr>
              <w:widowControl/>
              <w:spacing w:line="300" w:lineRule="exact"/>
              <w:ind w:left="-96" w:leftChars="-30" w:right="-96" w:rightChars="-30"/>
              <w:jc w:val="center"/>
              <w:rPr>
                <w:rFonts w:asciiTheme="majorEastAsia" w:hAnsiTheme="majorEastAsia" w:eastAsiaTheme="majorEastAsia" w:cstheme="majorEastAsia"/>
                <w:b/>
                <w:bCs/>
                <w:kern w:val="0"/>
                <w:sz w:val="24"/>
                <w:szCs w:val="24"/>
              </w:rPr>
            </w:pPr>
            <w:r>
              <w:rPr>
                <w:rFonts w:hint="eastAsia" w:asciiTheme="majorEastAsia" w:hAnsiTheme="majorEastAsia" w:eastAsiaTheme="majorEastAsia" w:cstheme="majorEastAsia"/>
                <w:b/>
                <w:bCs/>
                <w:kern w:val="0"/>
                <w:sz w:val="24"/>
                <w:szCs w:val="24"/>
              </w:rPr>
              <w:t>　</w:t>
            </w:r>
          </w:p>
        </w:tc>
        <w:tc>
          <w:tcPr>
            <w:tcW w:w="635" w:type="dxa"/>
            <w:tcBorders>
              <w:top w:val="nil"/>
              <w:left w:val="nil"/>
              <w:bottom w:val="single" w:color="auto" w:sz="4" w:space="0"/>
              <w:right w:val="single" w:color="auto" w:sz="4" w:space="0"/>
            </w:tcBorders>
            <w:shd w:val="clear" w:color="auto" w:fill="auto"/>
            <w:noWrap/>
            <w:vAlign w:val="center"/>
          </w:tcPr>
          <w:p>
            <w:pPr>
              <w:widowControl/>
              <w:spacing w:line="300" w:lineRule="exact"/>
              <w:ind w:left="-96" w:leftChars="-30" w:right="-96" w:rightChars="-30"/>
              <w:jc w:val="center"/>
              <w:rPr>
                <w:rFonts w:asciiTheme="majorEastAsia" w:hAnsiTheme="majorEastAsia" w:eastAsiaTheme="majorEastAsia" w:cstheme="majorEastAsia"/>
                <w:b/>
                <w:bCs/>
                <w:kern w:val="0"/>
                <w:sz w:val="24"/>
                <w:szCs w:val="24"/>
              </w:rPr>
            </w:pPr>
            <w:r>
              <w:rPr>
                <w:rFonts w:hint="eastAsia" w:asciiTheme="majorEastAsia" w:hAnsiTheme="majorEastAsia" w:eastAsiaTheme="majorEastAsia" w:cstheme="majorEastAsia"/>
                <w:b/>
                <w:bCs/>
                <w:kern w:val="0"/>
                <w:sz w:val="24"/>
                <w:szCs w:val="24"/>
              </w:rPr>
              <w:t>　</w:t>
            </w:r>
          </w:p>
        </w:tc>
        <w:tc>
          <w:tcPr>
            <w:tcW w:w="845" w:type="dxa"/>
            <w:tcBorders>
              <w:top w:val="nil"/>
              <w:left w:val="nil"/>
              <w:bottom w:val="single" w:color="auto" w:sz="4" w:space="0"/>
              <w:right w:val="single" w:color="auto" w:sz="4" w:space="0"/>
            </w:tcBorders>
            <w:shd w:val="clear" w:color="auto" w:fill="auto"/>
            <w:noWrap/>
            <w:vAlign w:val="center"/>
          </w:tcPr>
          <w:p>
            <w:pPr>
              <w:widowControl/>
              <w:spacing w:line="300" w:lineRule="exact"/>
              <w:ind w:left="-96" w:leftChars="-30" w:right="-96" w:rightChars="-30"/>
              <w:jc w:val="center"/>
              <w:rPr>
                <w:rFonts w:asciiTheme="majorEastAsia" w:hAnsiTheme="majorEastAsia" w:eastAsiaTheme="majorEastAsia" w:cstheme="majorEastAsia"/>
                <w:b/>
                <w:bCs/>
                <w:kern w:val="0"/>
                <w:sz w:val="24"/>
                <w:szCs w:val="24"/>
              </w:rPr>
            </w:pPr>
            <w:r>
              <w:rPr>
                <w:rFonts w:hint="eastAsia" w:asciiTheme="majorEastAsia" w:hAnsiTheme="majorEastAsia" w:eastAsiaTheme="majorEastAsia" w:cstheme="majorEastAsia"/>
                <w:b/>
                <w:bCs/>
                <w:kern w:val="0"/>
                <w:sz w:val="24"/>
                <w:szCs w:val="24"/>
              </w:rPr>
              <w:t>　</w:t>
            </w:r>
          </w:p>
        </w:tc>
        <w:tc>
          <w:tcPr>
            <w:tcW w:w="858" w:type="dxa"/>
            <w:tcBorders>
              <w:top w:val="nil"/>
              <w:left w:val="nil"/>
              <w:bottom w:val="single" w:color="auto" w:sz="4" w:space="0"/>
              <w:right w:val="single" w:color="auto" w:sz="4" w:space="0"/>
            </w:tcBorders>
            <w:shd w:val="clear" w:color="auto" w:fill="auto"/>
            <w:noWrap/>
            <w:vAlign w:val="center"/>
          </w:tcPr>
          <w:p>
            <w:pPr>
              <w:widowControl/>
              <w:spacing w:line="300" w:lineRule="exact"/>
              <w:ind w:left="-96" w:leftChars="-30" w:right="-96" w:rightChars="-30"/>
              <w:jc w:val="center"/>
              <w:rPr>
                <w:rFonts w:asciiTheme="majorEastAsia" w:hAnsiTheme="majorEastAsia" w:eastAsiaTheme="majorEastAsia" w:cstheme="majorEastAsia"/>
                <w:b/>
                <w:bCs/>
                <w:kern w:val="0"/>
                <w:sz w:val="24"/>
                <w:szCs w:val="24"/>
              </w:rPr>
            </w:pPr>
            <w:r>
              <w:rPr>
                <w:rFonts w:hint="eastAsia" w:asciiTheme="majorEastAsia" w:hAnsiTheme="majorEastAsia" w:eastAsiaTheme="majorEastAsia" w:cstheme="majorEastAsia"/>
                <w:b/>
                <w:bCs/>
                <w:kern w:val="0"/>
                <w:sz w:val="24"/>
                <w:szCs w:val="24"/>
              </w:rPr>
              <w:t>　</w:t>
            </w:r>
          </w:p>
        </w:tc>
      </w:tr>
      <w:tr>
        <w:tblPrEx>
          <w:tblCellMar>
            <w:top w:w="0" w:type="dxa"/>
            <w:left w:w="108" w:type="dxa"/>
            <w:bottom w:w="0" w:type="dxa"/>
            <w:right w:w="108" w:type="dxa"/>
          </w:tblCellMar>
        </w:tblPrEx>
        <w:trPr>
          <w:trHeight w:val="561" w:hRule="atLeast"/>
          <w:jc w:val="center"/>
        </w:trPr>
        <w:tc>
          <w:tcPr>
            <w:tcW w:w="462"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exact"/>
              <w:ind w:left="-96" w:leftChars="-30" w:right="-96" w:rightChars="-30"/>
              <w:jc w:val="center"/>
              <w:rPr>
                <w:rFonts w:asciiTheme="majorEastAsia" w:hAnsiTheme="majorEastAsia" w:eastAsiaTheme="majorEastAsia" w:cstheme="majorEastAsia"/>
                <w:b/>
                <w:bCs/>
                <w:kern w:val="0"/>
                <w:sz w:val="24"/>
                <w:szCs w:val="24"/>
              </w:rPr>
            </w:pPr>
            <w:r>
              <w:rPr>
                <w:rFonts w:hint="eastAsia" w:asciiTheme="majorEastAsia" w:hAnsiTheme="majorEastAsia" w:eastAsiaTheme="majorEastAsia" w:cstheme="majorEastAsia"/>
                <w:b/>
                <w:bCs/>
                <w:kern w:val="0"/>
                <w:sz w:val="24"/>
                <w:szCs w:val="24"/>
              </w:rPr>
              <w:t>　</w:t>
            </w:r>
          </w:p>
        </w:tc>
        <w:tc>
          <w:tcPr>
            <w:tcW w:w="1440" w:type="dxa"/>
            <w:tcBorders>
              <w:top w:val="nil"/>
              <w:left w:val="nil"/>
              <w:bottom w:val="single" w:color="auto" w:sz="4" w:space="0"/>
              <w:right w:val="single" w:color="auto" w:sz="4" w:space="0"/>
            </w:tcBorders>
            <w:shd w:val="clear" w:color="auto" w:fill="auto"/>
            <w:noWrap/>
            <w:vAlign w:val="center"/>
          </w:tcPr>
          <w:p>
            <w:pPr>
              <w:widowControl/>
              <w:spacing w:line="300" w:lineRule="exact"/>
              <w:ind w:left="-96" w:leftChars="-30" w:right="-96" w:rightChars="-30"/>
              <w:jc w:val="center"/>
              <w:rPr>
                <w:rFonts w:asciiTheme="majorEastAsia" w:hAnsiTheme="majorEastAsia" w:eastAsiaTheme="majorEastAsia" w:cstheme="majorEastAsia"/>
                <w:b/>
                <w:bCs/>
                <w:kern w:val="0"/>
                <w:sz w:val="24"/>
                <w:szCs w:val="24"/>
              </w:rPr>
            </w:pPr>
            <w:r>
              <w:rPr>
                <w:rFonts w:hint="eastAsia" w:asciiTheme="majorEastAsia" w:hAnsiTheme="majorEastAsia" w:eastAsiaTheme="majorEastAsia" w:cstheme="majorEastAsia"/>
                <w:b/>
                <w:bCs/>
                <w:kern w:val="0"/>
                <w:sz w:val="24"/>
                <w:szCs w:val="24"/>
              </w:rPr>
              <w:t>　</w:t>
            </w:r>
          </w:p>
        </w:tc>
        <w:tc>
          <w:tcPr>
            <w:tcW w:w="517" w:type="dxa"/>
            <w:tcBorders>
              <w:top w:val="nil"/>
              <w:left w:val="nil"/>
              <w:bottom w:val="single" w:color="auto" w:sz="4" w:space="0"/>
              <w:right w:val="single" w:color="auto" w:sz="4" w:space="0"/>
            </w:tcBorders>
            <w:shd w:val="clear" w:color="auto" w:fill="auto"/>
            <w:noWrap/>
            <w:vAlign w:val="center"/>
          </w:tcPr>
          <w:p>
            <w:pPr>
              <w:widowControl/>
              <w:spacing w:line="300" w:lineRule="exact"/>
              <w:ind w:left="-96" w:leftChars="-30" w:right="-96" w:rightChars="-30"/>
              <w:jc w:val="center"/>
              <w:rPr>
                <w:rFonts w:asciiTheme="majorEastAsia" w:hAnsiTheme="majorEastAsia" w:eastAsiaTheme="majorEastAsia" w:cstheme="majorEastAsia"/>
                <w:b/>
                <w:bCs/>
                <w:kern w:val="0"/>
                <w:sz w:val="24"/>
                <w:szCs w:val="24"/>
              </w:rPr>
            </w:pPr>
          </w:p>
        </w:tc>
        <w:tc>
          <w:tcPr>
            <w:tcW w:w="934" w:type="dxa"/>
            <w:tcBorders>
              <w:top w:val="nil"/>
              <w:left w:val="nil"/>
              <w:bottom w:val="single" w:color="auto" w:sz="4" w:space="0"/>
              <w:right w:val="single" w:color="auto" w:sz="4" w:space="0"/>
            </w:tcBorders>
            <w:shd w:val="clear" w:color="auto" w:fill="auto"/>
            <w:noWrap/>
            <w:vAlign w:val="center"/>
          </w:tcPr>
          <w:p>
            <w:pPr>
              <w:widowControl/>
              <w:spacing w:line="300" w:lineRule="exact"/>
              <w:ind w:left="-96" w:leftChars="-30" w:right="-96" w:rightChars="-30"/>
              <w:jc w:val="center"/>
              <w:rPr>
                <w:rFonts w:asciiTheme="majorEastAsia" w:hAnsiTheme="majorEastAsia" w:eastAsiaTheme="majorEastAsia" w:cstheme="majorEastAsia"/>
                <w:b/>
                <w:bCs/>
                <w:kern w:val="0"/>
                <w:sz w:val="24"/>
                <w:szCs w:val="24"/>
              </w:rPr>
            </w:pPr>
            <w:r>
              <w:rPr>
                <w:rFonts w:hint="eastAsia" w:asciiTheme="majorEastAsia" w:hAnsiTheme="majorEastAsia" w:eastAsiaTheme="majorEastAsia" w:cstheme="majorEastAsia"/>
                <w:b/>
                <w:bCs/>
                <w:kern w:val="0"/>
                <w:sz w:val="24"/>
                <w:szCs w:val="24"/>
              </w:rPr>
              <w:t>　</w:t>
            </w:r>
          </w:p>
        </w:tc>
        <w:tc>
          <w:tcPr>
            <w:tcW w:w="870" w:type="dxa"/>
            <w:tcBorders>
              <w:top w:val="nil"/>
              <w:left w:val="nil"/>
              <w:bottom w:val="single" w:color="auto" w:sz="4" w:space="0"/>
              <w:right w:val="single" w:color="auto" w:sz="4" w:space="0"/>
            </w:tcBorders>
            <w:shd w:val="clear" w:color="auto" w:fill="auto"/>
            <w:noWrap/>
            <w:vAlign w:val="center"/>
          </w:tcPr>
          <w:p>
            <w:pPr>
              <w:widowControl/>
              <w:spacing w:line="300" w:lineRule="exact"/>
              <w:ind w:left="-96" w:leftChars="-30" w:right="-96" w:rightChars="-30"/>
              <w:jc w:val="center"/>
              <w:rPr>
                <w:rFonts w:asciiTheme="majorEastAsia" w:hAnsiTheme="majorEastAsia" w:eastAsiaTheme="majorEastAsia" w:cstheme="majorEastAsia"/>
                <w:b/>
                <w:bCs/>
                <w:kern w:val="0"/>
                <w:sz w:val="24"/>
                <w:szCs w:val="24"/>
              </w:rPr>
            </w:pPr>
            <w:r>
              <w:rPr>
                <w:rFonts w:hint="eastAsia" w:asciiTheme="majorEastAsia" w:hAnsiTheme="majorEastAsia" w:eastAsiaTheme="majorEastAsia" w:cstheme="majorEastAsia"/>
                <w:b/>
                <w:bCs/>
                <w:kern w:val="0"/>
                <w:sz w:val="24"/>
                <w:szCs w:val="24"/>
              </w:rPr>
              <w:t>　</w:t>
            </w:r>
          </w:p>
        </w:tc>
        <w:tc>
          <w:tcPr>
            <w:tcW w:w="566" w:type="dxa"/>
            <w:tcBorders>
              <w:top w:val="nil"/>
              <w:left w:val="nil"/>
              <w:bottom w:val="single" w:color="auto" w:sz="4" w:space="0"/>
              <w:right w:val="single" w:color="auto" w:sz="4" w:space="0"/>
            </w:tcBorders>
            <w:shd w:val="clear" w:color="auto" w:fill="auto"/>
            <w:noWrap/>
            <w:vAlign w:val="center"/>
          </w:tcPr>
          <w:p>
            <w:pPr>
              <w:widowControl/>
              <w:spacing w:line="300" w:lineRule="exact"/>
              <w:ind w:left="-96" w:leftChars="-30" w:right="-96" w:rightChars="-30"/>
              <w:jc w:val="center"/>
              <w:rPr>
                <w:rFonts w:asciiTheme="majorEastAsia" w:hAnsiTheme="majorEastAsia" w:eastAsiaTheme="majorEastAsia" w:cstheme="majorEastAsia"/>
                <w:b/>
                <w:bCs/>
                <w:kern w:val="0"/>
                <w:sz w:val="24"/>
                <w:szCs w:val="24"/>
              </w:rPr>
            </w:pPr>
            <w:r>
              <w:rPr>
                <w:rFonts w:hint="eastAsia" w:asciiTheme="majorEastAsia" w:hAnsiTheme="majorEastAsia" w:eastAsiaTheme="majorEastAsia" w:cstheme="majorEastAsia"/>
                <w:b/>
                <w:bCs/>
                <w:kern w:val="0"/>
                <w:sz w:val="24"/>
                <w:szCs w:val="24"/>
              </w:rPr>
              <w:t>　</w:t>
            </w:r>
          </w:p>
        </w:tc>
        <w:tc>
          <w:tcPr>
            <w:tcW w:w="566" w:type="dxa"/>
            <w:tcBorders>
              <w:top w:val="nil"/>
              <w:left w:val="nil"/>
              <w:bottom w:val="single" w:color="auto" w:sz="4" w:space="0"/>
              <w:right w:val="single" w:color="auto" w:sz="4" w:space="0"/>
            </w:tcBorders>
            <w:shd w:val="clear" w:color="auto" w:fill="auto"/>
            <w:noWrap/>
            <w:vAlign w:val="center"/>
          </w:tcPr>
          <w:p>
            <w:pPr>
              <w:widowControl/>
              <w:spacing w:line="300" w:lineRule="exact"/>
              <w:ind w:left="-96" w:leftChars="-30" w:right="-96" w:rightChars="-30"/>
              <w:jc w:val="center"/>
              <w:rPr>
                <w:rFonts w:asciiTheme="majorEastAsia" w:hAnsiTheme="majorEastAsia" w:eastAsiaTheme="majorEastAsia" w:cstheme="majorEastAsia"/>
                <w:b/>
                <w:bCs/>
                <w:kern w:val="0"/>
                <w:sz w:val="24"/>
                <w:szCs w:val="24"/>
              </w:rPr>
            </w:pPr>
            <w:r>
              <w:rPr>
                <w:rFonts w:hint="eastAsia" w:asciiTheme="majorEastAsia" w:hAnsiTheme="majorEastAsia" w:eastAsiaTheme="majorEastAsia" w:cstheme="majorEastAsia"/>
                <w:b/>
                <w:bCs/>
                <w:kern w:val="0"/>
                <w:sz w:val="24"/>
                <w:szCs w:val="24"/>
              </w:rPr>
              <w:t>　</w:t>
            </w:r>
          </w:p>
        </w:tc>
        <w:tc>
          <w:tcPr>
            <w:tcW w:w="1020" w:type="dxa"/>
            <w:tcBorders>
              <w:top w:val="nil"/>
              <w:left w:val="nil"/>
              <w:bottom w:val="single" w:color="auto" w:sz="4" w:space="0"/>
              <w:right w:val="single" w:color="auto" w:sz="4" w:space="0"/>
            </w:tcBorders>
            <w:shd w:val="clear" w:color="auto" w:fill="auto"/>
            <w:noWrap/>
            <w:vAlign w:val="center"/>
          </w:tcPr>
          <w:p>
            <w:pPr>
              <w:widowControl/>
              <w:spacing w:line="300" w:lineRule="exact"/>
              <w:ind w:left="-96" w:leftChars="-30" w:right="-96" w:rightChars="-30"/>
              <w:jc w:val="left"/>
              <w:rPr>
                <w:rFonts w:asciiTheme="majorEastAsia" w:hAnsiTheme="majorEastAsia" w:eastAsiaTheme="majorEastAsia" w:cstheme="majorEastAsia"/>
                <w:b/>
                <w:bCs/>
                <w:kern w:val="0"/>
                <w:sz w:val="24"/>
                <w:szCs w:val="24"/>
              </w:rPr>
            </w:pPr>
            <w:r>
              <w:rPr>
                <w:rFonts w:hint="eastAsia" w:asciiTheme="majorEastAsia" w:hAnsiTheme="majorEastAsia" w:eastAsiaTheme="majorEastAsia" w:cstheme="majorEastAsia"/>
                <w:b/>
                <w:bCs/>
                <w:kern w:val="0"/>
                <w:sz w:val="24"/>
                <w:szCs w:val="24"/>
              </w:rPr>
              <w:t>　</w:t>
            </w:r>
          </w:p>
        </w:tc>
        <w:tc>
          <w:tcPr>
            <w:tcW w:w="493" w:type="dxa"/>
            <w:tcBorders>
              <w:top w:val="nil"/>
              <w:left w:val="nil"/>
              <w:bottom w:val="single" w:color="auto" w:sz="4" w:space="0"/>
              <w:right w:val="single" w:color="auto" w:sz="4" w:space="0"/>
            </w:tcBorders>
            <w:shd w:val="clear" w:color="auto" w:fill="auto"/>
            <w:noWrap/>
            <w:vAlign w:val="center"/>
          </w:tcPr>
          <w:p>
            <w:pPr>
              <w:widowControl/>
              <w:spacing w:line="300" w:lineRule="exact"/>
              <w:ind w:left="-96" w:leftChars="-30" w:right="-96" w:rightChars="-30"/>
              <w:jc w:val="center"/>
              <w:rPr>
                <w:rFonts w:asciiTheme="majorEastAsia" w:hAnsiTheme="majorEastAsia" w:eastAsiaTheme="majorEastAsia" w:cstheme="majorEastAsia"/>
                <w:b/>
                <w:bCs/>
                <w:kern w:val="0"/>
                <w:sz w:val="24"/>
                <w:szCs w:val="24"/>
              </w:rPr>
            </w:pPr>
            <w:r>
              <w:rPr>
                <w:rFonts w:hint="eastAsia" w:asciiTheme="majorEastAsia" w:hAnsiTheme="majorEastAsia" w:eastAsiaTheme="majorEastAsia" w:cstheme="majorEastAsia"/>
                <w:b/>
                <w:bCs/>
                <w:kern w:val="0"/>
                <w:sz w:val="24"/>
                <w:szCs w:val="24"/>
              </w:rPr>
              <w:t>　</w:t>
            </w:r>
          </w:p>
        </w:tc>
        <w:tc>
          <w:tcPr>
            <w:tcW w:w="761" w:type="dxa"/>
            <w:tcBorders>
              <w:top w:val="nil"/>
              <w:left w:val="nil"/>
              <w:bottom w:val="single" w:color="auto" w:sz="4" w:space="0"/>
              <w:right w:val="single" w:color="auto" w:sz="4" w:space="0"/>
            </w:tcBorders>
            <w:shd w:val="clear" w:color="auto" w:fill="auto"/>
            <w:noWrap/>
            <w:vAlign w:val="center"/>
          </w:tcPr>
          <w:p>
            <w:pPr>
              <w:widowControl/>
              <w:spacing w:line="300" w:lineRule="exact"/>
              <w:ind w:left="-96" w:leftChars="-30" w:right="-96" w:rightChars="-30"/>
              <w:jc w:val="center"/>
              <w:rPr>
                <w:rFonts w:asciiTheme="majorEastAsia" w:hAnsiTheme="majorEastAsia" w:eastAsiaTheme="majorEastAsia" w:cstheme="majorEastAsia"/>
                <w:b/>
                <w:bCs/>
                <w:kern w:val="0"/>
                <w:sz w:val="24"/>
                <w:szCs w:val="24"/>
              </w:rPr>
            </w:pPr>
            <w:r>
              <w:rPr>
                <w:rFonts w:hint="eastAsia" w:asciiTheme="majorEastAsia" w:hAnsiTheme="majorEastAsia" w:eastAsiaTheme="majorEastAsia" w:cstheme="majorEastAsia"/>
                <w:b/>
                <w:bCs/>
                <w:kern w:val="0"/>
                <w:sz w:val="24"/>
                <w:szCs w:val="24"/>
              </w:rPr>
              <w:t>　</w:t>
            </w:r>
          </w:p>
        </w:tc>
        <w:tc>
          <w:tcPr>
            <w:tcW w:w="584" w:type="dxa"/>
            <w:tcBorders>
              <w:top w:val="nil"/>
              <w:left w:val="nil"/>
              <w:bottom w:val="single" w:color="auto" w:sz="4" w:space="0"/>
              <w:right w:val="single" w:color="auto" w:sz="4" w:space="0"/>
            </w:tcBorders>
            <w:shd w:val="clear" w:color="auto" w:fill="auto"/>
            <w:noWrap/>
            <w:vAlign w:val="center"/>
          </w:tcPr>
          <w:p>
            <w:pPr>
              <w:widowControl/>
              <w:spacing w:line="300" w:lineRule="exact"/>
              <w:ind w:left="-96" w:leftChars="-30" w:right="-96" w:rightChars="-30"/>
              <w:jc w:val="center"/>
              <w:rPr>
                <w:rFonts w:asciiTheme="majorEastAsia" w:hAnsiTheme="majorEastAsia" w:eastAsiaTheme="majorEastAsia" w:cstheme="majorEastAsia"/>
                <w:b/>
                <w:bCs/>
                <w:kern w:val="0"/>
                <w:sz w:val="24"/>
                <w:szCs w:val="24"/>
              </w:rPr>
            </w:pPr>
            <w:r>
              <w:rPr>
                <w:rFonts w:hint="eastAsia" w:asciiTheme="majorEastAsia" w:hAnsiTheme="majorEastAsia" w:eastAsiaTheme="majorEastAsia" w:cstheme="majorEastAsia"/>
                <w:b/>
                <w:bCs/>
                <w:kern w:val="0"/>
                <w:sz w:val="24"/>
                <w:szCs w:val="24"/>
              </w:rPr>
              <w:t>　</w:t>
            </w:r>
          </w:p>
        </w:tc>
        <w:tc>
          <w:tcPr>
            <w:tcW w:w="625" w:type="dxa"/>
            <w:tcBorders>
              <w:top w:val="nil"/>
              <w:left w:val="nil"/>
              <w:bottom w:val="single" w:color="auto" w:sz="4" w:space="0"/>
              <w:right w:val="single" w:color="auto" w:sz="4" w:space="0"/>
            </w:tcBorders>
            <w:shd w:val="clear" w:color="auto" w:fill="auto"/>
            <w:noWrap/>
            <w:vAlign w:val="center"/>
          </w:tcPr>
          <w:p>
            <w:pPr>
              <w:widowControl/>
              <w:spacing w:line="300" w:lineRule="exact"/>
              <w:ind w:left="-96" w:leftChars="-30" w:right="-96" w:rightChars="-30"/>
              <w:jc w:val="center"/>
              <w:rPr>
                <w:rFonts w:asciiTheme="majorEastAsia" w:hAnsiTheme="majorEastAsia" w:eastAsiaTheme="majorEastAsia" w:cstheme="majorEastAsia"/>
                <w:b/>
                <w:bCs/>
                <w:kern w:val="0"/>
                <w:sz w:val="24"/>
                <w:szCs w:val="24"/>
              </w:rPr>
            </w:pPr>
            <w:r>
              <w:rPr>
                <w:rFonts w:hint="eastAsia" w:asciiTheme="majorEastAsia" w:hAnsiTheme="majorEastAsia" w:eastAsiaTheme="majorEastAsia" w:cstheme="majorEastAsia"/>
                <w:b/>
                <w:bCs/>
                <w:kern w:val="0"/>
                <w:sz w:val="24"/>
                <w:szCs w:val="24"/>
              </w:rPr>
              <w:t>　</w:t>
            </w:r>
          </w:p>
        </w:tc>
        <w:tc>
          <w:tcPr>
            <w:tcW w:w="676" w:type="dxa"/>
            <w:tcBorders>
              <w:top w:val="nil"/>
              <w:left w:val="nil"/>
              <w:bottom w:val="single" w:color="auto" w:sz="4" w:space="0"/>
              <w:right w:val="single" w:color="auto" w:sz="4" w:space="0"/>
            </w:tcBorders>
            <w:shd w:val="clear" w:color="auto" w:fill="auto"/>
            <w:noWrap/>
            <w:vAlign w:val="center"/>
          </w:tcPr>
          <w:p>
            <w:pPr>
              <w:widowControl/>
              <w:spacing w:line="300" w:lineRule="exact"/>
              <w:ind w:left="-96" w:leftChars="-30" w:right="-96" w:rightChars="-30"/>
              <w:jc w:val="center"/>
              <w:rPr>
                <w:rFonts w:asciiTheme="majorEastAsia" w:hAnsiTheme="majorEastAsia" w:eastAsiaTheme="majorEastAsia" w:cstheme="majorEastAsia"/>
                <w:b/>
                <w:bCs/>
                <w:kern w:val="0"/>
                <w:sz w:val="24"/>
                <w:szCs w:val="24"/>
              </w:rPr>
            </w:pPr>
            <w:r>
              <w:rPr>
                <w:rFonts w:hint="eastAsia" w:asciiTheme="majorEastAsia" w:hAnsiTheme="majorEastAsia" w:eastAsiaTheme="majorEastAsia" w:cstheme="majorEastAsia"/>
                <w:b/>
                <w:bCs/>
                <w:kern w:val="0"/>
                <w:sz w:val="24"/>
                <w:szCs w:val="24"/>
              </w:rPr>
              <w:t>　</w:t>
            </w:r>
          </w:p>
        </w:tc>
        <w:tc>
          <w:tcPr>
            <w:tcW w:w="1144" w:type="dxa"/>
            <w:tcBorders>
              <w:top w:val="nil"/>
              <w:left w:val="nil"/>
              <w:bottom w:val="single" w:color="auto" w:sz="4" w:space="0"/>
              <w:right w:val="single" w:color="auto" w:sz="4" w:space="0"/>
            </w:tcBorders>
            <w:shd w:val="clear" w:color="auto" w:fill="auto"/>
            <w:noWrap/>
            <w:vAlign w:val="center"/>
          </w:tcPr>
          <w:p>
            <w:pPr>
              <w:widowControl/>
              <w:spacing w:line="300" w:lineRule="exact"/>
              <w:ind w:left="-96" w:leftChars="-30" w:right="-96" w:rightChars="-30"/>
              <w:jc w:val="left"/>
              <w:rPr>
                <w:rFonts w:asciiTheme="majorEastAsia" w:hAnsiTheme="majorEastAsia" w:eastAsiaTheme="majorEastAsia" w:cstheme="majorEastAsia"/>
                <w:b/>
                <w:bCs/>
                <w:kern w:val="0"/>
                <w:sz w:val="24"/>
                <w:szCs w:val="24"/>
              </w:rPr>
            </w:pPr>
            <w:r>
              <w:rPr>
                <w:rFonts w:hint="eastAsia" w:asciiTheme="majorEastAsia" w:hAnsiTheme="majorEastAsia" w:eastAsiaTheme="majorEastAsia" w:cstheme="majorEastAsia"/>
                <w:b/>
                <w:bCs/>
                <w:kern w:val="0"/>
                <w:sz w:val="24"/>
                <w:szCs w:val="24"/>
              </w:rPr>
              <w:t>　</w:t>
            </w:r>
          </w:p>
        </w:tc>
        <w:tc>
          <w:tcPr>
            <w:tcW w:w="603" w:type="dxa"/>
            <w:tcBorders>
              <w:top w:val="nil"/>
              <w:left w:val="nil"/>
              <w:bottom w:val="single" w:color="auto" w:sz="4" w:space="0"/>
              <w:right w:val="single" w:color="auto" w:sz="4" w:space="0"/>
            </w:tcBorders>
            <w:shd w:val="clear" w:color="auto" w:fill="auto"/>
            <w:noWrap/>
            <w:vAlign w:val="center"/>
          </w:tcPr>
          <w:p>
            <w:pPr>
              <w:widowControl/>
              <w:spacing w:line="300" w:lineRule="exact"/>
              <w:ind w:left="-96" w:leftChars="-30" w:right="-96" w:rightChars="-30"/>
              <w:jc w:val="center"/>
              <w:rPr>
                <w:rFonts w:asciiTheme="majorEastAsia" w:hAnsiTheme="majorEastAsia" w:eastAsiaTheme="majorEastAsia" w:cstheme="majorEastAsia"/>
                <w:b/>
                <w:bCs/>
                <w:kern w:val="0"/>
                <w:sz w:val="24"/>
                <w:szCs w:val="24"/>
              </w:rPr>
            </w:pPr>
            <w:r>
              <w:rPr>
                <w:rFonts w:hint="eastAsia" w:asciiTheme="majorEastAsia" w:hAnsiTheme="majorEastAsia" w:eastAsiaTheme="majorEastAsia" w:cstheme="majorEastAsia"/>
                <w:b/>
                <w:bCs/>
                <w:kern w:val="0"/>
                <w:sz w:val="24"/>
                <w:szCs w:val="24"/>
              </w:rPr>
              <w:t>　</w:t>
            </w:r>
          </w:p>
        </w:tc>
        <w:tc>
          <w:tcPr>
            <w:tcW w:w="603" w:type="dxa"/>
            <w:tcBorders>
              <w:top w:val="nil"/>
              <w:left w:val="nil"/>
              <w:bottom w:val="single" w:color="auto" w:sz="4" w:space="0"/>
              <w:right w:val="single" w:color="auto" w:sz="4" w:space="0"/>
            </w:tcBorders>
            <w:shd w:val="clear" w:color="auto" w:fill="auto"/>
            <w:noWrap/>
            <w:vAlign w:val="center"/>
          </w:tcPr>
          <w:p>
            <w:pPr>
              <w:widowControl/>
              <w:spacing w:line="300" w:lineRule="exact"/>
              <w:ind w:left="-96" w:leftChars="-30" w:right="-96" w:rightChars="-30"/>
              <w:jc w:val="center"/>
              <w:rPr>
                <w:rFonts w:asciiTheme="majorEastAsia" w:hAnsiTheme="majorEastAsia" w:eastAsiaTheme="majorEastAsia" w:cstheme="majorEastAsia"/>
                <w:b/>
                <w:bCs/>
                <w:kern w:val="0"/>
                <w:sz w:val="24"/>
                <w:szCs w:val="24"/>
              </w:rPr>
            </w:pPr>
            <w:r>
              <w:rPr>
                <w:rFonts w:hint="eastAsia" w:asciiTheme="majorEastAsia" w:hAnsiTheme="majorEastAsia" w:eastAsiaTheme="majorEastAsia" w:cstheme="majorEastAsia"/>
                <w:b/>
                <w:bCs/>
                <w:kern w:val="0"/>
                <w:sz w:val="24"/>
                <w:szCs w:val="24"/>
              </w:rPr>
              <w:t>　</w:t>
            </w:r>
          </w:p>
        </w:tc>
        <w:tc>
          <w:tcPr>
            <w:tcW w:w="635" w:type="dxa"/>
            <w:tcBorders>
              <w:top w:val="nil"/>
              <w:left w:val="nil"/>
              <w:bottom w:val="single" w:color="auto" w:sz="4" w:space="0"/>
              <w:right w:val="single" w:color="auto" w:sz="4" w:space="0"/>
            </w:tcBorders>
            <w:shd w:val="clear" w:color="auto" w:fill="auto"/>
            <w:noWrap/>
            <w:vAlign w:val="center"/>
          </w:tcPr>
          <w:p>
            <w:pPr>
              <w:widowControl/>
              <w:spacing w:line="300" w:lineRule="exact"/>
              <w:ind w:left="-96" w:leftChars="-30" w:right="-96" w:rightChars="-30"/>
              <w:jc w:val="center"/>
              <w:rPr>
                <w:rFonts w:asciiTheme="majorEastAsia" w:hAnsiTheme="majorEastAsia" w:eastAsiaTheme="majorEastAsia" w:cstheme="majorEastAsia"/>
                <w:b/>
                <w:bCs/>
                <w:kern w:val="0"/>
                <w:sz w:val="24"/>
                <w:szCs w:val="24"/>
              </w:rPr>
            </w:pPr>
            <w:r>
              <w:rPr>
                <w:rFonts w:hint="eastAsia" w:asciiTheme="majorEastAsia" w:hAnsiTheme="majorEastAsia" w:eastAsiaTheme="majorEastAsia" w:cstheme="majorEastAsia"/>
                <w:b/>
                <w:bCs/>
                <w:kern w:val="0"/>
                <w:sz w:val="24"/>
                <w:szCs w:val="24"/>
              </w:rPr>
              <w:t>　</w:t>
            </w:r>
          </w:p>
        </w:tc>
        <w:tc>
          <w:tcPr>
            <w:tcW w:w="845" w:type="dxa"/>
            <w:tcBorders>
              <w:top w:val="nil"/>
              <w:left w:val="nil"/>
              <w:bottom w:val="single" w:color="auto" w:sz="4" w:space="0"/>
              <w:right w:val="single" w:color="auto" w:sz="4" w:space="0"/>
            </w:tcBorders>
            <w:shd w:val="clear" w:color="auto" w:fill="auto"/>
            <w:noWrap/>
            <w:vAlign w:val="center"/>
          </w:tcPr>
          <w:p>
            <w:pPr>
              <w:widowControl/>
              <w:spacing w:line="300" w:lineRule="exact"/>
              <w:ind w:left="-96" w:leftChars="-30" w:right="-96" w:rightChars="-30"/>
              <w:jc w:val="center"/>
              <w:rPr>
                <w:rFonts w:asciiTheme="majorEastAsia" w:hAnsiTheme="majorEastAsia" w:eastAsiaTheme="majorEastAsia" w:cstheme="majorEastAsia"/>
                <w:b/>
                <w:bCs/>
                <w:kern w:val="0"/>
                <w:sz w:val="24"/>
                <w:szCs w:val="24"/>
              </w:rPr>
            </w:pPr>
            <w:r>
              <w:rPr>
                <w:rFonts w:hint="eastAsia" w:asciiTheme="majorEastAsia" w:hAnsiTheme="majorEastAsia" w:eastAsiaTheme="majorEastAsia" w:cstheme="majorEastAsia"/>
                <w:b/>
                <w:bCs/>
                <w:kern w:val="0"/>
                <w:sz w:val="24"/>
                <w:szCs w:val="24"/>
              </w:rPr>
              <w:t>　</w:t>
            </w:r>
          </w:p>
        </w:tc>
        <w:tc>
          <w:tcPr>
            <w:tcW w:w="858" w:type="dxa"/>
            <w:tcBorders>
              <w:top w:val="nil"/>
              <w:left w:val="nil"/>
              <w:bottom w:val="single" w:color="auto" w:sz="4" w:space="0"/>
              <w:right w:val="single" w:color="auto" w:sz="4" w:space="0"/>
            </w:tcBorders>
            <w:shd w:val="clear" w:color="auto" w:fill="auto"/>
            <w:noWrap/>
            <w:vAlign w:val="center"/>
          </w:tcPr>
          <w:p>
            <w:pPr>
              <w:widowControl/>
              <w:spacing w:line="300" w:lineRule="exact"/>
              <w:ind w:left="-96" w:leftChars="-30" w:right="-96" w:rightChars="-30"/>
              <w:jc w:val="center"/>
              <w:rPr>
                <w:rFonts w:asciiTheme="majorEastAsia" w:hAnsiTheme="majorEastAsia" w:eastAsiaTheme="majorEastAsia" w:cstheme="majorEastAsia"/>
                <w:b/>
                <w:bCs/>
                <w:kern w:val="0"/>
                <w:sz w:val="24"/>
                <w:szCs w:val="24"/>
              </w:rPr>
            </w:pPr>
            <w:r>
              <w:rPr>
                <w:rFonts w:hint="eastAsia" w:asciiTheme="majorEastAsia" w:hAnsiTheme="majorEastAsia" w:eastAsiaTheme="majorEastAsia" w:cstheme="majorEastAsia"/>
                <w:b/>
                <w:bCs/>
                <w:kern w:val="0"/>
                <w:sz w:val="24"/>
                <w:szCs w:val="24"/>
              </w:rPr>
              <w:t>　</w:t>
            </w:r>
          </w:p>
        </w:tc>
      </w:tr>
      <w:tr>
        <w:tblPrEx>
          <w:tblCellMar>
            <w:top w:w="0" w:type="dxa"/>
            <w:left w:w="108" w:type="dxa"/>
            <w:bottom w:w="0" w:type="dxa"/>
            <w:right w:w="108" w:type="dxa"/>
          </w:tblCellMar>
        </w:tblPrEx>
        <w:trPr>
          <w:trHeight w:val="561" w:hRule="atLeast"/>
          <w:jc w:val="center"/>
        </w:trPr>
        <w:tc>
          <w:tcPr>
            <w:tcW w:w="462"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exact"/>
              <w:ind w:left="-96" w:leftChars="-30" w:right="-96" w:rightChars="-30"/>
              <w:jc w:val="center"/>
              <w:rPr>
                <w:rFonts w:asciiTheme="majorEastAsia" w:hAnsiTheme="majorEastAsia" w:eastAsiaTheme="majorEastAsia" w:cstheme="majorEastAsia"/>
                <w:b/>
                <w:bCs/>
                <w:kern w:val="0"/>
                <w:sz w:val="24"/>
                <w:szCs w:val="24"/>
              </w:rPr>
            </w:pPr>
            <w:r>
              <w:rPr>
                <w:rFonts w:hint="eastAsia" w:asciiTheme="majorEastAsia" w:hAnsiTheme="majorEastAsia" w:eastAsiaTheme="majorEastAsia" w:cstheme="majorEastAsia"/>
                <w:b/>
                <w:bCs/>
                <w:kern w:val="0"/>
                <w:sz w:val="24"/>
                <w:szCs w:val="24"/>
              </w:rPr>
              <w:t>　</w:t>
            </w:r>
          </w:p>
        </w:tc>
        <w:tc>
          <w:tcPr>
            <w:tcW w:w="1440" w:type="dxa"/>
            <w:tcBorders>
              <w:top w:val="nil"/>
              <w:left w:val="nil"/>
              <w:bottom w:val="single" w:color="auto" w:sz="4" w:space="0"/>
              <w:right w:val="single" w:color="auto" w:sz="4" w:space="0"/>
            </w:tcBorders>
            <w:shd w:val="clear" w:color="auto" w:fill="auto"/>
            <w:noWrap/>
            <w:vAlign w:val="center"/>
          </w:tcPr>
          <w:p>
            <w:pPr>
              <w:widowControl/>
              <w:spacing w:line="300" w:lineRule="exact"/>
              <w:ind w:left="-96" w:leftChars="-30" w:right="-96" w:rightChars="-30"/>
              <w:jc w:val="center"/>
              <w:rPr>
                <w:rFonts w:asciiTheme="majorEastAsia" w:hAnsiTheme="majorEastAsia" w:eastAsiaTheme="majorEastAsia" w:cstheme="majorEastAsia"/>
                <w:b/>
                <w:bCs/>
                <w:kern w:val="0"/>
                <w:sz w:val="24"/>
                <w:szCs w:val="24"/>
              </w:rPr>
            </w:pPr>
            <w:r>
              <w:rPr>
                <w:rFonts w:hint="eastAsia" w:asciiTheme="majorEastAsia" w:hAnsiTheme="majorEastAsia" w:eastAsiaTheme="majorEastAsia" w:cstheme="majorEastAsia"/>
                <w:b/>
                <w:bCs/>
                <w:kern w:val="0"/>
                <w:sz w:val="24"/>
                <w:szCs w:val="24"/>
              </w:rPr>
              <w:t>　</w:t>
            </w:r>
          </w:p>
        </w:tc>
        <w:tc>
          <w:tcPr>
            <w:tcW w:w="517" w:type="dxa"/>
            <w:tcBorders>
              <w:top w:val="nil"/>
              <w:left w:val="nil"/>
              <w:bottom w:val="single" w:color="auto" w:sz="4" w:space="0"/>
              <w:right w:val="single" w:color="auto" w:sz="4" w:space="0"/>
            </w:tcBorders>
            <w:shd w:val="clear" w:color="auto" w:fill="auto"/>
            <w:noWrap/>
            <w:vAlign w:val="center"/>
          </w:tcPr>
          <w:p>
            <w:pPr>
              <w:widowControl/>
              <w:spacing w:line="300" w:lineRule="exact"/>
              <w:ind w:left="-96" w:leftChars="-30" w:right="-96" w:rightChars="-30"/>
              <w:jc w:val="center"/>
              <w:rPr>
                <w:rFonts w:asciiTheme="majorEastAsia" w:hAnsiTheme="majorEastAsia" w:eastAsiaTheme="majorEastAsia" w:cstheme="majorEastAsia"/>
                <w:b/>
                <w:bCs/>
                <w:kern w:val="0"/>
                <w:sz w:val="24"/>
                <w:szCs w:val="24"/>
              </w:rPr>
            </w:pPr>
          </w:p>
        </w:tc>
        <w:tc>
          <w:tcPr>
            <w:tcW w:w="934" w:type="dxa"/>
            <w:tcBorders>
              <w:top w:val="nil"/>
              <w:left w:val="nil"/>
              <w:bottom w:val="single" w:color="auto" w:sz="4" w:space="0"/>
              <w:right w:val="single" w:color="auto" w:sz="4" w:space="0"/>
            </w:tcBorders>
            <w:shd w:val="clear" w:color="auto" w:fill="auto"/>
            <w:noWrap/>
            <w:vAlign w:val="center"/>
          </w:tcPr>
          <w:p>
            <w:pPr>
              <w:widowControl/>
              <w:spacing w:line="300" w:lineRule="exact"/>
              <w:ind w:left="-96" w:leftChars="-30" w:right="-96" w:rightChars="-30"/>
              <w:jc w:val="center"/>
              <w:rPr>
                <w:rFonts w:asciiTheme="majorEastAsia" w:hAnsiTheme="majorEastAsia" w:eastAsiaTheme="majorEastAsia" w:cstheme="majorEastAsia"/>
                <w:b/>
                <w:bCs/>
                <w:kern w:val="0"/>
                <w:sz w:val="24"/>
                <w:szCs w:val="24"/>
              </w:rPr>
            </w:pPr>
            <w:r>
              <w:rPr>
                <w:rFonts w:hint="eastAsia" w:asciiTheme="majorEastAsia" w:hAnsiTheme="majorEastAsia" w:eastAsiaTheme="majorEastAsia" w:cstheme="majorEastAsia"/>
                <w:b/>
                <w:bCs/>
                <w:kern w:val="0"/>
                <w:sz w:val="24"/>
                <w:szCs w:val="24"/>
              </w:rPr>
              <w:t>　</w:t>
            </w:r>
          </w:p>
        </w:tc>
        <w:tc>
          <w:tcPr>
            <w:tcW w:w="870" w:type="dxa"/>
            <w:tcBorders>
              <w:top w:val="nil"/>
              <w:left w:val="nil"/>
              <w:bottom w:val="single" w:color="auto" w:sz="4" w:space="0"/>
              <w:right w:val="single" w:color="auto" w:sz="4" w:space="0"/>
            </w:tcBorders>
            <w:shd w:val="clear" w:color="auto" w:fill="auto"/>
            <w:noWrap/>
            <w:vAlign w:val="center"/>
          </w:tcPr>
          <w:p>
            <w:pPr>
              <w:widowControl/>
              <w:spacing w:line="300" w:lineRule="exact"/>
              <w:ind w:left="-96" w:leftChars="-30" w:right="-96" w:rightChars="-30"/>
              <w:jc w:val="center"/>
              <w:rPr>
                <w:rFonts w:asciiTheme="majorEastAsia" w:hAnsiTheme="majorEastAsia" w:eastAsiaTheme="majorEastAsia" w:cstheme="majorEastAsia"/>
                <w:b/>
                <w:bCs/>
                <w:kern w:val="0"/>
                <w:sz w:val="24"/>
                <w:szCs w:val="24"/>
              </w:rPr>
            </w:pPr>
            <w:r>
              <w:rPr>
                <w:rFonts w:hint="eastAsia" w:asciiTheme="majorEastAsia" w:hAnsiTheme="majorEastAsia" w:eastAsiaTheme="majorEastAsia" w:cstheme="majorEastAsia"/>
                <w:b/>
                <w:bCs/>
                <w:kern w:val="0"/>
                <w:sz w:val="24"/>
                <w:szCs w:val="24"/>
              </w:rPr>
              <w:t>　</w:t>
            </w:r>
          </w:p>
        </w:tc>
        <w:tc>
          <w:tcPr>
            <w:tcW w:w="566" w:type="dxa"/>
            <w:tcBorders>
              <w:top w:val="nil"/>
              <w:left w:val="nil"/>
              <w:bottom w:val="single" w:color="auto" w:sz="4" w:space="0"/>
              <w:right w:val="single" w:color="auto" w:sz="4" w:space="0"/>
            </w:tcBorders>
            <w:shd w:val="clear" w:color="auto" w:fill="auto"/>
            <w:noWrap/>
            <w:vAlign w:val="center"/>
          </w:tcPr>
          <w:p>
            <w:pPr>
              <w:widowControl/>
              <w:spacing w:line="300" w:lineRule="exact"/>
              <w:ind w:left="-96" w:leftChars="-30" w:right="-96" w:rightChars="-30"/>
              <w:jc w:val="center"/>
              <w:rPr>
                <w:rFonts w:asciiTheme="majorEastAsia" w:hAnsiTheme="majorEastAsia" w:eastAsiaTheme="majorEastAsia" w:cstheme="majorEastAsia"/>
                <w:b/>
                <w:bCs/>
                <w:kern w:val="0"/>
                <w:sz w:val="24"/>
                <w:szCs w:val="24"/>
              </w:rPr>
            </w:pPr>
            <w:r>
              <w:rPr>
                <w:rFonts w:hint="eastAsia" w:asciiTheme="majorEastAsia" w:hAnsiTheme="majorEastAsia" w:eastAsiaTheme="majorEastAsia" w:cstheme="majorEastAsia"/>
                <w:b/>
                <w:bCs/>
                <w:kern w:val="0"/>
                <w:sz w:val="24"/>
                <w:szCs w:val="24"/>
              </w:rPr>
              <w:t>　</w:t>
            </w:r>
          </w:p>
        </w:tc>
        <w:tc>
          <w:tcPr>
            <w:tcW w:w="566" w:type="dxa"/>
            <w:tcBorders>
              <w:top w:val="nil"/>
              <w:left w:val="nil"/>
              <w:bottom w:val="single" w:color="auto" w:sz="4" w:space="0"/>
              <w:right w:val="single" w:color="auto" w:sz="4" w:space="0"/>
            </w:tcBorders>
            <w:shd w:val="clear" w:color="auto" w:fill="auto"/>
            <w:noWrap/>
            <w:vAlign w:val="center"/>
          </w:tcPr>
          <w:p>
            <w:pPr>
              <w:widowControl/>
              <w:spacing w:line="300" w:lineRule="exact"/>
              <w:ind w:left="-96" w:leftChars="-30" w:right="-96" w:rightChars="-30"/>
              <w:jc w:val="center"/>
              <w:rPr>
                <w:rFonts w:asciiTheme="majorEastAsia" w:hAnsiTheme="majorEastAsia" w:eastAsiaTheme="majorEastAsia" w:cstheme="majorEastAsia"/>
                <w:b/>
                <w:bCs/>
                <w:kern w:val="0"/>
                <w:sz w:val="24"/>
                <w:szCs w:val="24"/>
              </w:rPr>
            </w:pPr>
            <w:r>
              <w:rPr>
                <w:rFonts w:hint="eastAsia" w:asciiTheme="majorEastAsia" w:hAnsiTheme="majorEastAsia" w:eastAsiaTheme="majorEastAsia" w:cstheme="majorEastAsia"/>
                <w:b/>
                <w:bCs/>
                <w:kern w:val="0"/>
                <w:sz w:val="24"/>
                <w:szCs w:val="24"/>
              </w:rPr>
              <w:t>　</w:t>
            </w:r>
          </w:p>
        </w:tc>
        <w:tc>
          <w:tcPr>
            <w:tcW w:w="1020" w:type="dxa"/>
            <w:tcBorders>
              <w:top w:val="nil"/>
              <w:left w:val="nil"/>
              <w:bottom w:val="single" w:color="auto" w:sz="4" w:space="0"/>
              <w:right w:val="single" w:color="auto" w:sz="4" w:space="0"/>
            </w:tcBorders>
            <w:shd w:val="clear" w:color="auto" w:fill="auto"/>
            <w:noWrap/>
            <w:vAlign w:val="center"/>
          </w:tcPr>
          <w:p>
            <w:pPr>
              <w:widowControl/>
              <w:spacing w:line="300" w:lineRule="exact"/>
              <w:ind w:left="-96" w:leftChars="-30" w:right="-96" w:rightChars="-30"/>
              <w:jc w:val="left"/>
              <w:rPr>
                <w:rFonts w:asciiTheme="majorEastAsia" w:hAnsiTheme="majorEastAsia" w:eastAsiaTheme="majorEastAsia" w:cstheme="majorEastAsia"/>
                <w:b/>
                <w:bCs/>
                <w:kern w:val="0"/>
                <w:sz w:val="24"/>
                <w:szCs w:val="24"/>
              </w:rPr>
            </w:pPr>
            <w:r>
              <w:rPr>
                <w:rFonts w:hint="eastAsia" w:asciiTheme="majorEastAsia" w:hAnsiTheme="majorEastAsia" w:eastAsiaTheme="majorEastAsia" w:cstheme="majorEastAsia"/>
                <w:b/>
                <w:bCs/>
                <w:kern w:val="0"/>
                <w:sz w:val="24"/>
                <w:szCs w:val="24"/>
              </w:rPr>
              <w:t>　</w:t>
            </w:r>
          </w:p>
        </w:tc>
        <w:tc>
          <w:tcPr>
            <w:tcW w:w="493" w:type="dxa"/>
            <w:tcBorders>
              <w:top w:val="nil"/>
              <w:left w:val="nil"/>
              <w:bottom w:val="single" w:color="auto" w:sz="4" w:space="0"/>
              <w:right w:val="single" w:color="auto" w:sz="4" w:space="0"/>
            </w:tcBorders>
            <w:shd w:val="clear" w:color="auto" w:fill="auto"/>
            <w:noWrap/>
            <w:vAlign w:val="center"/>
          </w:tcPr>
          <w:p>
            <w:pPr>
              <w:widowControl/>
              <w:spacing w:line="300" w:lineRule="exact"/>
              <w:ind w:left="-96" w:leftChars="-30" w:right="-96" w:rightChars="-30"/>
              <w:jc w:val="center"/>
              <w:rPr>
                <w:rFonts w:asciiTheme="majorEastAsia" w:hAnsiTheme="majorEastAsia" w:eastAsiaTheme="majorEastAsia" w:cstheme="majorEastAsia"/>
                <w:b/>
                <w:bCs/>
                <w:kern w:val="0"/>
                <w:sz w:val="24"/>
                <w:szCs w:val="24"/>
              </w:rPr>
            </w:pPr>
            <w:r>
              <w:rPr>
                <w:rFonts w:hint="eastAsia" w:asciiTheme="majorEastAsia" w:hAnsiTheme="majorEastAsia" w:eastAsiaTheme="majorEastAsia" w:cstheme="majorEastAsia"/>
                <w:b/>
                <w:bCs/>
                <w:kern w:val="0"/>
                <w:sz w:val="24"/>
                <w:szCs w:val="24"/>
              </w:rPr>
              <w:t>　</w:t>
            </w:r>
          </w:p>
        </w:tc>
        <w:tc>
          <w:tcPr>
            <w:tcW w:w="761" w:type="dxa"/>
            <w:tcBorders>
              <w:top w:val="nil"/>
              <w:left w:val="nil"/>
              <w:bottom w:val="single" w:color="auto" w:sz="4" w:space="0"/>
              <w:right w:val="single" w:color="auto" w:sz="4" w:space="0"/>
            </w:tcBorders>
            <w:shd w:val="clear" w:color="auto" w:fill="auto"/>
            <w:noWrap/>
            <w:vAlign w:val="center"/>
          </w:tcPr>
          <w:p>
            <w:pPr>
              <w:widowControl/>
              <w:spacing w:line="300" w:lineRule="exact"/>
              <w:ind w:left="-96" w:leftChars="-30" w:right="-96" w:rightChars="-30"/>
              <w:jc w:val="center"/>
              <w:rPr>
                <w:rFonts w:asciiTheme="majorEastAsia" w:hAnsiTheme="majorEastAsia" w:eastAsiaTheme="majorEastAsia" w:cstheme="majorEastAsia"/>
                <w:b/>
                <w:bCs/>
                <w:kern w:val="0"/>
                <w:sz w:val="24"/>
                <w:szCs w:val="24"/>
              </w:rPr>
            </w:pPr>
            <w:r>
              <w:rPr>
                <w:rFonts w:hint="eastAsia" w:asciiTheme="majorEastAsia" w:hAnsiTheme="majorEastAsia" w:eastAsiaTheme="majorEastAsia" w:cstheme="majorEastAsia"/>
                <w:b/>
                <w:bCs/>
                <w:kern w:val="0"/>
                <w:sz w:val="24"/>
                <w:szCs w:val="24"/>
              </w:rPr>
              <w:t>　</w:t>
            </w:r>
          </w:p>
        </w:tc>
        <w:tc>
          <w:tcPr>
            <w:tcW w:w="584" w:type="dxa"/>
            <w:tcBorders>
              <w:top w:val="nil"/>
              <w:left w:val="nil"/>
              <w:bottom w:val="single" w:color="auto" w:sz="4" w:space="0"/>
              <w:right w:val="single" w:color="auto" w:sz="4" w:space="0"/>
            </w:tcBorders>
            <w:shd w:val="clear" w:color="auto" w:fill="auto"/>
            <w:noWrap/>
            <w:vAlign w:val="center"/>
          </w:tcPr>
          <w:p>
            <w:pPr>
              <w:widowControl/>
              <w:spacing w:line="300" w:lineRule="exact"/>
              <w:ind w:left="-96" w:leftChars="-30" w:right="-96" w:rightChars="-30"/>
              <w:jc w:val="center"/>
              <w:rPr>
                <w:rFonts w:asciiTheme="majorEastAsia" w:hAnsiTheme="majorEastAsia" w:eastAsiaTheme="majorEastAsia" w:cstheme="majorEastAsia"/>
                <w:b/>
                <w:bCs/>
                <w:kern w:val="0"/>
                <w:sz w:val="24"/>
                <w:szCs w:val="24"/>
              </w:rPr>
            </w:pPr>
            <w:r>
              <w:rPr>
                <w:rFonts w:hint="eastAsia" w:asciiTheme="majorEastAsia" w:hAnsiTheme="majorEastAsia" w:eastAsiaTheme="majorEastAsia" w:cstheme="majorEastAsia"/>
                <w:b/>
                <w:bCs/>
                <w:kern w:val="0"/>
                <w:sz w:val="24"/>
                <w:szCs w:val="24"/>
              </w:rPr>
              <w:t>　</w:t>
            </w:r>
          </w:p>
        </w:tc>
        <w:tc>
          <w:tcPr>
            <w:tcW w:w="625" w:type="dxa"/>
            <w:tcBorders>
              <w:top w:val="nil"/>
              <w:left w:val="nil"/>
              <w:bottom w:val="single" w:color="auto" w:sz="4" w:space="0"/>
              <w:right w:val="single" w:color="auto" w:sz="4" w:space="0"/>
            </w:tcBorders>
            <w:shd w:val="clear" w:color="auto" w:fill="auto"/>
            <w:noWrap/>
            <w:vAlign w:val="center"/>
          </w:tcPr>
          <w:p>
            <w:pPr>
              <w:widowControl/>
              <w:spacing w:line="300" w:lineRule="exact"/>
              <w:ind w:left="-96" w:leftChars="-30" w:right="-96" w:rightChars="-30"/>
              <w:jc w:val="center"/>
              <w:rPr>
                <w:rFonts w:asciiTheme="majorEastAsia" w:hAnsiTheme="majorEastAsia" w:eastAsiaTheme="majorEastAsia" w:cstheme="majorEastAsia"/>
                <w:b/>
                <w:bCs/>
                <w:kern w:val="0"/>
                <w:sz w:val="24"/>
                <w:szCs w:val="24"/>
              </w:rPr>
            </w:pPr>
            <w:r>
              <w:rPr>
                <w:rFonts w:hint="eastAsia" w:asciiTheme="majorEastAsia" w:hAnsiTheme="majorEastAsia" w:eastAsiaTheme="majorEastAsia" w:cstheme="majorEastAsia"/>
                <w:b/>
                <w:bCs/>
                <w:kern w:val="0"/>
                <w:sz w:val="24"/>
                <w:szCs w:val="24"/>
              </w:rPr>
              <w:t>　</w:t>
            </w:r>
          </w:p>
        </w:tc>
        <w:tc>
          <w:tcPr>
            <w:tcW w:w="676" w:type="dxa"/>
            <w:tcBorders>
              <w:top w:val="nil"/>
              <w:left w:val="nil"/>
              <w:bottom w:val="single" w:color="auto" w:sz="4" w:space="0"/>
              <w:right w:val="single" w:color="auto" w:sz="4" w:space="0"/>
            </w:tcBorders>
            <w:shd w:val="clear" w:color="auto" w:fill="auto"/>
            <w:noWrap/>
            <w:vAlign w:val="center"/>
          </w:tcPr>
          <w:p>
            <w:pPr>
              <w:widowControl/>
              <w:spacing w:line="300" w:lineRule="exact"/>
              <w:ind w:left="-96" w:leftChars="-30" w:right="-96" w:rightChars="-30"/>
              <w:jc w:val="center"/>
              <w:rPr>
                <w:rFonts w:asciiTheme="majorEastAsia" w:hAnsiTheme="majorEastAsia" w:eastAsiaTheme="majorEastAsia" w:cstheme="majorEastAsia"/>
                <w:b/>
                <w:bCs/>
                <w:kern w:val="0"/>
                <w:sz w:val="24"/>
                <w:szCs w:val="24"/>
              </w:rPr>
            </w:pPr>
            <w:r>
              <w:rPr>
                <w:rFonts w:hint="eastAsia" w:asciiTheme="majorEastAsia" w:hAnsiTheme="majorEastAsia" w:eastAsiaTheme="majorEastAsia" w:cstheme="majorEastAsia"/>
                <w:b/>
                <w:bCs/>
                <w:kern w:val="0"/>
                <w:sz w:val="24"/>
                <w:szCs w:val="24"/>
              </w:rPr>
              <w:t>　</w:t>
            </w:r>
          </w:p>
        </w:tc>
        <w:tc>
          <w:tcPr>
            <w:tcW w:w="1144" w:type="dxa"/>
            <w:tcBorders>
              <w:top w:val="nil"/>
              <w:left w:val="nil"/>
              <w:bottom w:val="single" w:color="auto" w:sz="4" w:space="0"/>
              <w:right w:val="single" w:color="auto" w:sz="4" w:space="0"/>
            </w:tcBorders>
            <w:shd w:val="clear" w:color="auto" w:fill="auto"/>
            <w:noWrap/>
            <w:vAlign w:val="center"/>
          </w:tcPr>
          <w:p>
            <w:pPr>
              <w:widowControl/>
              <w:spacing w:line="300" w:lineRule="exact"/>
              <w:ind w:left="-96" w:leftChars="-30" w:right="-96" w:rightChars="-30"/>
              <w:jc w:val="left"/>
              <w:rPr>
                <w:rFonts w:asciiTheme="majorEastAsia" w:hAnsiTheme="majorEastAsia" w:eastAsiaTheme="majorEastAsia" w:cstheme="majorEastAsia"/>
                <w:b/>
                <w:bCs/>
                <w:kern w:val="0"/>
                <w:sz w:val="24"/>
                <w:szCs w:val="24"/>
              </w:rPr>
            </w:pPr>
            <w:r>
              <w:rPr>
                <w:rFonts w:hint="eastAsia" w:asciiTheme="majorEastAsia" w:hAnsiTheme="majorEastAsia" w:eastAsiaTheme="majorEastAsia" w:cstheme="majorEastAsia"/>
                <w:b/>
                <w:bCs/>
                <w:kern w:val="0"/>
                <w:sz w:val="24"/>
                <w:szCs w:val="24"/>
              </w:rPr>
              <w:t>　</w:t>
            </w:r>
          </w:p>
        </w:tc>
        <w:tc>
          <w:tcPr>
            <w:tcW w:w="603" w:type="dxa"/>
            <w:tcBorders>
              <w:top w:val="nil"/>
              <w:left w:val="nil"/>
              <w:bottom w:val="single" w:color="auto" w:sz="4" w:space="0"/>
              <w:right w:val="single" w:color="auto" w:sz="4" w:space="0"/>
            </w:tcBorders>
            <w:shd w:val="clear" w:color="auto" w:fill="auto"/>
            <w:noWrap/>
            <w:vAlign w:val="center"/>
          </w:tcPr>
          <w:p>
            <w:pPr>
              <w:widowControl/>
              <w:spacing w:line="300" w:lineRule="exact"/>
              <w:ind w:left="-96" w:leftChars="-30" w:right="-96" w:rightChars="-30"/>
              <w:jc w:val="center"/>
              <w:rPr>
                <w:rFonts w:asciiTheme="majorEastAsia" w:hAnsiTheme="majorEastAsia" w:eastAsiaTheme="majorEastAsia" w:cstheme="majorEastAsia"/>
                <w:b/>
                <w:bCs/>
                <w:kern w:val="0"/>
                <w:sz w:val="24"/>
                <w:szCs w:val="24"/>
              </w:rPr>
            </w:pPr>
            <w:r>
              <w:rPr>
                <w:rFonts w:hint="eastAsia" w:asciiTheme="majorEastAsia" w:hAnsiTheme="majorEastAsia" w:eastAsiaTheme="majorEastAsia" w:cstheme="majorEastAsia"/>
                <w:b/>
                <w:bCs/>
                <w:kern w:val="0"/>
                <w:sz w:val="24"/>
                <w:szCs w:val="24"/>
              </w:rPr>
              <w:t>　</w:t>
            </w:r>
          </w:p>
        </w:tc>
        <w:tc>
          <w:tcPr>
            <w:tcW w:w="603" w:type="dxa"/>
            <w:tcBorders>
              <w:top w:val="nil"/>
              <w:left w:val="nil"/>
              <w:bottom w:val="single" w:color="auto" w:sz="4" w:space="0"/>
              <w:right w:val="single" w:color="auto" w:sz="4" w:space="0"/>
            </w:tcBorders>
            <w:shd w:val="clear" w:color="auto" w:fill="auto"/>
            <w:noWrap/>
            <w:vAlign w:val="center"/>
          </w:tcPr>
          <w:p>
            <w:pPr>
              <w:widowControl/>
              <w:spacing w:line="300" w:lineRule="exact"/>
              <w:ind w:left="-96" w:leftChars="-30" w:right="-96" w:rightChars="-30"/>
              <w:jc w:val="center"/>
              <w:rPr>
                <w:rFonts w:asciiTheme="majorEastAsia" w:hAnsiTheme="majorEastAsia" w:eastAsiaTheme="majorEastAsia" w:cstheme="majorEastAsia"/>
                <w:b/>
                <w:bCs/>
                <w:kern w:val="0"/>
                <w:sz w:val="24"/>
                <w:szCs w:val="24"/>
              </w:rPr>
            </w:pPr>
            <w:r>
              <w:rPr>
                <w:rFonts w:hint="eastAsia" w:asciiTheme="majorEastAsia" w:hAnsiTheme="majorEastAsia" w:eastAsiaTheme="majorEastAsia" w:cstheme="majorEastAsia"/>
                <w:b/>
                <w:bCs/>
                <w:kern w:val="0"/>
                <w:sz w:val="24"/>
                <w:szCs w:val="24"/>
              </w:rPr>
              <w:t>　</w:t>
            </w:r>
          </w:p>
        </w:tc>
        <w:tc>
          <w:tcPr>
            <w:tcW w:w="635" w:type="dxa"/>
            <w:tcBorders>
              <w:top w:val="nil"/>
              <w:left w:val="nil"/>
              <w:bottom w:val="single" w:color="auto" w:sz="4" w:space="0"/>
              <w:right w:val="single" w:color="auto" w:sz="4" w:space="0"/>
            </w:tcBorders>
            <w:shd w:val="clear" w:color="auto" w:fill="auto"/>
            <w:noWrap/>
            <w:vAlign w:val="center"/>
          </w:tcPr>
          <w:p>
            <w:pPr>
              <w:widowControl/>
              <w:spacing w:line="300" w:lineRule="exact"/>
              <w:ind w:left="-96" w:leftChars="-30" w:right="-96" w:rightChars="-30"/>
              <w:jc w:val="center"/>
              <w:rPr>
                <w:rFonts w:asciiTheme="majorEastAsia" w:hAnsiTheme="majorEastAsia" w:eastAsiaTheme="majorEastAsia" w:cstheme="majorEastAsia"/>
                <w:b/>
                <w:bCs/>
                <w:kern w:val="0"/>
                <w:sz w:val="24"/>
                <w:szCs w:val="24"/>
              </w:rPr>
            </w:pPr>
            <w:r>
              <w:rPr>
                <w:rFonts w:hint="eastAsia" w:asciiTheme="majorEastAsia" w:hAnsiTheme="majorEastAsia" w:eastAsiaTheme="majorEastAsia" w:cstheme="majorEastAsia"/>
                <w:b/>
                <w:bCs/>
                <w:kern w:val="0"/>
                <w:sz w:val="24"/>
                <w:szCs w:val="24"/>
              </w:rPr>
              <w:t>　</w:t>
            </w:r>
          </w:p>
        </w:tc>
        <w:tc>
          <w:tcPr>
            <w:tcW w:w="845" w:type="dxa"/>
            <w:tcBorders>
              <w:top w:val="nil"/>
              <w:left w:val="nil"/>
              <w:bottom w:val="single" w:color="auto" w:sz="4" w:space="0"/>
              <w:right w:val="single" w:color="auto" w:sz="4" w:space="0"/>
            </w:tcBorders>
            <w:shd w:val="clear" w:color="auto" w:fill="auto"/>
            <w:noWrap/>
            <w:vAlign w:val="center"/>
          </w:tcPr>
          <w:p>
            <w:pPr>
              <w:widowControl/>
              <w:spacing w:line="300" w:lineRule="exact"/>
              <w:ind w:left="-96" w:leftChars="-30" w:right="-96" w:rightChars="-30"/>
              <w:jc w:val="center"/>
              <w:rPr>
                <w:rFonts w:asciiTheme="majorEastAsia" w:hAnsiTheme="majorEastAsia" w:eastAsiaTheme="majorEastAsia" w:cstheme="majorEastAsia"/>
                <w:b/>
                <w:bCs/>
                <w:kern w:val="0"/>
                <w:sz w:val="24"/>
                <w:szCs w:val="24"/>
              </w:rPr>
            </w:pPr>
            <w:r>
              <w:rPr>
                <w:rFonts w:hint="eastAsia" w:asciiTheme="majorEastAsia" w:hAnsiTheme="majorEastAsia" w:eastAsiaTheme="majorEastAsia" w:cstheme="majorEastAsia"/>
                <w:b/>
                <w:bCs/>
                <w:kern w:val="0"/>
                <w:sz w:val="24"/>
                <w:szCs w:val="24"/>
              </w:rPr>
              <w:t>　</w:t>
            </w:r>
          </w:p>
        </w:tc>
        <w:tc>
          <w:tcPr>
            <w:tcW w:w="858" w:type="dxa"/>
            <w:tcBorders>
              <w:top w:val="nil"/>
              <w:left w:val="nil"/>
              <w:bottom w:val="single" w:color="auto" w:sz="4" w:space="0"/>
              <w:right w:val="single" w:color="auto" w:sz="4" w:space="0"/>
            </w:tcBorders>
            <w:shd w:val="clear" w:color="auto" w:fill="auto"/>
            <w:noWrap/>
            <w:vAlign w:val="center"/>
          </w:tcPr>
          <w:p>
            <w:pPr>
              <w:widowControl/>
              <w:spacing w:line="300" w:lineRule="exact"/>
              <w:ind w:left="-96" w:leftChars="-30" w:right="-96" w:rightChars="-30"/>
              <w:jc w:val="center"/>
              <w:rPr>
                <w:rFonts w:asciiTheme="majorEastAsia" w:hAnsiTheme="majorEastAsia" w:eastAsiaTheme="majorEastAsia" w:cstheme="majorEastAsia"/>
                <w:b/>
                <w:bCs/>
                <w:kern w:val="0"/>
                <w:sz w:val="24"/>
                <w:szCs w:val="24"/>
              </w:rPr>
            </w:pPr>
            <w:r>
              <w:rPr>
                <w:rFonts w:hint="eastAsia" w:asciiTheme="majorEastAsia" w:hAnsiTheme="majorEastAsia" w:eastAsiaTheme="majorEastAsia" w:cstheme="majorEastAsia"/>
                <w:b/>
                <w:bCs/>
                <w:kern w:val="0"/>
                <w:sz w:val="24"/>
                <w:szCs w:val="24"/>
              </w:rPr>
              <w:t>　</w:t>
            </w:r>
          </w:p>
        </w:tc>
      </w:tr>
      <w:tr>
        <w:tblPrEx>
          <w:tblCellMar>
            <w:top w:w="0" w:type="dxa"/>
            <w:left w:w="108" w:type="dxa"/>
            <w:bottom w:w="0" w:type="dxa"/>
            <w:right w:w="108" w:type="dxa"/>
          </w:tblCellMar>
        </w:tblPrEx>
        <w:trPr>
          <w:trHeight w:val="561" w:hRule="atLeast"/>
          <w:jc w:val="center"/>
        </w:trPr>
        <w:tc>
          <w:tcPr>
            <w:tcW w:w="462"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exact"/>
              <w:ind w:left="-96" w:leftChars="-30" w:right="-96" w:rightChars="-30"/>
              <w:jc w:val="center"/>
              <w:rPr>
                <w:rFonts w:asciiTheme="majorEastAsia" w:hAnsiTheme="majorEastAsia" w:eastAsiaTheme="majorEastAsia" w:cstheme="majorEastAsia"/>
                <w:b/>
                <w:bCs/>
                <w:kern w:val="0"/>
                <w:sz w:val="24"/>
                <w:szCs w:val="24"/>
              </w:rPr>
            </w:pPr>
            <w:r>
              <w:rPr>
                <w:rFonts w:hint="eastAsia" w:asciiTheme="majorEastAsia" w:hAnsiTheme="majorEastAsia" w:eastAsiaTheme="majorEastAsia" w:cstheme="majorEastAsia"/>
                <w:b/>
                <w:bCs/>
                <w:kern w:val="0"/>
                <w:sz w:val="24"/>
                <w:szCs w:val="24"/>
              </w:rPr>
              <w:t>　</w:t>
            </w:r>
          </w:p>
        </w:tc>
        <w:tc>
          <w:tcPr>
            <w:tcW w:w="1440" w:type="dxa"/>
            <w:tcBorders>
              <w:top w:val="nil"/>
              <w:left w:val="nil"/>
              <w:bottom w:val="single" w:color="auto" w:sz="4" w:space="0"/>
              <w:right w:val="single" w:color="auto" w:sz="4" w:space="0"/>
            </w:tcBorders>
            <w:shd w:val="clear" w:color="auto" w:fill="auto"/>
            <w:noWrap/>
            <w:vAlign w:val="center"/>
          </w:tcPr>
          <w:p>
            <w:pPr>
              <w:widowControl/>
              <w:spacing w:line="300" w:lineRule="exact"/>
              <w:ind w:left="-96" w:leftChars="-30" w:right="-96" w:rightChars="-30"/>
              <w:jc w:val="center"/>
              <w:rPr>
                <w:rFonts w:asciiTheme="majorEastAsia" w:hAnsiTheme="majorEastAsia" w:eastAsiaTheme="majorEastAsia" w:cstheme="majorEastAsia"/>
                <w:b/>
                <w:bCs/>
                <w:kern w:val="0"/>
                <w:sz w:val="24"/>
                <w:szCs w:val="24"/>
              </w:rPr>
            </w:pPr>
            <w:r>
              <w:rPr>
                <w:rFonts w:hint="eastAsia" w:asciiTheme="majorEastAsia" w:hAnsiTheme="majorEastAsia" w:eastAsiaTheme="majorEastAsia" w:cstheme="majorEastAsia"/>
                <w:b/>
                <w:bCs/>
                <w:kern w:val="0"/>
                <w:sz w:val="24"/>
                <w:szCs w:val="24"/>
              </w:rPr>
              <w:t>　</w:t>
            </w:r>
          </w:p>
        </w:tc>
        <w:tc>
          <w:tcPr>
            <w:tcW w:w="517" w:type="dxa"/>
            <w:tcBorders>
              <w:top w:val="nil"/>
              <w:left w:val="nil"/>
              <w:bottom w:val="single" w:color="auto" w:sz="4" w:space="0"/>
              <w:right w:val="single" w:color="auto" w:sz="4" w:space="0"/>
            </w:tcBorders>
            <w:shd w:val="clear" w:color="auto" w:fill="auto"/>
            <w:noWrap/>
            <w:vAlign w:val="center"/>
          </w:tcPr>
          <w:p>
            <w:pPr>
              <w:widowControl/>
              <w:spacing w:line="300" w:lineRule="exact"/>
              <w:ind w:left="-96" w:leftChars="-30" w:right="-96" w:rightChars="-30"/>
              <w:jc w:val="center"/>
              <w:rPr>
                <w:rFonts w:asciiTheme="majorEastAsia" w:hAnsiTheme="majorEastAsia" w:eastAsiaTheme="majorEastAsia" w:cstheme="majorEastAsia"/>
                <w:b/>
                <w:bCs/>
                <w:kern w:val="0"/>
                <w:sz w:val="24"/>
                <w:szCs w:val="24"/>
              </w:rPr>
            </w:pPr>
          </w:p>
        </w:tc>
        <w:tc>
          <w:tcPr>
            <w:tcW w:w="934" w:type="dxa"/>
            <w:tcBorders>
              <w:top w:val="nil"/>
              <w:left w:val="nil"/>
              <w:bottom w:val="single" w:color="auto" w:sz="4" w:space="0"/>
              <w:right w:val="single" w:color="auto" w:sz="4" w:space="0"/>
            </w:tcBorders>
            <w:shd w:val="clear" w:color="auto" w:fill="auto"/>
            <w:noWrap/>
            <w:vAlign w:val="center"/>
          </w:tcPr>
          <w:p>
            <w:pPr>
              <w:widowControl/>
              <w:spacing w:line="300" w:lineRule="exact"/>
              <w:ind w:left="-96" w:leftChars="-30" w:right="-96" w:rightChars="-30"/>
              <w:jc w:val="center"/>
              <w:rPr>
                <w:rFonts w:asciiTheme="majorEastAsia" w:hAnsiTheme="majorEastAsia" w:eastAsiaTheme="majorEastAsia" w:cstheme="majorEastAsia"/>
                <w:b/>
                <w:bCs/>
                <w:kern w:val="0"/>
                <w:sz w:val="24"/>
                <w:szCs w:val="24"/>
              </w:rPr>
            </w:pPr>
            <w:r>
              <w:rPr>
                <w:rFonts w:hint="eastAsia" w:asciiTheme="majorEastAsia" w:hAnsiTheme="majorEastAsia" w:eastAsiaTheme="majorEastAsia" w:cstheme="majorEastAsia"/>
                <w:b/>
                <w:bCs/>
                <w:kern w:val="0"/>
                <w:sz w:val="24"/>
                <w:szCs w:val="24"/>
              </w:rPr>
              <w:t>　</w:t>
            </w:r>
          </w:p>
        </w:tc>
        <w:tc>
          <w:tcPr>
            <w:tcW w:w="870" w:type="dxa"/>
            <w:tcBorders>
              <w:top w:val="nil"/>
              <w:left w:val="nil"/>
              <w:bottom w:val="single" w:color="auto" w:sz="4" w:space="0"/>
              <w:right w:val="single" w:color="auto" w:sz="4" w:space="0"/>
            </w:tcBorders>
            <w:shd w:val="clear" w:color="auto" w:fill="auto"/>
            <w:noWrap/>
            <w:vAlign w:val="center"/>
          </w:tcPr>
          <w:p>
            <w:pPr>
              <w:widowControl/>
              <w:spacing w:line="300" w:lineRule="exact"/>
              <w:ind w:left="-96" w:leftChars="-30" w:right="-96" w:rightChars="-30"/>
              <w:jc w:val="center"/>
              <w:rPr>
                <w:rFonts w:asciiTheme="majorEastAsia" w:hAnsiTheme="majorEastAsia" w:eastAsiaTheme="majorEastAsia" w:cstheme="majorEastAsia"/>
                <w:b/>
                <w:bCs/>
                <w:kern w:val="0"/>
                <w:sz w:val="24"/>
                <w:szCs w:val="24"/>
              </w:rPr>
            </w:pPr>
            <w:r>
              <w:rPr>
                <w:rFonts w:hint="eastAsia" w:asciiTheme="majorEastAsia" w:hAnsiTheme="majorEastAsia" w:eastAsiaTheme="majorEastAsia" w:cstheme="majorEastAsia"/>
                <w:b/>
                <w:bCs/>
                <w:kern w:val="0"/>
                <w:sz w:val="24"/>
                <w:szCs w:val="24"/>
              </w:rPr>
              <w:t>　</w:t>
            </w:r>
          </w:p>
        </w:tc>
        <w:tc>
          <w:tcPr>
            <w:tcW w:w="566" w:type="dxa"/>
            <w:tcBorders>
              <w:top w:val="nil"/>
              <w:left w:val="nil"/>
              <w:bottom w:val="single" w:color="auto" w:sz="4" w:space="0"/>
              <w:right w:val="single" w:color="auto" w:sz="4" w:space="0"/>
            </w:tcBorders>
            <w:shd w:val="clear" w:color="auto" w:fill="auto"/>
            <w:noWrap/>
            <w:vAlign w:val="center"/>
          </w:tcPr>
          <w:p>
            <w:pPr>
              <w:widowControl/>
              <w:spacing w:line="300" w:lineRule="exact"/>
              <w:ind w:left="-96" w:leftChars="-30" w:right="-96" w:rightChars="-30"/>
              <w:jc w:val="center"/>
              <w:rPr>
                <w:rFonts w:asciiTheme="majorEastAsia" w:hAnsiTheme="majorEastAsia" w:eastAsiaTheme="majorEastAsia" w:cstheme="majorEastAsia"/>
                <w:b/>
                <w:bCs/>
                <w:kern w:val="0"/>
                <w:sz w:val="24"/>
                <w:szCs w:val="24"/>
              </w:rPr>
            </w:pPr>
            <w:r>
              <w:rPr>
                <w:rFonts w:hint="eastAsia" w:asciiTheme="majorEastAsia" w:hAnsiTheme="majorEastAsia" w:eastAsiaTheme="majorEastAsia" w:cstheme="majorEastAsia"/>
                <w:b/>
                <w:bCs/>
                <w:kern w:val="0"/>
                <w:sz w:val="24"/>
                <w:szCs w:val="24"/>
              </w:rPr>
              <w:t>　</w:t>
            </w:r>
          </w:p>
        </w:tc>
        <w:tc>
          <w:tcPr>
            <w:tcW w:w="566" w:type="dxa"/>
            <w:tcBorders>
              <w:top w:val="nil"/>
              <w:left w:val="nil"/>
              <w:bottom w:val="single" w:color="auto" w:sz="4" w:space="0"/>
              <w:right w:val="single" w:color="auto" w:sz="4" w:space="0"/>
            </w:tcBorders>
            <w:shd w:val="clear" w:color="auto" w:fill="auto"/>
            <w:noWrap/>
            <w:vAlign w:val="center"/>
          </w:tcPr>
          <w:p>
            <w:pPr>
              <w:widowControl/>
              <w:spacing w:line="300" w:lineRule="exact"/>
              <w:ind w:left="-96" w:leftChars="-30" w:right="-96" w:rightChars="-30"/>
              <w:jc w:val="center"/>
              <w:rPr>
                <w:rFonts w:asciiTheme="majorEastAsia" w:hAnsiTheme="majorEastAsia" w:eastAsiaTheme="majorEastAsia" w:cstheme="majorEastAsia"/>
                <w:b/>
                <w:bCs/>
                <w:kern w:val="0"/>
                <w:sz w:val="24"/>
                <w:szCs w:val="24"/>
              </w:rPr>
            </w:pPr>
            <w:r>
              <w:rPr>
                <w:rFonts w:hint="eastAsia" w:asciiTheme="majorEastAsia" w:hAnsiTheme="majorEastAsia" w:eastAsiaTheme="majorEastAsia" w:cstheme="majorEastAsia"/>
                <w:b/>
                <w:bCs/>
                <w:kern w:val="0"/>
                <w:sz w:val="24"/>
                <w:szCs w:val="24"/>
              </w:rPr>
              <w:t>　</w:t>
            </w:r>
          </w:p>
        </w:tc>
        <w:tc>
          <w:tcPr>
            <w:tcW w:w="1020" w:type="dxa"/>
            <w:tcBorders>
              <w:top w:val="nil"/>
              <w:left w:val="nil"/>
              <w:bottom w:val="single" w:color="auto" w:sz="4" w:space="0"/>
              <w:right w:val="single" w:color="auto" w:sz="4" w:space="0"/>
            </w:tcBorders>
            <w:shd w:val="clear" w:color="auto" w:fill="auto"/>
            <w:noWrap/>
            <w:vAlign w:val="center"/>
          </w:tcPr>
          <w:p>
            <w:pPr>
              <w:widowControl/>
              <w:spacing w:line="300" w:lineRule="exact"/>
              <w:ind w:left="-96" w:leftChars="-30" w:right="-96" w:rightChars="-30"/>
              <w:jc w:val="left"/>
              <w:rPr>
                <w:rFonts w:asciiTheme="majorEastAsia" w:hAnsiTheme="majorEastAsia" w:eastAsiaTheme="majorEastAsia" w:cstheme="majorEastAsia"/>
                <w:b/>
                <w:bCs/>
                <w:kern w:val="0"/>
                <w:sz w:val="24"/>
                <w:szCs w:val="24"/>
              </w:rPr>
            </w:pPr>
            <w:r>
              <w:rPr>
                <w:rFonts w:hint="eastAsia" w:asciiTheme="majorEastAsia" w:hAnsiTheme="majorEastAsia" w:eastAsiaTheme="majorEastAsia" w:cstheme="majorEastAsia"/>
                <w:b/>
                <w:bCs/>
                <w:kern w:val="0"/>
                <w:sz w:val="24"/>
                <w:szCs w:val="24"/>
              </w:rPr>
              <w:t>　</w:t>
            </w:r>
          </w:p>
        </w:tc>
        <w:tc>
          <w:tcPr>
            <w:tcW w:w="493" w:type="dxa"/>
            <w:tcBorders>
              <w:top w:val="nil"/>
              <w:left w:val="nil"/>
              <w:bottom w:val="single" w:color="auto" w:sz="4" w:space="0"/>
              <w:right w:val="single" w:color="auto" w:sz="4" w:space="0"/>
            </w:tcBorders>
            <w:shd w:val="clear" w:color="auto" w:fill="auto"/>
            <w:noWrap/>
            <w:vAlign w:val="center"/>
          </w:tcPr>
          <w:p>
            <w:pPr>
              <w:widowControl/>
              <w:spacing w:line="300" w:lineRule="exact"/>
              <w:ind w:left="-96" w:leftChars="-30" w:right="-96" w:rightChars="-30"/>
              <w:jc w:val="center"/>
              <w:rPr>
                <w:rFonts w:asciiTheme="majorEastAsia" w:hAnsiTheme="majorEastAsia" w:eastAsiaTheme="majorEastAsia" w:cstheme="majorEastAsia"/>
                <w:b/>
                <w:bCs/>
                <w:kern w:val="0"/>
                <w:sz w:val="24"/>
                <w:szCs w:val="24"/>
              </w:rPr>
            </w:pPr>
            <w:r>
              <w:rPr>
                <w:rFonts w:hint="eastAsia" w:asciiTheme="majorEastAsia" w:hAnsiTheme="majorEastAsia" w:eastAsiaTheme="majorEastAsia" w:cstheme="majorEastAsia"/>
                <w:b/>
                <w:bCs/>
                <w:kern w:val="0"/>
                <w:sz w:val="24"/>
                <w:szCs w:val="24"/>
              </w:rPr>
              <w:t>　</w:t>
            </w:r>
          </w:p>
        </w:tc>
        <w:tc>
          <w:tcPr>
            <w:tcW w:w="761" w:type="dxa"/>
            <w:tcBorders>
              <w:top w:val="nil"/>
              <w:left w:val="nil"/>
              <w:bottom w:val="single" w:color="auto" w:sz="4" w:space="0"/>
              <w:right w:val="single" w:color="auto" w:sz="4" w:space="0"/>
            </w:tcBorders>
            <w:shd w:val="clear" w:color="auto" w:fill="auto"/>
            <w:noWrap/>
            <w:vAlign w:val="center"/>
          </w:tcPr>
          <w:p>
            <w:pPr>
              <w:widowControl/>
              <w:spacing w:line="300" w:lineRule="exact"/>
              <w:ind w:left="-96" w:leftChars="-30" w:right="-96" w:rightChars="-30"/>
              <w:jc w:val="center"/>
              <w:rPr>
                <w:rFonts w:asciiTheme="majorEastAsia" w:hAnsiTheme="majorEastAsia" w:eastAsiaTheme="majorEastAsia" w:cstheme="majorEastAsia"/>
                <w:b/>
                <w:bCs/>
                <w:kern w:val="0"/>
                <w:sz w:val="24"/>
                <w:szCs w:val="24"/>
              </w:rPr>
            </w:pPr>
            <w:r>
              <w:rPr>
                <w:rFonts w:hint="eastAsia" w:asciiTheme="majorEastAsia" w:hAnsiTheme="majorEastAsia" w:eastAsiaTheme="majorEastAsia" w:cstheme="majorEastAsia"/>
                <w:b/>
                <w:bCs/>
                <w:kern w:val="0"/>
                <w:sz w:val="24"/>
                <w:szCs w:val="24"/>
              </w:rPr>
              <w:t>　</w:t>
            </w:r>
          </w:p>
        </w:tc>
        <w:tc>
          <w:tcPr>
            <w:tcW w:w="584" w:type="dxa"/>
            <w:tcBorders>
              <w:top w:val="nil"/>
              <w:left w:val="nil"/>
              <w:bottom w:val="single" w:color="auto" w:sz="4" w:space="0"/>
              <w:right w:val="single" w:color="auto" w:sz="4" w:space="0"/>
            </w:tcBorders>
            <w:shd w:val="clear" w:color="auto" w:fill="auto"/>
            <w:noWrap/>
            <w:vAlign w:val="center"/>
          </w:tcPr>
          <w:p>
            <w:pPr>
              <w:widowControl/>
              <w:spacing w:line="300" w:lineRule="exact"/>
              <w:ind w:left="-96" w:leftChars="-30" w:right="-96" w:rightChars="-30"/>
              <w:jc w:val="center"/>
              <w:rPr>
                <w:rFonts w:asciiTheme="majorEastAsia" w:hAnsiTheme="majorEastAsia" w:eastAsiaTheme="majorEastAsia" w:cstheme="majorEastAsia"/>
                <w:b/>
                <w:bCs/>
                <w:kern w:val="0"/>
                <w:sz w:val="24"/>
                <w:szCs w:val="24"/>
              </w:rPr>
            </w:pPr>
            <w:r>
              <w:rPr>
                <w:rFonts w:hint="eastAsia" w:asciiTheme="majorEastAsia" w:hAnsiTheme="majorEastAsia" w:eastAsiaTheme="majorEastAsia" w:cstheme="majorEastAsia"/>
                <w:b/>
                <w:bCs/>
                <w:kern w:val="0"/>
                <w:sz w:val="24"/>
                <w:szCs w:val="24"/>
              </w:rPr>
              <w:t>　</w:t>
            </w:r>
          </w:p>
        </w:tc>
        <w:tc>
          <w:tcPr>
            <w:tcW w:w="625" w:type="dxa"/>
            <w:tcBorders>
              <w:top w:val="nil"/>
              <w:left w:val="nil"/>
              <w:bottom w:val="single" w:color="auto" w:sz="4" w:space="0"/>
              <w:right w:val="single" w:color="auto" w:sz="4" w:space="0"/>
            </w:tcBorders>
            <w:shd w:val="clear" w:color="auto" w:fill="auto"/>
            <w:noWrap/>
            <w:vAlign w:val="center"/>
          </w:tcPr>
          <w:p>
            <w:pPr>
              <w:widowControl/>
              <w:spacing w:line="300" w:lineRule="exact"/>
              <w:ind w:left="-96" w:leftChars="-30" w:right="-96" w:rightChars="-30"/>
              <w:jc w:val="center"/>
              <w:rPr>
                <w:rFonts w:asciiTheme="majorEastAsia" w:hAnsiTheme="majorEastAsia" w:eastAsiaTheme="majorEastAsia" w:cstheme="majorEastAsia"/>
                <w:b/>
                <w:bCs/>
                <w:kern w:val="0"/>
                <w:sz w:val="24"/>
                <w:szCs w:val="24"/>
              </w:rPr>
            </w:pPr>
            <w:r>
              <w:rPr>
                <w:rFonts w:hint="eastAsia" w:asciiTheme="majorEastAsia" w:hAnsiTheme="majorEastAsia" w:eastAsiaTheme="majorEastAsia" w:cstheme="majorEastAsia"/>
                <w:b/>
                <w:bCs/>
                <w:kern w:val="0"/>
                <w:sz w:val="24"/>
                <w:szCs w:val="24"/>
              </w:rPr>
              <w:t>　</w:t>
            </w:r>
          </w:p>
        </w:tc>
        <w:tc>
          <w:tcPr>
            <w:tcW w:w="676" w:type="dxa"/>
            <w:tcBorders>
              <w:top w:val="nil"/>
              <w:left w:val="nil"/>
              <w:bottom w:val="single" w:color="auto" w:sz="4" w:space="0"/>
              <w:right w:val="single" w:color="auto" w:sz="4" w:space="0"/>
            </w:tcBorders>
            <w:shd w:val="clear" w:color="auto" w:fill="auto"/>
            <w:noWrap/>
            <w:vAlign w:val="center"/>
          </w:tcPr>
          <w:p>
            <w:pPr>
              <w:widowControl/>
              <w:spacing w:line="300" w:lineRule="exact"/>
              <w:ind w:left="-96" w:leftChars="-30" w:right="-96" w:rightChars="-30"/>
              <w:jc w:val="center"/>
              <w:rPr>
                <w:rFonts w:asciiTheme="majorEastAsia" w:hAnsiTheme="majorEastAsia" w:eastAsiaTheme="majorEastAsia" w:cstheme="majorEastAsia"/>
                <w:b/>
                <w:bCs/>
                <w:kern w:val="0"/>
                <w:sz w:val="24"/>
                <w:szCs w:val="24"/>
              </w:rPr>
            </w:pPr>
            <w:r>
              <w:rPr>
                <w:rFonts w:hint="eastAsia" w:asciiTheme="majorEastAsia" w:hAnsiTheme="majorEastAsia" w:eastAsiaTheme="majorEastAsia" w:cstheme="majorEastAsia"/>
                <w:b/>
                <w:bCs/>
                <w:kern w:val="0"/>
                <w:sz w:val="24"/>
                <w:szCs w:val="24"/>
              </w:rPr>
              <w:t>　</w:t>
            </w:r>
          </w:p>
        </w:tc>
        <w:tc>
          <w:tcPr>
            <w:tcW w:w="1144" w:type="dxa"/>
            <w:tcBorders>
              <w:top w:val="nil"/>
              <w:left w:val="nil"/>
              <w:bottom w:val="single" w:color="auto" w:sz="4" w:space="0"/>
              <w:right w:val="single" w:color="auto" w:sz="4" w:space="0"/>
            </w:tcBorders>
            <w:shd w:val="clear" w:color="auto" w:fill="auto"/>
            <w:noWrap/>
            <w:vAlign w:val="center"/>
          </w:tcPr>
          <w:p>
            <w:pPr>
              <w:widowControl/>
              <w:spacing w:line="300" w:lineRule="exact"/>
              <w:ind w:left="-96" w:leftChars="-30" w:right="-96" w:rightChars="-30"/>
              <w:jc w:val="left"/>
              <w:rPr>
                <w:rFonts w:asciiTheme="majorEastAsia" w:hAnsiTheme="majorEastAsia" w:eastAsiaTheme="majorEastAsia" w:cstheme="majorEastAsia"/>
                <w:b/>
                <w:bCs/>
                <w:kern w:val="0"/>
                <w:sz w:val="24"/>
                <w:szCs w:val="24"/>
              </w:rPr>
            </w:pPr>
            <w:r>
              <w:rPr>
                <w:rFonts w:hint="eastAsia" w:asciiTheme="majorEastAsia" w:hAnsiTheme="majorEastAsia" w:eastAsiaTheme="majorEastAsia" w:cstheme="majorEastAsia"/>
                <w:b/>
                <w:bCs/>
                <w:kern w:val="0"/>
                <w:sz w:val="24"/>
                <w:szCs w:val="24"/>
              </w:rPr>
              <w:t>　</w:t>
            </w:r>
          </w:p>
        </w:tc>
        <w:tc>
          <w:tcPr>
            <w:tcW w:w="603" w:type="dxa"/>
            <w:tcBorders>
              <w:top w:val="nil"/>
              <w:left w:val="nil"/>
              <w:bottom w:val="single" w:color="auto" w:sz="4" w:space="0"/>
              <w:right w:val="single" w:color="auto" w:sz="4" w:space="0"/>
            </w:tcBorders>
            <w:shd w:val="clear" w:color="auto" w:fill="auto"/>
            <w:noWrap/>
            <w:vAlign w:val="center"/>
          </w:tcPr>
          <w:p>
            <w:pPr>
              <w:widowControl/>
              <w:spacing w:line="300" w:lineRule="exact"/>
              <w:ind w:left="-96" w:leftChars="-30" w:right="-96" w:rightChars="-30"/>
              <w:jc w:val="center"/>
              <w:rPr>
                <w:rFonts w:asciiTheme="majorEastAsia" w:hAnsiTheme="majorEastAsia" w:eastAsiaTheme="majorEastAsia" w:cstheme="majorEastAsia"/>
                <w:b/>
                <w:bCs/>
                <w:kern w:val="0"/>
                <w:sz w:val="24"/>
                <w:szCs w:val="24"/>
              </w:rPr>
            </w:pPr>
            <w:r>
              <w:rPr>
                <w:rFonts w:hint="eastAsia" w:asciiTheme="majorEastAsia" w:hAnsiTheme="majorEastAsia" w:eastAsiaTheme="majorEastAsia" w:cstheme="majorEastAsia"/>
                <w:b/>
                <w:bCs/>
                <w:kern w:val="0"/>
                <w:sz w:val="24"/>
                <w:szCs w:val="24"/>
              </w:rPr>
              <w:t>　</w:t>
            </w:r>
          </w:p>
        </w:tc>
        <w:tc>
          <w:tcPr>
            <w:tcW w:w="603" w:type="dxa"/>
            <w:tcBorders>
              <w:top w:val="nil"/>
              <w:left w:val="nil"/>
              <w:bottom w:val="single" w:color="auto" w:sz="4" w:space="0"/>
              <w:right w:val="single" w:color="auto" w:sz="4" w:space="0"/>
            </w:tcBorders>
            <w:shd w:val="clear" w:color="auto" w:fill="auto"/>
            <w:noWrap/>
            <w:vAlign w:val="center"/>
          </w:tcPr>
          <w:p>
            <w:pPr>
              <w:widowControl/>
              <w:spacing w:line="300" w:lineRule="exact"/>
              <w:ind w:left="-96" w:leftChars="-30" w:right="-96" w:rightChars="-30"/>
              <w:jc w:val="center"/>
              <w:rPr>
                <w:rFonts w:asciiTheme="majorEastAsia" w:hAnsiTheme="majorEastAsia" w:eastAsiaTheme="majorEastAsia" w:cstheme="majorEastAsia"/>
                <w:b/>
                <w:bCs/>
                <w:kern w:val="0"/>
                <w:sz w:val="24"/>
                <w:szCs w:val="24"/>
              </w:rPr>
            </w:pPr>
            <w:r>
              <w:rPr>
                <w:rFonts w:hint="eastAsia" w:asciiTheme="majorEastAsia" w:hAnsiTheme="majorEastAsia" w:eastAsiaTheme="majorEastAsia" w:cstheme="majorEastAsia"/>
                <w:b/>
                <w:bCs/>
                <w:kern w:val="0"/>
                <w:sz w:val="24"/>
                <w:szCs w:val="24"/>
              </w:rPr>
              <w:t>　</w:t>
            </w:r>
          </w:p>
        </w:tc>
        <w:tc>
          <w:tcPr>
            <w:tcW w:w="635" w:type="dxa"/>
            <w:tcBorders>
              <w:top w:val="nil"/>
              <w:left w:val="nil"/>
              <w:bottom w:val="single" w:color="auto" w:sz="4" w:space="0"/>
              <w:right w:val="single" w:color="auto" w:sz="4" w:space="0"/>
            </w:tcBorders>
            <w:shd w:val="clear" w:color="auto" w:fill="auto"/>
            <w:noWrap/>
            <w:vAlign w:val="center"/>
          </w:tcPr>
          <w:p>
            <w:pPr>
              <w:widowControl/>
              <w:spacing w:line="300" w:lineRule="exact"/>
              <w:ind w:left="-96" w:leftChars="-30" w:right="-96" w:rightChars="-30"/>
              <w:jc w:val="center"/>
              <w:rPr>
                <w:rFonts w:asciiTheme="majorEastAsia" w:hAnsiTheme="majorEastAsia" w:eastAsiaTheme="majorEastAsia" w:cstheme="majorEastAsia"/>
                <w:b/>
                <w:bCs/>
                <w:kern w:val="0"/>
                <w:sz w:val="24"/>
                <w:szCs w:val="24"/>
              </w:rPr>
            </w:pPr>
            <w:r>
              <w:rPr>
                <w:rFonts w:hint="eastAsia" w:asciiTheme="majorEastAsia" w:hAnsiTheme="majorEastAsia" w:eastAsiaTheme="majorEastAsia" w:cstheme="majorEastAsia"/>
                <w:b/>
                <w:bCs/>
                <w:kern w:val="0"/>
                <w:sz w:val="24"/>
                <w:szCs w:val="24"/>
              </w:rPr>
              <w:t>　</w:t>
            </w:r>
          </w:p>
        </w:tc>
        <w:tc>
          <w:tcPr>
            <w:tcW w:w="845" w:type="dxa"/>
            <w:tcBorders>
              <w:top w:val="nil"/>
              <w:left w:val="nil"/>
              <w:bottom w:val="single" w:color="auto" w:sz="4" w:space="0"/>
              <w:right w:val="single" w:color="auto" w:sz="4" w:space="0"/>
            </w:tcBorders>
            <w:shd w:val="clear" w:color="auto" w:fill="auto"/>
            <w:noWrap/>
            <w:vAlign w:val="center"/>
          </w:tcPr>
          <w:p>
            <w:pPr>
              <w:widowControl/>
              <w:spacing w:line="300" w:lineRule="exact"/>
              <w:ind w:left="-96" w:leftChars="-30" w:right="-96" w:rightChars="-30"/>
              <w:jc w:val="center"/>
              <w:rPr>
                <w:rFonts w:asciiTheme="majorEastAsia" w:hAnsiTheme="majorEastAsia" w:eastAsiaTheme="majorEastAsia" w:cstheme="majorEastAsia"/>
                <w:b/>
                <w:bCs/>
                <w:kern w:val="0"/>
                <w:sz w:val="24"/>
                <w:szCs w:val="24"/>
              </w:rPr>
            </w:pPr>
            <w:r>
              <w:rPr>
                <w:rFonts w:hint="eastAsia" w:asciiTheme="majorEastAsia" w:hAnsiTheme="majorEastAsia" w:eastAsiaTheme="majorEastAsia" w:cstheme="majorEastAsia"/>
                <w:b/>
                <w:bCs/>
                <w:kern w:val="0"/>
                <w:sz w:val="24"/>
                <w:szCs w:val="24"/>
              </w:rPr>
              <w:t>　</w:t>
            </w:r>
          </w:p>
        </w:tc>
        <w:tc>
          <w:tcPr>
            <w:tcW w:w="858" w:type="dxa"/>
            <w:tcBorders>
              <w:top w:val="nil"/>
              <w:left w:val="nil"/>
              <w:bottom w:val="single" w:color="auto" w:sz="4" w:space="0"/>
              <w:right w:val="single" w:color="auto" w:sz="4" w:space="0"/>
            </w:tcBorders>
            <w:shd w:val="clear" w:color="auto" w:fill="auto"/>
            <w:noWrap/>
            <w:vAlign w:val="center"/>
          </w:tcPr>
          <w:p>
            <w:pPr>
              <w:widowControl/>
              <w:spacing w:line="300" w:lineRule="exact"/>
              <w:ind w:left="-96" w:leftChars="-30" w:right="-96" w:rightChars="-30"/>
              <w:jc w:val="center"/>
              <w:rPr>
                <w:rFonts w:asciiTheme="majorEastAsia" w:hAnsiTheme="majorEastAsia" w:eastAsiaTheme="majorEastAsia" w:cstheme="majorEastAsia"/>
                <w:b/>
                <w:bCs/>
                <w:kern w:val="0"/>
                <w:sz w:val="24"/>
                <w:szCs w:val="24"/>
              </w:rPr>
            </w:pPr>
            <w:r>
              <w:rPr>
                <w:rFonts w:hint="eastAsia" w:asciiTheme="majorEastAsia" w:hAnsiTheme="majorEastAsia" w:eastAsiaTheme="majorEastAsia" w:cstheme="majorEastAsia"/>
                <w:b/>
                <w:bCs/>
                <w:kern w:val="0"/>
                <w:sz w:val="24"/>
                <w:szCs w:val="24"/>
              </w:rPr>
              <w:t>　</w:t>
            </w:r>
          </w:p>
        </w:tc>
      </w:tr>
      <w:tr>
        <w:tblPrEx>
          <w:tblCellMar>
            <w:top w:w="0" w:type="dxa"/>
            <w:left w:w="108" w:type="dxa"/>
            <w:bottom w:w="0" w:type="dxa"/>
            <w:right w:w="108" w:type="dxa"/>
          </w:tblCellMar>
        </w:tblPrEx>
        <w:trPr>
          <w:trHeight w:val="561" w:hRule="atLeast"/>
          <w:jc w:val="center"/>
        </w:trPr>
        <w:tc>
          <w:tcPr>
            <w:tcW w:w="462"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exact"/>
              <w:ind w:left="-96" w:leftChars="-30" w:right="-96" w:rightChars="-30"/>
              <w:jc w:val="center"/>
              <w:rPr>
                <w:rFonts w:asciiTheme="majorEastAsia" w:hAnsiTheme="majorEastAsia" w:eastAsiaTheme="majorEastAsia" w:cstheme="majorEastAsia"/>
                <w:b/>
                <w:bCs/>
                <w:kern w:val="0"/>
                <w:sz w:val="24"/>
                <w:szCs w:val="24"/>
              </w:rPr>
            </w:pPr>
            <w:r>
              <w:rPr>
                <w:rFonts w:hint="eastAsia" w:asciiTheme="majorEastAsia" w:hAnsiTheme="majorEastAsia" w:eastAsiaTheme="majorEastAsia" w:cstheme="majorEastAsia"/>
                <w:b/>
                <w:bCs/>
                <w:kern w:val="0"/>
                <w:sz w:val="24"/>
                <w:szCs w:val="24"/>
              </w:rPr>
              <w:t>　</w:t>
            </w:r>
          </w:p>
        </w:tc>
        <w:tc>
          <w:tcPr>
            <w:tcW w:w="1440" w:type="dxa"/>
            <w:tcBorders>
              <w:top w:val="nil"/>
              <w:left w:val="nil"/>
              <w:bottom w:val="single" w:color="auto" w:sz="4" w:space="0"/>
              <w:right w:val="single" w:color="auto" w:sz="4" w:space="0"/>
            </w:tcBorders>
            <w:shd w:val="clear" w:color="auto" w:fill="auto"/>
            <w:noWrap/>
            <w:vAlign w:val="center"/>
          </w:tcPr>
          <w:p>
            <w:pPr>
              <w:widowControl/>
              <w:spacing w:line="300" w:lineRule="exact"/>
              <w:ind w:left="-96" w:leftChars="-30" w:right="-96" w:rightChars="-30"/>
              <w:jc w:val="center"/>
              <w:rPr>
                <w:rFonts w:asciiTheme="majorEastAsia" w:hAnsiTheme="majorEastAsia" w:eastAsiaTheme="majorEastAsia" w:cstheme="majorEastAsia"/>
                <w:b/>
                <w:bCs/>
                <w:kern w:val="0"/>
                <w:sz w:val="24"/>
                <w:szCs w:val="24"/>
              </w:rPr>
            </w:pPr>
            <w:r>
              <w:rPr>
                <w:rFonts w:hint="eastAsia" w:asciiTheme="majorEastAsia" w:hAnsiTheme="majorEastAsia" w:eastAsiaTheme="majorEastAsia" w:cstheme="majorEastAsia"/>
                <w:b/>
                <w:bCs/>
                <w:kern w:val="0"/>
                <w:sz w:val="24"/>
                <w:szCs w:val="24"/>
              </w:rPr>
              <w:t>　</w:t>
            </w:r>
          </w:p>
        </w:tc>
        <w:tc>
          <w:tcPr>
            <w:tcW w:w="517" w:type="dxa"/>
            <w:tcBorders>
              <w:top w:val="nil"/>
              <w:left w:val="nil"/>
              <w:bottom w:val="single" w:color="auto" w:sz="4" w:space="0"/>
              <w:right w:val="single" w:color="auto" w:sz="4" w:space="0"/>
            </w:tcBorders>
            <w:shd w:val="clear" w:color="auto" w:fill="auto"/>
            <w:noWrap/>
            <w:vAlign w:val="center"/>
          </w:tcPr>
          <w:p>
            <w:pPr>
              <w:widowControl/>
              <w:spacing w:line="300" w:lineRule="exact"/>
              <w:ind w:left="-96" w:leftChars="-30" w:right="-96" w:rightChars="-30"/>
              <w:jc w:val="center"/>
              <w:rPr>
                <w:rFonts w:asciiTheme="majorEastAsia" w:hAnsiTheme="majorEastAsia" w:eastAsiaTheme="majorEastAsia" w:cstheme="majorEastAsia"/>
                <w:b/>
                <w:bCs/>
                <w:kern w:val="0"/>
                <w:sz w:val="24"/>
                <w:szCs w:val="24"/>
              </w:rPr>
            </w:pPr>
          </w:p>
        </w:tc>
        <w:tc>
          <w:tcPr>
            <w:tcW w:w="934" w:type="dxa"/>
            <w:tcBorders>
              <w:top w:val="nil"/>
              <w:left w:val="nil"/>
              <w:bottom w:val="single" w:color="auto" w:sz="4" w:space="0"/>
              <w:right w:val="single" w:color="auto" w:sz="4" w:space="0"/>
            </w:tcBorders>
            <w:shd w:val="clear" w:color="auto" w:fill="auto"/>
            <w:noWrap/>
            <w:vAlign w:val="center"/>
          </w:tcPr>
          <w:p>
            <w:pPr>
              <w:widowControl/>
              <w:spacing w:line="300" w:lineRule="exact"/>
              <w:ind w:left="-96" w:leftChars="-30" w:right="-96" w:rightChars="-30"/>
              <w:jc w:val="center"/>
              <w:rPr>
                <w:rFonts w:asciiTheme="majorEastAsia" w:hAnsiTheme="majorEastAsia" w:eastAsiaTheme="majorEastAsia" w:cstheme="majorEastAsia"/>
                <w:b/>
                <w:bCs/>
                <w:kern w:val="0"/>
                <w:sz w:val="24"/>
                <w:szCs w:val="24"/>
              </w:rPr>
            </w:pPr>
            <w:r>
              <w:rPr>
                <w:rFonts w:hint="eastAsia" w:asciiTheme="majorEastAsia" w:hAnsiTheme="majorEastAsia" w:eastAsiaTheme="majorEastAsia" w:cstheme="majorEastAsia"/>
                <w:b/>
                <w:bCs/>
                <w:kern w:val="0"/>
                <w:sz w:val="24"/>
                <w:szCs w:val="24"/>
              </w:rPr>
              <w:t>　</w:t>
            </w:r>
          </w:p>
        </w:tc>
        <w:tc>
          <w:tcPr>
            <w:tcW w:w="870" w:type="dxa"/>
            <w:tcBorders>
              <w:top w:val="nil"/>
              <w:left w:val="nil"/>
              <w:bottom w:val="single" w:color="auto" w:sz="4" w:space="0"/>
              <w:right w:val="single" w:color="auto" w:sz="4" w:space="0"/>
            </w:tcBorders>
            <w:shd w:val="clear" w:color="auto" w:fill="auto"/>
            <w:noWrap/>
            <w:vAlign w:val="center"/>
          </w:tcPr>
          <w:p>
            <w:pPr>
              <w:widowControl/>
              <w:spacing w:line="300" w:lineRule="exact"/>
              <w:ind w:left="-96" w:leftChars="-30" w:right="-96" w:rightChars="-30"/>
              <w:jc w:val="center"/>
              <w:rPr>
                <w:rFonts w:asciiTheme="majorEastAsia" w:hAnsiTheme="majorEastAsia" w:eastAsiaTheme="majorEastAsia" w:cstheme="majorEastAsia"/>
                <w:b/>
                <w:bCs/>
                <w:kern w:val="0"/>
                <w:sz w:val="24"/>
                <w:szCs w:val="24"/>
              </w:rPr>
            </w:pPr>
            <w:r>
              <w:rPr>
                <w:rFonts w:hint="eastAsia" w:asciiTheme="majorEastAsia" w:hAnsiTheme="majorEastAsia" w:eastAsiaTheme="majorEastAsia" w:cstheme="majorEastAsia"/>
                <w:b/>
                <w:bCs/>
                <w:kern w:val="0"/>
                <w:sz w:val="24"/>
                <w:szCs w:val="24"/>
              </w:rPr>
              <w:t>　</w:t>
            </w:r>
          </w:p>
        </w:tc>
        <w:tc>
          <w:tcPr>
            <w:tcW w:w="566" w:type="dxa"/>
            <w:tcBorders>
              <w:top w:val="nil"/>
              <w:left w:val="nil"/>
              <w:bottom w:val="single" w:color="auto" w:sz="4" w:space="0"/>
              <w:right w:val="single" w:color="auto" w:sz="4" w:space="0"/>
            </w:tcBorders>
            <w:shd w:val="clear" w:color="auto" w:fill="auto"/>
            <w:noWrap/>
            <w:vAlign w:val="center"/>
          </w:tcPr>
          <w:p>
            <w:pPr>
              <w:widowControl/>
              <w:spacing w:line="300" w:lineRule="exact"/>
              <w:ind w:left="-96" w:leftChars="-30" w:right="-96" w:rightChars="-30"/>
              <w:jc w:val="center"/>
              <w:rPr>
                <w:rFonts w:asciiTheme="majorEastAsia" w:hAnsiTheme="majorEastAsia" w:eastAsiaTheme="majorEastAsia" w:cstheme="majorEastAsia"/>
                <w:b/>
                <w:bCs/>
                <w:kern w:val="0"/>
                <w:sz w:val="24"/>
                <w:szCs w:val="24"/>
              </w:rPr>
            </w:pPr>
            <w:r>
              <w:rPr>
                <w:rFonts w:hint="eastAsia" w:asciiTheme="majorEastAsia" w:hAnsiTheme="majorEastAsia" w:eastAsiaTheme="majorEastAsia" w:cstheme="majorEastAsia"/>
                <w:b/>
                <w:bCs/>
                <w:kern w:val="0"/>
                <w:sz w:val="24"/>
                <w:szCs w:val="24"/>
              </w:rPr>
              <w:t>　</w:t>
            </w:r>
          </w:p>
        </w:tc>
        <w:tc>
          <w:tcPr>
            <w:tcW w:w="566" w:type="dxa"/>
            <w:tcBorders>
              <w:top w:val="nil"/>
              <w:left w:val="nil"/>
              <w:bottom w:val="single" w:color="auto" w:sz="4" w:space="0"/>
              <w:right w:val="single" w:color="auto" w:sz="4" w:space="0"/>
            </w:tcBorders>
            <w:shd w:val="clear" w:color="auto" w:fill="auto"/>
            <w:noWrap/>
            <w:vAlign w:val="center"/>
          </w:tcPr>
          <w:p>
            <w:pPr>
              <w:widowControl/>
              <w:spacing w:line="300" w:lineRule="exact"/>
              <w:ind w:left="-96" w:leftChars="-30" w:right="-96" w:rightChars="-30"/>
              <w:jc w:val="center"/>
              <w:rPr>
                <w:rFonts w:asciiTheme="majorEastAsia" w:hAnsiTheme="majorEastAsia" w:eastAsiaTheme="majorEastAsia" w:cstheme="majorEastAsia"/>
                <w:b/>
                <w:bCs/>
                <w:kern w:val="0"/>
                <w:sz w:val="24"/>
                <w:szCs w:val="24"/>
              </w:rPr>
            </w:pPr>
            <w:r>
              <w:rPr>
                <w:rFonts w:hint="eastAsia" w:asciiTheme="majorEastAsia" w:hAnsiTheme="majorEastAsia" w:eastAsiaTheme="majorEastAsia" w:cstheme="majorEastAsia"/>
                <w:b/>
                <w:bCs/>
                <w:kern w:val="0"/>
                <w:sz w:val="24"/>
                <w:szCs w:val="24"/>
              </w:rPr>
              <w:t>　</w:t>
            </w:r>
          </w:p>
        </w:tc>
        <w:tc>
          <w:tcPr>
            <w:tcW w:w="1020" w:type="dxa"/>
            <w:tcBorders>
              <w:top w:val="nil"/>
              <w:left w:val="nil"/>
              <w:bottom w:val="single" w:color="auto" w:sz="4" w:space="0"/>
              <w:right w:val="single" w:color="auto" w:sz="4" w:space="0"/>
            </w:tcBorders>
            <w:shd w:val="clear" w:color="auto" w:fill="auto"/>
            <w:noWrap/>
            <w:vAlign w:val="center"/>
          </w:tcPr>
          <w:p>
            <w:pPr>
              <w:widowControl/>
              <w:spacing w:line="300" w:lineRule="exact"/>
              <w:ind w:left="-96" w:leftChars="-30" w:right="-96" w:rightChars="-30"/>
              <w:jc w:val="left"/>
              <w:rPr>
                <w:rFonts w:asciiTheme="majorEastAsia" w:hAnsiTheme="majorEastAsia" w:eastAsiaTheme="majorEastAsia" w:cstheme="majorEastAsia"/>
                <w:b/>
                <w:bCs/>
                <w:kern w:val="0"/>
                <w:sz w:val="24"/>
                <w:szCs w:val="24"/>
              </w:rPr>
            </w:pPr>
            <w:r>
              <w:rPr>
                <w:rFonts w:hint="eastAsia" w:asciiTheme="majorEastAsia" w:hAnsiTheme="majorEastAsia" w:eastAsiaTheme="majorEastAsia" w:cstheme="majorEastAsia"/>
                <w:b/>
                <w:bCs/>
                <w:kern w:val="0"/>
                <w:sz w:val="24"/>
                <w:szCs w:val="24"/>
              </w:rPr>
              <w:t>　</w:t>
            </w:r>
          </w:p>
        </w:tc>
        <w:tc>
          <w:tcPr>
            <w:tcW w:w="493" w:type="dxa"/>
            <w:tcBorders>
              <w:top w:val="nil"/>
              <w:left w:val="nil"/>
              <w:bottom w:val="single" w:color="auto" w:sz="4" w:space="0"/>
              <w:right w:val="single" w:color="auto" w:sz="4" w:space="0"/>
            </w:tcBorders>
            <w:shd w:val="clear" w:color="auto" w:fill="auto"/>
            <w:noWrap/>
            <w:vAlign w:val="center"/>
          </w:tcPr>
          <w:p>
            <w:pPr>
              <w:widowControl/>
              <w:spacing w:line="300" w:lineRule="exact"/>
              <w:ind w:left="-96" w:leftChars="-30" w:right="-96" w:rightChars="-30"/>
              <w:jc w:val="center"/>
              <w:rPr>
                <w:rFonts w:asciiTheme="majorEastAsia" w:hAnsiTheme="majorEastAsia" w:eastAsiaTheme="majorEastAsia" w:cstheme="majorEastAsia"/>
                <w:b/>
                <w:bCs/>
                <w:kern w:val="0"/>
                <w:sz w:val="24"/>
                <w:szCs w:val="24"/>
              </w:rPr>
            </w:pPr>
            <w:r>
              <w:rPr>
                <w:rFonts w:hint="eastAsia" w:asciiTheme="majorEastAsia" w:hAnsiTheme="majorEastAsia" w:eastAsiaTheme="majorEastAsia" w:cstheme="majorEastAsia"/>
                <w:b/>
                <w:bCs/>
                <w:kern w:val="0"/>
                <w:sz w:val="24"/>
                <w:szCs w:val="24"/>
              </w:rPr>
              <w:t>　</w:t>
            </w:r>
          </w:p>
        </w:tc>
        <w:tc>
          <w:tcPr>
            <w:tcW w:w="761" w:type="dxa"/>
            <w:tcBorders>
              <w:top w:val="nil"/>
              <w:left w:val="nil"/>
              <w:bottom w:val="single" w:color="auto" w:sz="4" w:space="0"/>
              <w:right w:val="single" w:color="auto" w:sz="4" w:space="0"/>
            </w:tcBorders>
            <w:shd w:val="clear" w:color="auto" w:fill="auto"/>
            <w:noWrap/>
            <w:vAlign w:val="center"/>
          </w:tcPr>
          <w:p>
            <w:pPr>
              <w:widowControl/>
              <w:spacing w:line="300" w:lineRule="exact"/>
              <w:ind w:left="-96" w:leftChars="-30" w:right="-96" w:rightChars="-30"/>
              <w:jc w:val="center"/>
              <w:rPr>
                <w:rFonts w:asciiTheme="majorEastAsia" w:hAnsiTheme="majorEastAsia" w:eastAsiaTheme="majorEastAsia" w:cstheme="majorEastAsia"/>
                <w:b/>
                <w:bCs/>
                <w:kern w:val="0"/>
                <w:sz w:val="24"/>
                <w:szCs w:val="24"/>
              </w:rPr>
            </w:pPr>
            <w:r>
              <w:rPr>
                <w:rFonts w:hint="eastAsia" w:asciiTheme="majorEastAsia" w:hAnsiTheme="majorEastAsia" w:eastAsiaTheme="majorEastAsia" w:cstheme="majorEastAsia"/>
                <w:b/>
                <w:bCs/>
                <w:kern w:val="0"/>
                <w:sz w:val="24"/>
                <w:szCs w:val="24"/>
              </w:rPr>
              <w:t>　</w:t>
            </w:r>
          </w:p>
        </w:tc>
        <w:tc>
          <w:tcPr>
            <w:tcW w:w="584" w:type="dxa"/>
            <w:tcBorders>
              <w:top w:val="nil"/>
              <w:left w:val="nil"/>
              <w:bottom w:val="single" w:color="auto" w:sz="4" w:space="0"/>
              <w:right w:val="single" w:color="auto" w:sz="4" w:space="0"/>
            </w:tcBorders>
            <w:shd w:val="clear" w:color="auto" w:fill="auto"/>
            <w:noWrap/>
            <w:vAlign w:val="center"/>
          </w:tcPr>
          <w:p>
            <w:pPr>
              <w:widowControl/>
              <w:spacing w:line="300" w:lineRule="exact"/>
              <w:ind w:left="-96" w:leftChars="-30" w:right="-96" w:rightChars="-30"/>
              <w:jc w:val="center"/>
              <w:rPr>
                <w:rFonts w:asciiTheme="majorEastAsia" w:hAnsiTheme="majorEastAsia" w:eastAsiaTheme="majorEastAsia" w:cstheme="majorEastAsia"/>
                <w:b/>
                <w:bCs/>
                <w:kern w:val="0"/>
                <w:sz w:val="24"/>
                <w:szCs w:val="24"/>
              </w:rPr>
            </w:pPr>
            <w:r>
              <w:rPr>
                <w:rFonts w:hint="eastAsia" w:asciiTheme="majorEastAsia" w:hAnsiTheme="majorEastAsia" w:eastAsiaTheme="majorEastAsia" w:cstheme="majorEastAsia"/>
                <w:b/>
                <w:bCs/>
                <w:kern w:val="0"/>
                <w:sz w:val="24"/>
                <w:szCs w:val="24"/>
              </w:rPr>
              <w:t>　</w:t>
            </w:r>
          </w:p>
        </w:tc>
        <w:tc>
          <w:tcPr>
            <w:tcW w:w="625" w:type="dxa"/>
            <w:tcBorders>
              <w:top w:val="nil"/>
              <w:left w:val="nil"/>
              <w:bottom w:val="single" w:color="auto" w:sz="4" w:space="0"/>
              <w:right w:val="single" w:color="auto" w:sz="4" w:space="0"/>
            </w:tcBorders>
            <w:shd w:val="clear" w:color="auto" w:fill="auto"/>
            <w:noWrap/>
            <w:vAlign w:val="center"/>
          </w:tcPr>
          <w:p>
            <w:pPr>
              <w:widowControl/>
              <w:spacing w:line="300" w:lineRule="exact"/>
              <w:ind w:left="-96" w:leftChars="-30" w:right="-96" w:rightChars="-30"/>
              <w:jc w:val="center"/>
              <w:rPr>
                <w:rFonts w:asciiTheme="majorEastAsia" w:hAnsiTheme="majorEastAsia" w:eastAsiaTheme="majorEastAsia" w:cstheme="majorEastAsia"/>
                <w:b/>
                <w:bCs/>
                <w:kern w:val="0"/>
                <w:sz w:val="24"/>
                <w:szCs w:val="24"/>
              </w:rPr>
            </w:pPr>
            <w:r>
              <w:rPr>
                <w:rFonts w:hint="eastAsia" w:asciiTheme="majorEastAsia" w:hAnsiTheme="majorEastAsia" w:eastAsiaTheme="majorEastAsia" w:cstheme="majorEastAsia"/>
                <w:b/>
                <w:bCs/>
                <w:kern w:val="0"/>
                <w:sz w:val="24"/>
                <w:szCs w:val="24"/>
              </w:rPr>
              <w:t>　</w:t>
            </w:r>
          </w:p>
        </w:tc>
        <w:tc>
          <w:tcPr>
            <w:tcW w:w="676" w:type="dxa"/>
            <w:tcBorders>
              <w:top w:val="nil"/>
              <w:left w:val="nil"/>
              <w:bottom w:val="single" w:color="auto" w:sz="4" w:space="0"/>
              <w:right w:val="single" w:color="auto" w:sz="4" w:space="0"/>
            </w:tcBorders>
            <w:shd w:val="clear" w:color="auto" w:fill="auto"/>
            <w:noWrap/>
            <w:vAlign w:val="center"/>
          </w:tcPr>
          <w:p>
            <w:pPr>
              <w:widowControl/>
              <w:spacing w:line="300" w:lineRule="exact"/>
              <w:ind w:left="-96" w:leftChars="-30" w:right="-96" w:rightChars="-30"/>
              <w:jc w:val="center"/>
              <w:rPr>
                <w:rFonts w:asciiTheme="majorEastAsia" w:hAnsiTheme="majorEastAsia" w:eastAsiaTheme="majorEastAsia" w:cstheme="majorEastAsia"/>
                <w:b/>
                <w:bCs/>
                <w:kern w:val="0"/>
                <w:sz w:val="24"/>
                <w:szCs w:val="24"/>
              </w:rPr>
            </w:pPr>
            <w:r>
              <w:rPr>
                <w:rFonts w:hint="eastAsia" w:asciiTheme="majorEastAsia" w:hAnsiTheme="majorEastAsia" w:eastAsiaTheme="majorEastAsia" w:cstheme="majorEastAsia"/>
                <w:b/>
                <w:bCs/>
                <w:kern w:val="0"/>
                <w:sz w:val="24"/>
                <w:szCs w:val="24"/>
              </w:rPr>
              <w:t>　</w:t>
            </w:r>
          </w:p>
        </w:tc>
        <w:tc>
          <w:tcPr>
            <w:tcW w:w="1144" w:type="dxa"/>
            <w:tcBorders>
              <w:top w:val="nil"/>
              <w:left w:val="nil"/>
              <w:bottom w:val="single" w:color="auto" w:sz="4" w:space="0"/>
              <w:right w:val="single" w:color="auto" w:sz="4" w:space="0"/>
            </w:tcBorders>
            <w:shd w:val="clear" w:color="auto" w:fill="auto"/>
            <w:noWrap/>
            <w:vAlign w:val="center"/>
          </w:tcPr>
          <w:p>
            <w:pPr>
              <w:widowControl/>
              <w:spacing w:line="300" w:lineRule="exact"/>
              <w:ind w:left="-96" w:leftChars="-30" w:right="-96" w:rightChars="-30"/>
              <w:jc w:val="left"/>
              <w:rPr>
                <w:rFonts w:asciiTheme="majorEastAsia" w:hAnsiTheme="majorEastAsia" w:eastAsiaTheme="majorEastAsia" w:cstheme="majorEastAsia"/>
                <w:b/>
                <w:bCs/>
                <w:kern w:val="0"/>
                <w:sz w:val="24"/>
                <w:szCs w:val="24"/>
              </w:rPr>
            </w:pPr>
            <w:r>
              <w:rPr>
                <w:rFonts w:hint="eastAsia" w:asciiTheme="majorEastAsia" w:hAnsiTheme="majorEastAsia" w:eastAsiaTheme="majorEastAsia" w:cstheme="majorEastAsia"/>
                <w:b/>
                <w:bCs/>
                <w:kern w:val="0"/>
                <w:sz w:val="24"/>
                <w:szCs w:val="24"/>
              </w:rPr>
              <w:t>　</w:t>
            </w:r>
          </w:p>
        </w:tc>
        <w:tc>
          <w:tcPr>
            <w:tcW w:w="603" w:type="dxa"/>
            <w:tcBorders>
              <w:top w:val="nil"/>
              <w:left w:val="nil"/>
              <w:bottom w:val="single" w:color="auto" w:sz="4" w:space="0"/>
              <w:right w:val="single" w:color="auto" w:sz="4" w:space="0"/>
            </w:tcBorders>
            <w:shd w:val="clear" w:color="auto" w:fill="auto"/>
            <w:noWrap/>
            <w:vAlign w:val="center"/>
          </w:tcPr>
          <w:p>
            <w:pPr>
              <w:widowControl/>
              <w:spacing w:line="300" w:lineRule="exact"/>
              <w:ind w:left="-96" w:leftChars="-30" w:right="-96" w:rightChars="-30"/>
              <w:jc w:val="center"/>
              <w:rPr>
                <w:rFonts w:asciiTheme="majorEastAsia" w:hAnsiTheme="majorEastAsia" w:eastAsiaTheme="majorEastAsia" w:cstheme="majorEastAsia"/>
                <w:b/>
                <w:bCs/>
                <w:kern w:val="0"/>
                <w:sz w:val="24"/>
                <w:szCs w:val="24"/>
              </w:rPr>
            </w:pPr>
            <w:r>
              <w:rPr>
                <w:rFonts w:hint="eastAsia" w:asciiTheme="majorEastAsia" w:hAnsiTheme="majorEastAsia" w:eastAsiaTheme="majorEastAsia" w:cstheme="majorEastAsia"/>
                <w:b/>
                <w:bCs/>
                <w:kern w:val="0"/>
                <w:sz w:val="24"/>
                <w:szCs w:val="24"/>
              </w:rPr>
              <w:t>　</w:t>
            </w:r>
          </w:p>
        </w:tc>
        <w:tc>
          <w:tcPr>
            <w:tcW w:w="603" w:type="dxa"/>
            <w:tcBorders>
              <w:top w:val="nil"/>
              <w:left w:val="nil"/>
              <w:bottom w:val="single" w:color="auto" w:sz="4" w:space="0"/>
              <w:right w:val="single" w:color="auto" w:sz="4" w:space="0"/>
            </w:tcBorders>
            <w:shd w:val="clear" w:color="auto" w:fill="auto"/>
            <w:noWrap/>
            <w:vAlign w:val="center"/>
          </w:tcPr>
          <w:p>
            <w:pPr>
              <w:widowControl/>
              <w:spacing w:line="300" w:lineRule="exact"/>
              <w:ind w:left="-96" w:leftChars="-30" w:right="-96" w:rightChars="-30"/>
              <w:jc w:val="center"/>
              <w:rPr>
                <w:rFonts w:asciiTheme="majorEastAsia" w:hAnsiTheme="majorEastAsia" w:eastAsiaTheme="majorEastAsia" w:cstheme="majorEastAsia"/>
                <w:b/>
                <w:bCs/>
                <w:kern w:val="0"/>
                <w:sz w:val="24"/>
                <w:szCs w:val="24"/>
              </w:rPr>
            </w:pPr>
            <w:r>
              <w:rPr>
                <w:rFonts w:hint="eastAsia" w:asciiTheme="majorEastAsia" w:hAnsiTheme="majorEastAsia" w:eastAsiaTheme="majorEastAsia" w:cstheme="majorEastAsia"/>
                <w:b/>
                <w:bCs/>
                <w:kern w:val="0"/>
                <w:sz w:val="24"/>
                <w:szCs w:val="24"/>
              </w:rPr>
              <w:t>　</w:t>
            </w:r>
          </w:p>
        </w:tc>
        <w:tc>
          <w:tcPr>
            <w:tcW w:w="635" w:type="dxa"/>
            <w:tcBorders>
              <w:top w:val="nil"/>
              <w:left w:val="nil"/>
              <w:bottom w:val="single" w:color="auto" w:sz="4" w:space="0"/>
              <w:right w:val="single" w:color="auto" w:sz="4" w:space="0"/>
            </w:tcBorders>
            <w:shd w:val="clear" w:color="auto" w:fill="auto"/>
            <w:noWrap/>
            <w:vAlign w:val="center"/>
          </w:tcPr>
          <w:p>
            <w:pPr>
              <w:widowControl/>
              <w:spacing w:line="300" w:lineRule="exact"/>
              <w:ind w:left="-96" w:leftChars="-30" w:right="-96" w:rightChars="-30"/>
              <w:jc w:val="center"/>
              <w:rPr>
                <w:rFonts w:asciiTheme="majorEastAsia" w:hAnsiTheme="majorEastAsia" w:eastAsiaTheme="majorEastAsia" w:cstheme="majorEastAsia"/>
                <w:b/>
                <w:bCs/>
                <w:kern w:val="0"/>
                <w:sz w:val="24"/>
                <w:szCs w:val="24"/>
              </w:rPr>
            </w:pPr>
            <w:r>
              <w:rPr>
                <w:rFonts w:hint="eastAsia" w:asciiTheme="majorEastAsia" w:hAnsiTheme="majorEastAsia" w:eastAsiaTheme="majorEastAsia" w:cstheme="majorEastAsia"/>
                <w:b/>
                <w:bCs/>
                <w:kern w:val="0"/>
                <w:sz w:val="24"/>
                <w:szCs w:val="24"/>
              </w:rPr>
              <w:t>　</w:t>
            </w:r>
          </w:p>
        </w:tc>
        <w:tc>
          <w:tcPr>
            <w:tcW w:w="845" w:type="dxa"/>
            <w:tcBorders>
              <w:top w:val="nil"/>
              <w:left w:val="nil"/>
              <w:bottom w:val="single" w:color="auto" w:sz="4" w:space="0"/>
              <w:right w:val="single" w:color="auto" w:sz="4" w:space="0"/>
            </w:tcBorders>
            <w:shd w:val="clear" w:color="auto" w:fill="auto"/>
            <w:noWrap/>
            <w:vAlign w:val="center"/>
          </w:tcPr>
          <w:p>
            <w:pPr>
              <w:widowControl/>
              <w:spacing w:line="300" w:lineRule="exact"/>
              <w:ind w:left="-96" w:leftChars="-30" w:right="-96" w:rightChars="-30"/>
              <w:jc w:val="center"/>
              <w:rPr>
                <w:rFonts w:asciiTheme="majorEastAsia" w:hAnsiTheme="majorEastAsia" w:eastAsiaTheme="majorEastAsia" w:cstheme="majorEastAsia"/>
                <w:b/>
                <w:bCs/>
                <w:kern w:val="0"/>
                <w:sz w:val="24"/>
                <w:szCs w:val="24"/>
              </w:rPr>
            </w:pPr>
            <w:r>
              <w:rPr>
                <w:rFonts w:hint="eastAsia" w:asciiTheme="majorEastAsia" w:hAnsiTheme="majorEastAsia" w:eastAsiaTheme="majorEastAsia" w:cstheme="majorEastAsia"/>
                <w:b/>
                <w:bCs/>
                <w:kern w:val="0"/>
                <w:sz w:val="24"/>
                <w:szCs w:val="24"/>
              </w:rPr>
              <w:t>　</w:t>
            </w:r>
          </w:p>
        </w:tc>
        <w:tc>
          <w:tcPr>
            <w:tcW w:w="858" w:type="dxa"/>
            <w:tcBorders>
              <w:top w:val="nil"/>
              <w:left w:val="nil"/>
              <w:bottom w:val="single" w:color="auto" w:sz="4" w:space="0"/>
              <w:right w:val="single" w:color="auto" w:sz="4" w:space="0"/>
            </w:tcBorders>
            <w:shd w:val="clear" w:color="auto" w:fill="auto"/>
            <w:noWrap/>
            <w:vAlign w:val="center"/>
          </w:tcPr>
          <w:p>
            <w:pPr>
              <w:widowControl/>
              <w:spacing w:line="300" w:lineRule="exact"/>
              <w:ind w:left="-96" w:leftChars="-30" w:right="-96" w:rightChars="-30"/>
              <w:jc w:val="center"/>
              <w:rPr>
                <w:rFonts w:asciiTheme="majorEastAsia" w:hAnsiTheme="majorEastAsia" w:eastAsiaTheme="majorEastAsia" w:cstheme="majorEastAsia"/>
                <w:b/>
                <w:bCs/>
                <w:kern w:val="0"/>
                <w:sz w:val="24"/>
                <w:szCs w:val="24"/>
              </w:rPr>
            </w:pPr>
            <w:r>
              <w:rPr>
                <w:rFonts w:hint="eastAsia" w:asciiTheme="majorEastAsia" w:hAnsiTheme="majorEastAsia" w:eastAsiaTheme="majorEastAsia" w:cstheme="majorEastAsia"/>
                <w:b/>
                <w:bCs/>
                <w:kern w:val="0"/>
                <w:sz w:val="24"/>
                <w:szCs w:val="24"/>
              </w:rPr>
              <w:t>　</w:t>
            </w:r>
          </w:p>
        </w:tc>
      </w:tr>
      <w:tr>
        <w:tblPrEx>
          <w:tblCellMar>
            <w:top w:w="0" w:type="dxa"/>
            <w:left w:w="108" w:type="dxa"/>
            <w:bottom w:w="0" w:type="dxa"/>
            <w:right w:w="108" w:type="dxa"/>
          </w:tblCellMar>
        </w:tblPrEx>
        <w:trPr>
          <w:trHeight w:val="561" w:hRule="atLeast"/>
          <w:jc w:val="center"/>
        </w:trPr>
        <w:tc>
          <w:tcPr>
            <w:tcW w:w="462"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exact"/>
              <w:ind w:left="-96" w:leftChars="-30" w:right="-96" w:rightChars="-30"/>
              <w:jc w:val="center"/>
              <w:rPr>
                <w:rFonts w:asciiTheme="majorEastAsia" w:hAnsiTheme="majorEastAsia" w:eastAsiaTheme="majorEastAsia" w:cstheme="majorEastAsia"/>
                <w:b/>
                <w:bCs/>
                <w:kern w:val="0"/>
                <w:sz w:val="24"/>
                <w:szCs w:val="24"/>
              </w:rPr>
            </w:pPr>
            <w:r>
              <w:rPr>
                <w:rFonts w:hint="eastAsia" w:asciiTheme="majorEastAsia" w:hAnsiTheme="majorEastAsia" w:eastAsiaTheme="majorEastAsia" w:cstheme="majorEastAsia"/>
                <w:b/>
                <w:bCs/>
                <w:kern w:val="0"/>
                <w:sz w:val="24"/>
                <w:szCs w:val="24"/>
              </w:rPr>
              <w:t>　</w:t>
            </w:r>
          </w:p>
        </w:tc>
        <w:tc>
          <w:tcPr>
            <w:tcW w:w="1440" w:type="dxa"/>
            <w:tcBorders>
              <w:top w:val="nil"/>
              <w:left w:val="nil"/>
              <w:bottom w:val="single" w:color="auto" w:sz="4" w:space="0"/>
              <w:right w:val="single" w:color="auto" w:sz="4" w:space="0"/>
            </w:tcBorders>
            <w:shd w:val="clear" w:color="auto" w:fill="auto"/>
            <w:noWrap/>
            <w:vAlign w:val="center"/>
          </w:tcPr>
          <w:p>
            <w:pPr>
              <w:widowControl/>
              <w:spacing w:line="300" w:lineRule="exact"/>
              <w:ind w:left="-96" w:leftChars="-30" w:right="-96" w:rightChars="-30"/>
              <w:jc w:val="center"/>
              <w:rPr>
                <w:rFonts w:asciiTheme="majorEastAsia" w:hAnsiTheme="majorEastAsia" w:eastAsiaTheme="majorEastAsia" w:cstheme="majorEastAsia"/>
                <w:b/>
                <w:bCs/>
                <w:kern w:val="0"/>
                <w:sz w:val="24"/>
                <w:szCs w:val="24"/>
              </w:rPr>
            </w:pPr>
            <w:r>
              <w:rPr>
                <w:rFonts w:hint="eastAsia" w:asciiTheme="majorEastAsia" w:hAnsiTheme="majorEastAsia" w:eastAsiaTheme="majorEastAsia" w:cstheme="majorEastAsia"/>
                <w:b/>
                <w:bCs/>
                <w:kern w:val="0"/>
                <w:sz w:val="24"/>
                <w:szCs w:val="24"/>
              </w:rPr>
              <w:t>　</w:t>
            </w:r>
          </w:p>
        </w:tc>
        <w:tc>
          <w:tcPr>
            <w:tcW w:w="517" w:type="dxa"/>
            <w:tcBorders>
              <w:top w:val="nil"/>
              <w:left w:val="nil"/>
              <w:bottom w:val="single" w:color="auto" w:sz="4" w:space="0"/>
              <w:right w:val="single" w:color="auto" w:sz="4" w:space="0"/>
            </w:tcBorders>
            <w:shd w:val="clear" w:color="auto" w:fill="auto"/>
            <w:noWrap/>
            <w:vAlign w:val="center"/>
          </w:tcPr>
          <w:p>
            <w:pPr>
              <w:widowControl/>
              <w:spacing w:line="300" w:lineRule="exact"/>
              <w:ind w:left="-96" w:leftChars="-30" w:right="-96" w:rightChars="-30"/>
              <w:jc w:val="center"/>
              <w:rPr>
                <w:rFonts w:asciiTheme="majorEastAsia" w:hAnsiTheme="majorEastAsia" w:eastAsiaTheme="majorEastAsia" w:cstheme="majorEastAsia"/>
                <w:b/>
                <w:bCs/>
                <w:kern w:val="0"/>
                <w:sz w:val="24"/>
                <w:szCs w:val="24"/>
              </w:rPr>
            </w:pPr>
          </w:p>
        </w:tc>
        <w:tc>
          <w:tcPr>
            <w:tcW w:w="934" w:type="dxa"/>
            <w:tcBorders>
              <w:top w:val="nil"/>
              <w:left w:val="nil"/>
              <w:bottom w:val="single" w:color="auto" w:sz="4" w:space="0"/>
              <w:right w:val="single" w:color="auto" w:sz="4" w:space="0"/>
            </w:tcBorders>
            <w:shd w:val="clear" w:color="auto" w:fill="auto"/>
            <w:noWrap/>
            <w:vAlign w:val="center"/>
          </w:tcPr>
          <w:p>
            <w:pPr>
              <w:widowControl/>
              <w:spacing w:line="300" w:lineRule="exact"/>
              <w:ind w:left="-96" w:leftChars="-30" w:right="-96" w:rightChars="-30"/>
              <w:jc w:val="center"/>
              <w:rPr>
                <w:rFonts w:asciiTheme="majorEastAsia" w:hAnsiTheme="majorEastAsia" w:eastAsiaTheme="majorEastAsia" w:cstheme="majorEastAsia"/>
                <w:b/>
                <w:bCs/>
                <w:kern w:val="0"/>
                <w:sz w:val="24"/>
                <w:szCs w:val="24"/>
              </w:rPr>
            </w:pPr>
            <w:r>
              <w:rPr>
                <w:rFonts w:hint="eastAsia" w:asciiTheme="majorEastAsia" w:hAnsiTheme="majorEastAsia" w:eastAsiaTheme="majorEastAsia" w:cstheme="majorEastAsia"/>
                <w:b/>
                <w:bCs/>
                <w:kern w:val="0"/>
                <w:sz w:val="24"/>
                <w:szCs w:val="24"/>
              </w:rPr>
              <w:t>　</w:t>
            </w:r>
          </w:p>
        </w:tc>
        <w:tc>
          <w:tcPr>
            <w:tcW w:w="870" w:type="dxa"/>
            <w:tcBorders>
              <w:top w:val="nil"/>
              <w:left w:val="nil"/>
              <w:bottom w:val="single" w:color="auto" w:sz="4" w:space="0"/>
              <w:right w:val="single" w:color="auto" w:sz="4" w:space="0"/>
            </w:tcBorders>
            <w:shd w:val="clear" w:color="auto" w:fill="auto"/>
            <w:noWrap/>
            <w:vAlign w:val="center"/>
          </w:tcPr>
          <w:p>
            <w:pPr>
              <w:widowControl/>
              <w:spacing w:line="300" w:lineRule="exact"/>
              <w:ind w:left="-96" w:leftChars="-30" w:right="-96" w:rightChars="-30"/>
              <w:jc w:val="center"/>
              <w:rPr>
                <w:rFonts w:asciiTheme="majorEastAsia" w:hAnsiTheme="majorEastAsia" w:eastAsiaTheme="majorEastAsia" w:cstheme="majorEastAsia"/>
                <w:b/>
                <w:bCs/>
                <w:kern w:val="0"/>
                <w:sz w:val="24"/>
                <w:szCs w:val="24"/>
              </w:rPr>
            </w:pPr>
            <w:r>
              <w:rPr>
                <w:rFonts w:hint="eastAsia" w:asciiTheme="majorEastAsia" w:hAnsiTheme="majorEastAsia" w:eastAsiaTheme="majorEastAsia" w:cstheme="majorEastAsia"/>
                <w:b/>
                <w:bCs/>
                <w:kern w:val="0"/>
                <w:sz w:val="24"/>
                <w:szCs w:val="24"/>
              </w:rPr>
              <w:t>　</w:t>
            </w:r>
          </w:p>
        </w:tc>
        <w:tc>
          <w:tcPr>
            <w:tcW w:w="566" w:type="dxa"/>
            <w:tcBorders>
              <w:top w:val="nil"/>
              <w:left w:val="nil"/>
              <w:bottom w:val="single" w:color="auto" w:sz="4" w:space="0"/>
              <w:right w:val="single" w:color="auto" w:sz="4" w:space="0"/>
            </w:tcBorders>
            <w:shd w:val="clear" w:color="auto" w:fill="auto"/>
            <w:noWrap/>
            <w:vAlign w:val="center"/>
          </w:tcPr>
          <w:p>
            <w:pPr>
              <w:widowControl/>
              <w:spacing w:line="300" w:lineRule="exact"/>
              <w:ind w:left="-96" w:leftChars="-30" w:right="-96" w:rightChars="-30"/>
              <w:jc w:val="center"/>
              <w:rPr>
                <w:rFonts w:asciiTheme="majorEastAsia" w:hAnsiTheme="majorEastAsia" w:eastAsiaTheme="majorEastAsia" w:cstheme="majorEastAsia"/>
                <w:b/>
                <w:bCs/>
                <w:kern w:val="0"/>
                <w:sz w:val="24"/>
                <w:szCs w:val="24"/>
              </w:rPr>
            </w:pPr>
            <w:r>
              <w:rPr>
                <w:rFonts w:hint="eastAsia" w:asciiTheme="majorEastAsia" w:hAnsiTheme="majorEastAsia" w:eastAsiaTheme="majorEastAsia" w:cstheme="majorEastAsia"/>
                <w:b/>
                <w:bCs/>
                <w:kern w:val="0"/>
                <w:sz w:val="24"/>
                <w:szCs w:val="24"/>
              </w:rPr>
              <w:t>　</w:t>
            </w:r>
          </w:p>
        </w:tc>
        <w:tc>
          <w:tcPr>
            <w:tcW w:w="566" w:type="dxa"/>
            <w:tcBorders>
              <w:top w:val="nil"/>
              <w:left w:val="nil"/>
              <w:bottom w:val="single" w:color="auto" w:sz="4" w:space="0"/>
              <w:right w:val="single" w:color="auto" w:sz="4" w:space="0"/>
            </w:tcBorders>
            <w:shd w:val="clear" w:color="auto" w:fill="auto"/>
            <w:noWrap/>
            <w:vAlign w:val="center"/>
          </w:tcPr>
          <w:p>
            <w:pPr>
              <w:widowControl/>
              <w:spacing w:line="300" w:lineRule="exact"/>
              <w:ind w:left="-96" w:leftChars="-30" w:right="-96" w:rightChars="-30"/>
              <w:jc w:val="center"/>
              <w:rPr>
                <w:rFonts w:asciiTheme="majorEastAsia" w:hAnsiTheme="majorEastAsia" w:eastAsiaTheme="majorEastAsia" w:cstheme="majorEastAsia"/>
                <w:b/>
                <w:bCs/>
                <w:kern w:val="0"/>
                <w:sz w:val="24"/>
                <w:szCs w:val="24"/>
              </w:rPr>
            </w:pPr>
            <w:r>
              <w:rPr>
                <w:rFonts w:hint="eastAsia" w:asciiTheme="majorEastAsia" w:hAnsiTheme="majorEastAsia" w:eastAsiaTheme="majorEastAsia" w:cstheme="majorEastAsia"/>
                <w:b/>
                <w:bCs/>
                <w:kern w:val="0"/>
                <w:sz w:val="24"/>
                <w:szCs w:val="24"/>
              </w:rPr>
              <w:t>　</w:t>
            </w:r>
          </w:p>
        </w:tc>
        <w:tc>
          <w:tcPr>
            <w:tcW w:w="1020" w:type="dxa"/>
            <w:tcBorders>
              <w:top w:val="nil"/>
              <w:left w:val="nil"/>
              <w:bottom w:val="single" w:color="auto" w:sz="4" w:space="0"/>
              <w:right w:val="single" w:color="auto" w:sz="4" w:space="0"/>
            </w:tcBorders>
            <w:shd w:val="clear" w:color="auto" w:fill="auto"/>
            <w:noWrap/>
            <w:vAlign w:val="center"/>
          </w:tcPr>
          <w:p>
            <w:pPr>
              <w:widowControl/>
              <w:spacing w:line="300" w:lineRule="exact"/>
              <w:ind w:left="-96" w:leftChars="-30" w:right="-96" w:rightChars="-30"/>
              <w:jc w:val="left"/>
              <w:rPr>
                <w:rFonts w:asciiTheme="majorEastAsia" w:hAnsiTheme="majorEastAsia" w:eastAsiaTheme="majorEastAsia" w:cstheme="majorEastAsia"/>
                <w:b/>
                <w:bCs/>
                <w:kern w:val="0"/>
                <w:sz w:val="24"/>
                <w:szCs w:val="24"/>
              </w:rPr>
            </w:pPr>
            <w:r>
              <w:rPr>
                <w:rFonts w:hint="eastAsia" w:asciiTheme="majorEastAsia" w:hAnsiTheme="majorEastAsia" w:eastAsiaTheme="majorEastAsia" w:cstheme="majorEastAsia"/>
                <w:b/>
                <w:bCs/>
                <w:kern w:val="0"/>
                <w:sz w:val="24"/>
                <w:szCs w:val="24"/>
              </w:rPr>
              <w:t>　</w:t>
            </w:r>
          </w:p>
        </w:tc>
        <w:tc>
          <w:tcPr>
            <w:tcW w:w="493" w:type="dxa"/>
            <w:tcBorders>
              <w:top w:val="nil"/>
              <w:left w:val="nil"/>
              <w:bottom w:val="single" w:color="auto" w:sz="4" w:space="0"/>
              <w:right w:val="single" w:color="auto" w:sz="4" w:space="0"/>
            </w:tcBorders>
            <w:shd w:val="clear" w:color="auto" w:fill="auto"/>
            <w:noWrap/>
            <w:vAlign w:val="center"/>
          </w:tcPr>
          <w:p>
            <w:pPr>
              <w:widowControl/>
              <w:spacing w:line="300" w:lineRule="exact"/>
              <w:ind w:left="-96" w:leftChars="-30" w:right="-96" w:rightChars="-30"/>
              <w:jc w:val="center"/>
              <w:rPr>
                <w:rFonts w:asciiTheme="majorEastAsia" w:hAnsiTheme="majorEastAsia" w:eastAsiaTheme="majorEastAsia" w:cstheme="majorEastAsia"/>
                <w:b/>
                <w:bCs/>
                <w:kern w:val="0"/>
                <w:sz w:val="24"/>
                <w:szCs w:val="24"/>
              </w:rPr>
            </w:pPr>
            <w:r>
              <w:rPr>
                <w:rFonts w:hint="eastAsia" w:asciiTheme="majorEastAsia" w:hAnsiTheme="majorEastAsia" w:eastAsiaTheme="majorEastAsia" w:cstheme="majorEastAsia"/>
                <w:b/>
                <w:bCs/>
                <w:kern w:val="0"/>
                <w:sz w:val="24"/>
                <w:szCs w:val="24"/>
              </w:rPr>
              <w:t>　</w:t>
            </w:r>
          </w:p>
        </w:tc>
        <w:tc>
          <w:tcPr>
            <w:tcW w:w="761" w:type="dxa"/>
            <w:tcBorders>
              <w:top w:val="nil"/>
              <w:left w:val="nil"/>
              <w:bottom w:val="single" w:color="auto" w:sz="4" w:space="0"/>
              <w:right w:val="single" w:color="auto" w:sz="4" w:space="0"/>
            </w:tcBorders>
            <w:shd w:val="clear" w:color="auto" w:fill="auto"/>
            <w:noWrap/>
            <w:vAlign w:val="center"/>
          </w:tcPr>
          <w:p>
            <w:pPr>
              <w:widowControl/>
              <w:spacing w:line="300" w:lineRule="exact"/>
              <w:ind w:left="-96" w:leftChars="-30" w:right="-96" w:rightChars="-30"/>
              <w:jc w:val="left"/>
              <w:rPr>
                <w:rFonts w:asciiTheme="majorEastAsia" w:hAnsiTheme="majorEastAsia" w:eastAsiaTheme="majorEastAsia" w:cstheme="majorEastAsia"/>
                <w:b/>
                <w:bCs/>
                <w:kern w:val="0"/>
                <w:sz w:val="24"/>
                <w:szCs w:val="24"/>
              </w:rPr>
            </w:pPr>
            <w:r>
              <w:rPr>
                <w:rFonts w:hint="eastAsia" w:asciiTheme="majorEastAsia" w:hAnsiTheme="majorEastAsia" w:eastAsiaTheme="majorEastAsia" w:cstheme="majorEastAsia"/>
                <w:b/>
                <w:bCs/>
                <w:kern w:val="0"/>
                <w:sz w:val="24"/>
                <w:szCs w:val="24"/>
              </w:rPr>
              <w:t>　</w:t>
            </w:r>
          </w:p>
        </w:tc>
        <w:tc>
          <w:tcPr>
            <w:tcW w:w="584" w:type="dxa"/>
            <w:tcBorders>
              <w:top w:val="nil"/>
              <w:left w:val="nil"/>
              <w:bottom w:val="single" w:color="auto" w:sz="4" w:space="0"/>
              <w:right w:val="single" w:color="auto" w:sz="4" w:space="0"/>
            </w:tcBorders>
            <w:shd w:val="clear" w:color="auto" w:fill="auto"/>
            <w:noWrap/>
            <w:vAlign w:val="center"/>
          </w:tcPr>
          <w:p>
            <w:pPr>
              <w:widowControl/>
              <w:spacing w:line="300" w:lineRule="exact"/>
              <w:ind w:left="-96" w:leftChars="-30" w:right="-96" w:rightChars="-30"/>
              <w:jc w:val="left"/>
              <w:rPr>
                <w:rFonts w:asciiTheme="majorEastAsia" w:hAnsiTheme="majorEastAsia" w:eastAsiaTheme="majorEastAsia" w:cstheme="majorEastAsia"/>
                <w:b/>
                <w:bCs/>
                <w:kern w:val="0"/>
                <w:sz w:val="24"/>
                <w:szCs w:val="24"/>
              </w:rPr>
            </w:pPr>
            <w:r>
              <w:rPr>
                <w:rFonts w:hint="eastAsia" w:asciiTheme="majorEastAsia" w:hAnsiTheme="majorEastAsia" w:eastAsiaTheme="majorEastAsia" w:cstheme="majorEastAsia"/>
                <w:b/>
                <w:bCs/>
                <w:kern w:val="0"/>
                <w:sz w:val="24"/>
                <w:szCs w:val="24"/>
              </w:rPr>
              <w:t>　</w:t>
            </w:r>
          </w:p>
        </w:tc>
        <w:tc>
          <w:tcPr>
            <w:tcW w:w="625" w:type="dxa"/>
            <w:tcBorders>
              <w:top w:val="nil"/>
              <w:left w:val="nil"/>
              <w:bottom w:val="single" w:color="auto" w:sz="4" w:space="0"/>
              <w:right w:val="single" w:color="auto" w:sz="4" w:space="0"/>
            </w:tcBorders>
            <w:shd w:val="clear" w:color="auto" w:fill="auto"/>
            <w:noWrap/>
            <w:vAlign w:val="center"/>
          </w:tcPr>
          <w:p>
            <w:pPr>
              <w:widowControl/>
              <w:spacing w:line="300" w:lineRule="exact"/>
              <w:ind w:left="-96" w:leftChars="-30" w:right="-96" w:rightChars="-30"/>
              <w:jc w:val="center"/>
              <w:rPr>
                <w:rFonts w:asciiTheme="majorEastAsia" w:hAnsiTheme="majorEastAsia" w:eastAsiaTheme="majorEastAsia" w:cstheme="majorEastAsia"/>
                <w:b/>
                <w:bCs/>
                <w:kern w:val="0"/>
                <w:sz w:val="24"/>
                <w:szCs w:val="24"/>
              </w:rPr>
            </w:pPr>
            <w:r>
              <w:rPr>
                <w:rFonts w:hint="eastAsia" w:asciiTheme="majorEastAsia" w:hAnsiTheme="majorEastAsia" w:eastAsiaTheme="majorEastAsia" w:cstheme="majorEastAsia"/>
                <w:b/>
                <w:bCs/>
                <w:kern w:val="0"/>
                <w:sz w:val="24"/>
                <w:szCs w:val="24"/>
              </w:rPr>
              <w:t>　</w:t>
            </w:r>
          </w:p>
        </w:tc>
        <w:tc>
          <w:tcPr>
            <w:tcW w:w="676" w:type="dxa"/>
            <w:tcBorders>
              <w:top w:val="nil"/>
              <w:left w:val="nil"/>
              <w:bottom w:val="single" w:color="auto" w:sz="4" w:space="0"/>
              <w:right w:val="single" w:color="auto" w:sz="4" w:space="0"/>
            </w:tcBorders>
            <w:shd w:val="clear" w:color="auto" w:fill="auto"/>
            <w:noWrap/>
            <w:vAlign w:val="center"/>
          </w:tcPr>
          <w:p>
            <w:pPr>
              <w:widowControl/>
              <w:spacing w:line="300" w:lineRule="exact"/>
              <w:ind w:left="-96" w:leftChars="-30" w:right="-96" w:rightChars="-30"/>
              <w:jc w:val="left"/>
              <w:rPr>
                <w:rFonts w:asciiTheme="majorEastAsia" w:hAnsiTheme="majorEastAsia" w:eastAsiaTheme="majorEastAsia" w:cstheme="majorEastAsia"/>
                <w:b/>
                <w:bCs/>
                <w:kern w:val="0"/>
                <w:sz w:val="24"/>
                <w:szCs w:val="24"/>
              </w:rPr>
            </w:pPr>
            <w:r>
              <w:rPr>
                <w:rFonts w:hint="eastAsia" w:asciiTheme="majorEastAsia" w:hAnsiTheme="majorEastAsia" w:eastAsiaTheme="majorEastAsia" w:cstheme="majorEastAsia"/>
                <w:b/>
                <w:bCs/>
                <w:kern w:val="0"/>
                <w:sz w:val="24"/>
                <w:szCs w:val="24"/>
              </w:rPr>
              <w:t>　</w:t>
            </w:r>
          </w:p>
        </w:tc>
        <w:tc>
          <w:tcPr>
            <w:tcW w:w="1144" w:type="dxa"/>
            <w:tcBorders>
              <w:top w:val="nil"/>
              <w:left w:val="nil"/>
              <w:bottom w:val="single" w:color="auto" w:sz="4" w:space="0"/>
              <w:right w:val="single" w:color="auto" w:sz="4" w:space="0"/>
            </w:tcBorders>
            <w:shd w:val="clear" w:color="auto" w:fill="auto"/>
            <w:noWrap/>
            <w:vAlign w:val="center"/>
          </w:tcPr>
          <w:p>
            <w:pPr>
              <w:widowControl/>
              <w:spacing w:line="300" w:lineRule="exact"/>
              <w:ind w:left="-96" w:leftChars="-30" w:right="-96" w:rightChars="-30"/>
              <w:jc w:val="left"/>
              <w:rPr>
                <w:rFonts w:asciiTheme="majorEastAsia" w:hAnsiTheme="majorEastAsia" w:eastAsiaTheme="majorEastAsia" w:cstheme="majorEastAsia"/>
                <w:b/>
                <w:bCs/>
                <w:kern w:val="0"/>
                <w:sz w:val="24"/>
                <w:szCs w:val="24"/>
              </w:rPr>
            </w:pPr>
            <w:r>
              <w:rPr>
                <w:rFonts w:hint="eastAsia" w:asciiTheme="majorEastAsia" w:hAnsiTheme="majorEastAsia" w:eastAsiaTheme="majorEastAsia" w:cstheme="majorEastAsia"/>
                <w:b/>
                <w:bCs/>
                <w:kern w:val="0"/>
                <w:sz w:val="24"/>
                <w:szCs w:val="24"/>
              </w:rPr>
              <w:t>　</w:t>
            </w:r>
          </w:p>
        </w:tc>
        <w:tc>
          <w:tcPr>
            <w:tcW w:w="603" w:type="dxa"/>
            <w:tcBorders>
              <w:top w:val="nil"/>
              <w:left w:val="nil"/>
              <w:bottom w:val="single" w:color="auto" w:sz="4" w:space="0"/>
              <w:right w:val="single" w:color="auto" w:sz="4" w:space="0"/>
            </w:tcBorders>
            <w:shd w:val="clear" w:color="auto" w:fill="auto"/>
            <w:noWrap/>
            <w:vAlign w:val="center"/>
          </w:tcPr>
          <w:p>
            <w:pPr>
              <w:widowControl/>
              <w:spacing w:line="300" w:lineRule="exact"/>
              <w:ind w:left="-96" w:leftChars="-30" w:right="-96" w:rightChars="-30"/>
              <w:jc w:val="center"/>
              <w:rPr>
                <w:rFonts w:asciiTheme="majorEastAsia" w:hAnsiTheme="majorEastAsia" w:eastAsiaTheme="majorEastAsia" w:cstheme="majorEastAsia"/>
                <w:b/>
                <w:bCs/>
                <w:kern w:val="0"/>
                <w:sz w:val="24"/>
                <w:szCs w:val="24"/>
              </w:rPr>
            </w:pPr>
            <w:r>
              <w:rPr>
                <w:rFonts w:hint="eastAsia" w:asciiTheme="majorEastAsia" w:hAnsiTheme="majorEastAsia" w:eastAsiaTheme="majorEastAsia" w:cstheme="majorEastAsia"/>
                <w:b/>
                <w:bCs/>
                <w:kern w:val="0"/>
                <w:sz w:val="24"/>
                <w:szCs w:val="24"/>
              </w:rPr>
              <w:t>　</w:t>
            </w:r>
          </w:p>
        </w:tc>
        <w:tc>
          <w:tcPr>
            <w:tcW w:w="603" w:type="dxa"/>
            <w:tcBorders>
              <w:top w:val="nil"/>
              <w:left w:val="nil"/>
              <w:bottom w:val="single" w:color="auto" w:sz="4" w:space="0"/>
              <w:right w:val="single" w:color="auto" w:sz="4" w:space="0"/>
            </w:tcBorders>
            <w:shd w:val="clear" w:color="auto" w:fill="auto"/>
            <w:noWrap/>
            <w:vAlign w:val="center"/>
          </w:tcPr>
          <w:p>
            <w:pPr>
              <w:widowControl/>
              <w:spacing w:line="300" w:lineRule="exact"/>
              <w:ind w:left="-96" w:leftChars="-30" w:right="-96" w:rightChars="-30"/>
              <w:jc w:val="center"/>
              <w:rPr>
                <w:rFonts w:asciiTheme="majorEastAsia" w:hAnsiTheme="majorEastAsia" w:eastAsiaTheme="majorEastAsia" w:cstheme="majorEastAsia"/>
                <w:b/>
                <w:bCs/>
                <w:kern w:val="0"/>
                <w:sz w:val="24"/>
                <w:szCs w:val="24"/>
              </w:rPr>
            </w:pPr>
            <w:r>
              <w:rPr>
                <w:rFonts w:hint="eastAsia" w:asciiTheme="majorEastAsia" w:hAnsiTheme="majorEastAsia" w:eastAsiaTheme="majorEastAsia" w:cstheme="majorEastAsia"/>
                <w:b/>
                <w:bCs/>
                <w:kern w:val="0"/>
                <w:sz w:val="24"/>
                <w:szCs w:val="24"/>
              </w:rPr>
              <w:t>　</w:t>
            </w:r>
          </w:p>
        </w:tc>
        <w:tc>
          <w:tcPr>
            <w:tcW w:w="635" w:type="dxa"/>
            <w:tcBorders>
              <w:top w:val="nil"/>
              <w:left w:val="nil"/>
              <w:bottom w:val="single" w:color="auto" w:sz="4" w:space="0"/>
              <w:right w:val="single" w:color="auto" w:sz="4" w:space="0"/>
            </w:tcBorders>
            <w:shd w:val="clear" w:color="auto" w:fill="auto"/>
            <w:noWrap/>
            <w:vAlign w:val="center"/>
          </w:tcPr>
          <w:p>
            <w:pPr>
              <w:widowControl/>
              <w:spacing w:line="300" w:lineRule="exact"/>
              <w:ind w:left="-96" w:leftChars="-30" w:right="-96" w:rightChars="-30"/>
              <w:jc w:val="center"/>
              <w:rPr>
                <w:rFonts w:asciiTheme="majorEastAsia" w:hAnsiTheme="majorEastAsia" w:eastAsiaTheme="majorEastAsia" w:cstheme="majorEastAsia"/>
                <w:b/>
                <w:bCs/>
                <w:kern w:val="0"/>
                <w:sz w:val="24"/>
                <w:szCs w:val="24"/>
              </w:rPr>
            </w:pPr>
            <w:r>
              <w:rPr>
                <w:rFonts w:hint="eastAsia" w:asciiTheme="majorEastAsia" w:hAnsiTheme="majorEastAsia" w:eastAsiaTheme="majorEastAsia" w:cstheme="majorEastAsia"/>
                <w:b/>
                <w:bCs/>
                <w:kern w:val="0"/>
                <w:sz w:val="24"/>
                <w:szCs w:val="24"/>
              </w:rPr>
              <w:t>　</w:t>
            </w:r>
          </w:p>
        </w:tc>
        <w:tc>
          <w:tcPr>
            <w:tcW w:w="845" w:type="dxa"/>
            <w:tcBorders>
              <w:top w:val="nil"/>
              <w:left w:val="nil"/>
              <w:bottom w:val="single" w:color="auto" w:sz="4" w:space="0"/>
              <w:right w:val="single" w:color="auto" w:sz="4" w:space="0"/>
            </w:tcBorders>
            <w:shd w:val="clear" w:color="auto" w:fill="auto"/>
            <w:noWrap/>
            <w:vAlign w:val="center"/>
          </w:tcPr>
          <w:p>
            <w:pPr>
              <w:widowControl/>
              <w:spacing w:line="300" w:lineRule="exact"/>
              <w:ind w:left="-96" w:leftChars="-30" w:right="-96" w:rightChars="-30"/>
              <w:jc w:val="center"/>
              <w:rPr>
                <w:rFonts w:asciiTheme="majorEastAsia" w:hAnsiTheme="majorEastAsia" w:eastAsiaTheme="majorEastAsia" w:cstheme="majorEastAsia"/>
                <w:b/>
                <w:bCs/>
                <w:kern w:val="0"/>
                <w:sz w:val="24"/>
                <w:szCs w:val="24"/>
              </w:rPr>
            </w:pPr>
            <w:r>
              <w:rPr>
                <w:rFonts w:hint="eastAsia" w:asciiTheme="majorEastAsia" w:hAnsiTheme="majorEastAsia" w:eastAsiaTheme="majorEastAsia" w:cstheme="majorEastAsia"/>
                <w:b/>
                <w:bCs/>
                <w:kern w:val="0"/>
                <w:sz w:val="24"/>
                <w:szCs w:val="24"/>
              </w:rPr>
              <w:t>　</w:t>
            </w:r>
          </w:p>
        </w:tc>
        <w:tc>
          <w:tcPr>
            <w:tcW w:w="858" w:type="dxa"/>
            <w:tcBorders>
              <w:top w:val="nil"/>
              <w:left w:val="nil"/>
              <w:bottom w:val="single" w:color="auto" w:sz="4" w:space="0"/>
              <w:right w:val="single" w:color="auto" w:sz="4" w:space="0"/>
            </w:tcBorders>
            <w:shd w:val="clear" w:color="auto" w:fill="auto"/>
            <w:noWrap/>
            <w:vAlign w:val="center"/>
          </w:tcPr>
          <w:p>
            <w:pPr>
              <w:widowControl/>
              <w:spacing w:line="300" w:lineRule="exact"/>
              <w:ind w:left="-96" w:leftChars="-30" w:right="-96" w:rightChars="-30"/>
              <w:jc w:val="center"/>
              <w:rPr>
                <w:rFonts w:asciiTheme="majorEastAsia" w:hAnsiTheme="majorEastAsia" w:eastAsiaTheme="majorEastAsia" w:cstheme="majorEastAsia"/>
                <w:b/>
                <w:bCs/>
                <w:kern w:val="0"/>
                <w:sz w:val="24"/>
                <w:szCs w:val="24"/>
              </w:rPr>
            </w:pPr>
            <w:r>
              <w:rPr>
                <w:rFonts w:hint="eastAsia" w:asciiTheme="majorEastAsia" w:hAnsiTheme="majorEastAsia" w:eastAsiaTheme="majorEastAsia" w:cstheme="majorEastAsia"/>
                <w:b/>
                <w:bCs/>
                <w:kern w:val="0"/>
                <w:sz w:val="24"/>
                <w:szCs w:val="24"/>
              </w:rPr>
              <w:t>　</w:t>
            </w:r>
          </w:p>
        </w:tc>
      </w:tr>
    </w:tbl>
    <w:p>
      <w:pPr>
        <w:rPr>
          <w:rFonts w:ascii="黑体" w:hAnsi="黑体" w:eastAsia="黑体"/>
          <w:b/>
        </w:rPr>
      </w:pPr>
    </w:p>
    <w:p>
      <w:pPr>
        <w:spacing w:line="500" w:lineRule="exact"/>
        <w:rPr>
          <w:rFonts w:hint="eastAsia" w:ascii="方正黑体简体" w:hAnsi="黑体" w:eastAsia="方正黑体简体"/>
          <w:b/>
        </w:rPr>
      </w:pPr>
      <w:r>
        <w:rPr>
          <w:rFonts w:hint="eastAsia" w:ascii="方正黑体简体" w:hAnsi="黑体" w:eastAsia="方正黑体简体"/>
          <w:b/>
        </w:rPr>
        <w:t>附件14</w:t>
      </w:r>
    </w:p>
    <w:p>
      <w:pPr>
        <w:spacing w:line="500" w:lineRule="exact"/>
        <w:ind w:left="-281" w:leftChars="-88" w:firstLine="464" w:firstLineChars="129"/>
        <w:jc w:val="center"/>
        <w:rPr>
          <w:rFonts w:ascii="方正小标宋简体" w:hAnsi="宋体" w:eastAsia="方正小标宋简体" w:cs="宋体"/>
          <w:b/>
          <w:kern w:val="0"/>
          <w:sz w:val="36"/>
          <w:szCs w:val="36"/>
        </w:rPr>
      </w:pPr>
      <w:r>
        <w:rPr>
          <w:rFonts w:hint="eastAsia" w:ascii="方正小标宋简体" w:hAnsi="宋体" w:eastAsia="方正小标宋简体" w:cs="宋体"/>
          <w:b/>
          <w:kern w:val="0"/>
          <w:sz w:val="36"/>
          <w:szCs w:val="36"/>
        </w:rPr>
        <w:t>院校设立养老服务相关专业市级奖补汇总表</w:t>
      </w:r>
    </w:p>
    <w:tbl>
      <w:tblPr>
        <w:tblStyle w:val="8"/>
        <w:tblW w:w="13935" w:type="dxa"/>
        <w:tblInd w:w="94" w:type="dxa"/>
        <w:tblLayout w:type="fixed"/>
        <w:tblCellMar>
          <w:top w:w="0" w:type="dxa"/>
          <w:left w:w="108" w:type="dxa"/>
          <w:bottom w:w="0" w:type="dxa"/>
          <w:right w:w="108" w:type="dxa"/>
        </w:tblCellMar>
      </w:tblPr>
      <w:tblGrid>
        <w:gridCol w:w="865"/>
        <w:gridCol w:w="992"/>
        <w:gridCol w:w="992"/>
        <w:gridCol w:w="943"/>
        <w:gridCol w:w="1117"/>
        <w:gridCol w:w="1120"/>
        <w:gridCol w:w="1600"/>
        <w:gridCol w:w="1720"/>
        <w:gridCol w:w="1042"/>
        <w:gridCol w:w="1380"/>
        <w:gridCol w:w="1380"/>
        <w:gridCol w:w="784"/>
      </w:tblGrid>
      <w:tr>
        <w:tblPrEx>
          <w:tblCellMar>
            <w:top w:w="0" w:type="dxa"/>
            <w:left w:w="108" w:type="dxa"/>
            <w:bottom w:w="0" w:type="dxa"/>
            <w:right w:w="108" w:type="dxa"/>
          </w:tblCellMar>
        </w:tblPrEx>
        <w:trPr>
          <w:trHeight w:val="1650" w:hRule="atLeast"/>
        </w:trPr>
        <w:tc>
          <w:tcPr>
            <w:tcW w:w="86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ind w:left="-96" w:leftChars="-30" w:right="-96" w:rightChars="-30"/>
              <w:jc w:val="center"/>
              <w:rPr>
                <w:rFonts w:hAnsi="宋体" w:cs="宋体"/>
                <w:b/>
                <w:kern w:val="0"/>
                <w:sz w:val="24"/>
                <w:szCs w:val="24"/>
              </w:rPr>
            </w:pPr>
            <w:r>
              <w:rPr>
                <w:rFonts w:hint="eastAsia" w:hAnsi="宋体" w:cs="宋体"/>
                <w:b/>
                <w:kern w:val="0"/>
                <w:sz w:val="24"/>
                <w:szCs w:val="24"/>
              </w:rPr>
              <w:t>序号</w:t>
            </w:r>
          </w:p>
        </w:tc>
        <w:tc>
          <w:tcPr>
            <w:tcW w:w="992"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ind w:left="-96" w:leftChars="-30" w:right="-96" w:rightChars="-30"/>
              <w:jc w:val="center"/>
              <w:rPr>
                <w:rFonts w:hAnsi="宋体" w:cs="宋体"/>
                <w:b/>
                <w:kern w:val="0"/>
                <w:sz w:val="24"/>
                <w:szCs w:val="24"/>
              </w:rPr>
            </w:pPr>
            <w:r>
              <w:rPr>
                <w:rFonts w:hint="eastAsia" w:hAnsi="宋体" w:cs="宋体"/>
                <w:b/>
                <w:kern w:val="0"/>
                <w:sz w:val="24"/>
                <w:szCs w:val="24"/>
              </w:rPr>
              <w:t>院校</w:t>
            </w:r>
          </w:p>
          <w:p>
            <w:pPr>
              <w:widowControl/>
              <w:spacing w:line="300" w:lineRule="exact"/>
              <w:ind w:left="-96" w:leftChars="-30" w:right="-96" w:rightChars="-30"/>
              <w:jc w:val="center"/>
              <w:rPr>
                <w:rFonts w:hAnsi="宋体" w:cs="宋体"/>
                <w:b/>
                <w:kern w:val="0"/>
                <w:sz w:val="24"/>
                <w:szCs w:val="24"/>
              </w:rPr>
            </w:pPr>
            <w:r>
              <w:rPr>
                <w:rFonts w:hint="eastAsia" w:hAnsi="宋体" w:cs="宋体"/>
                <w:b/>
                <w:kern w:val="0"/>
                <w:sz w:val="24"/>
                <w:szCs w:val="24"/>
              </w:rPr>
              <w:t>名称</w:t>
            </w:r>
          </w:p>
        </w:tc>
        <w:tc>
          <w:tcPr>
            <w:tcW w:w="992"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ind w:left="-96" w:leftChars="-30" w:right="-96" w:rightChars="-30"/>
              <w:jc w:val="center"/>
              <w:rPr>
                <w:rFonts w:hAnsi="宋体" w:cs="宋体"/>
                <w:b/>
                <w:kern w:val="0"/>
                <w:sz w:val="24"/>
                <w:szCs w:val="24"/>
              </w:rPr>
            </w:pPr>
            <w:r>
              <w:rPr>
                <w:rFonts w:hint="eastAsia" w:hAnsi="宋体" w:cs="宋体"/>
                <w:b/>
                <w:kern w:val="0"/>
                <w:sz w:val="24"/>
                <w:szCs w:val="24"/>
              </w:rPr>
              <w:t>地址</w:t>
            </w:r>
          </w:p>
        </w:tc>
        <w:tc>
          <w:tcPr>
            <w:tcW w:w="943"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ind w:left="-96" w:leftChars="-30" w:right="-96" w:rightChars="-30"/>
              <w:jc w:val="center"/>
              <w:rPr>
                <w:rFonts w:hAnsi="宋体" w:cs="宋体"/>
                <w:b/>
                <w:kern w:val="0"/>
                <w:sz w:val="24"/>
                <w:szCs w:val="24"/>
              </w:rPr>
            </w:pPr>
            <w:r>
              <w:rPr>
                <w:rFonts w:hint="eastAsia" w:hAnsi="宋体" w:cs="宋体"/>
                <w:b/>
                <w:kern w:val="0"/>
                <w:sz w:val="24"/>
                <w:szCs w:val="24"/>
              </w:rPr>
              <w:t>法定</w:t>
            </w:r>
          </w:p>
          <w:p>
            <w:pPr>
              <w:widowControl/>
              <w:spacing w:line="300" w:lineRule="exact"/>
              <w:ind w:left="-96" w:leftChars="-30" w:right="-96" w:rightChars="-30"/>
              <w:jc w:val="center"/>
              <w:rPr>
                <w:rFonts w:hAnsi="宋体" w:cs="宋体"/>
                <w:b/>
                <w:kern w:val="0"/>
                <w:sz w:val="24"/>
                <w:szCs w:val="24"/>
              </w:rPr>
            </w:pPr>
            <w:r>
              <w:rPr>
                <w:rFonts w:hint="eastAsia" w:hAnsi="宋体" w:cs="宋体"/>
                <w:b/>
                <w:kern w:val="0"/>
                <w:sz w:val="24"/>
                <w:szCs w:val="24"/>
              </w:rPr>
              <w:t>代表人</w:t>
            </w:r>
          </w:p>
        </w:tc>
        <w:tc>
          <w:tcPr>
            <w:tcW w:w="11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ind w:left="-96" w:leftChars="-30" w:right="-96" w:rightChars="-30"/>
              <w:jc w:val="center"/>
              <w:rPr>
                <w:rFonts w:hAnsi="宋体" w:cs="宋体"/>
                <w:b/>
                <w:kern w:val="0"/>
                <w:sz w:val="24"/>
                <w:szCs w:val="24"/>
              </w:rPr>
            </w:pPr>
            <w:r>
              <w:rPr>
                <w:rFonts w:hint="eastAsia" w:hAnsi="宋体" w:cs="宋体"/>
                <w:b/>
                <w:kern w:val="0"/>
                <w:sz w:val="24"/>
                <w:szCs w:val="24"/>
              </w:rPr>
              <w:t>联系</w:t>
            </w:r>
          </w:p>
          <w:p>
            <w:pPr>
              <w:widowControl/>
              <w:spacing w:line="300" w:lineRule="exact"/>
              <w:ind w:left="-96" w:leftChars="-30" w:right="-96" w:rightChars="-30"/>
              <w:jc w:val="center"/>
              <w:rPr>
                <w:rFonts w:hAnsi="宋体" w:cs="宋体"/>
                <w:b/>
                <w:kern w:val="0"/>
                <w:sz w:val="24"/>
                <w:szCs w:val="24"/>
              </w:rPr>
            </w:pPr>
            <w:r>
              <w:rPr>
                <w:rFonts w:hint="eastAsia" w:hAnsi="宋体" w:cs="宋体"/>
                <w:b/>
                <w:kern w:val="0"/>
                <w:sz w:val="24"/>
                <w:szCs w:val="24"/>
              </w:rPr>
              <w:t>电话</w:t>
            </w:r>
          </w:p>
        </w:tc>
        <w:tc>
          <w:tcPr>
            <w:tcW w:w="1120"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ind w:left="-96" w:leftChars="-30" w:right="-96" w:rightChars="-30"/>
              <w:jc w:val="center"/>
              <w:rPr>
                <w:rFonts w:hAnsi="宋体" w:cs="宋体"/>
                <w:b/>
                <w:kern w:val="0"/>
                <w:sz w:val="24"/>
                <w:szCs w:val="24"/>
              </w:rPr>
            </w:pPr>
            <w:r>
              <w:rPr>
                <w:rFonts w:hint="eastAsia" w:hAnsi="宋体" w:cs="宋体"/>
                <w:b/>
                <w:kern w:val="0"/>
                <w:sz w:val="24"/>
                <w:szCs w:val="24"/>
              </w:rPr>
              <w:t>上级业务主管单位</w:t>
            </w:r>
          </w:p>
        </w:tc>
        <w:tc>
          <w:tcPr>
            <w:tcW w:w="1600"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ind w:left="-96" w:leftChars="-30" w:right="-96" w:rightChars="-30"/>
              <w:jc w:val="center"/>
              <w:rPr>
                <w:rFonts w:hAnsi="宋体" w:cs="宋体"/>
                <w:b/>
                <w:kern w:val="0"/>
                <w:sz w:val="24"/>
                <w:szCs w:val="24"/>
              </w:rPr>
            </w:pPr>
            <w:r>
              <w:rPr>
                <w:rFonts w:hint="eastAsia" w:hAnsi="宋体" w:cs="宋体"/>
                <w:b/>
                <w:kern w:val="0"/>
                <w:sz w:val="24"/>
                <w:szCs w:val="24"/>
              </w:rPr>
              <w:t>设立养老服务相关专业时间</w:t>
            </w:r>
          </w:p>
        </w:tc>
        <w:tc>
          <w:tcPr>
            <w:tcW w:w="1720"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ind w:left="-96" w:leftChars="-30" w:right="-96" w:rightChars="-30"/>
              <w:jc w:val="center"/>
              <w:rPr>
                <w:rFonts w:hAnsi="宋体" w:cs="宋体"/>
                <w:b/>
                <w:kern w:val="0"/>
                <w:sz w:val="24"/>
                <w:szCs w:val="24"/>
              </w:rPr>
            </w:pPr>
            <w:r>
              <w:rPr>
                <w:rFonts w:hint="eastAsia" w:hAnsi="宋体" w:cs="宋体"/>
                <w:b/>
                <w:kern w:val="0"/>
                <w:sz w:val="24"/>
                <w:szCs w:val="24"/>
              </w:rPr>
              <w:t>批准设立养老服务相关专业单位</w:t>
            </w:r>
          </w:p>
        </w:tc>
        <w:tc>
          <w:tcPr>
            <w:tcW w:w="1042"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ind w:left="-96" w:leftChars="-30" w:right="-96" w:rightChars="-30"/>
              <w:jc w:val="center"/>
              <w:rPr>
                <w:rFonts w:hint="eastAsia" w:hAnsi="宋体" w:cs="宋体"/>
                <w:b/>
                <w:kern w:val="0"/>
                <w:sz w:val="24"/>
                <w:szCs w:val="24"/>
              </w:rPr>
            </w:pPr>
            <w:r>
              <w:rPr>
                <w:rFonts w:hint="eastAsia" w:hAnsi="宋体" w:cs="宋体"/>
                <w:b/>
                <w:kern w:val="0"/>
                <w:sz w:val="24"/>
                <w:szCs w:val="24"/>
              </w:rPr>
              <w:t>批准</w:t>
            </w:r>
          </w:p>
          <w:p>
            <w:pPr>
              <w:widowControl/>
              <w:spacing w:line="300" w:lineRule="exact"/>
              <w:ind w:left="-96" w:leftChars="-30" w:right="-96" w:rightChars="-30"/>
              <w:jc w:val="center"/>
              <w:rPr>
                <w:rFonts w:hAnsi="宋体" w:cs="宋体"/>
                <w:b/>
                <w:kern w:val="0"/>
                <w:sz w:val="24"/>
                <w:szCs w:val="24"/>
              </w:rPr>
            </w:pPr>
            <w:r>
              <w:rPr>
                <w:rFonts w:hint="eastAsia" w:hAnsi="宋体" w:cs="宋体"/>
                <w:b/>
                <w:kern w:val="0"/>
                <w:sz w:val="24"/>
                <w:szCs w:val="24"/>
              </w:rPr>
              <w:t>文号</w:t>
            </w:r>
          </w:p>
        </w:tc>
        <w:tc>
          <w:tcPr>
            <w:tcW w:w="1380"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ind w:left="-96" w:leftChars="-30" w:right="-96" w:rightChars="-30"/>
              <w:jc w:val="center"/>
              <w:rPr>
                <w:rFonts w:hint="eastAsia" w:hAnsi="宋体" w:cs="宋体"/>
                <w:b/>
                <w:kern w:val="0"/>
                <w:sz w:val="24"/>
                <w:szCs w:val="24"/>
              </w:rPr>
            </w:pPr>
            <w:r>
              <w:rPr>
                <w:rFonts w:hint="eastAsia" w:hAnsi="宋体" w:cs="宋体"/>
                <w:b/>
                <w:kern w:val="0"/>
                <w:sz w:val="24"/>
                <w:szCs w:val="24"/>
              </w:rPr>
              <w:t>开始独立</w:t>
            </w:r>
          </w:p>
          <w:p>
            <w:pPr>
              <w:widowControl/>
              <w:spacing w:line="300" w:lineRule="exact"/>
              <w:ind w:left="-96" w:leftChars="-30" w:right="-96" w:rightChars="-30"/>
              <w:jc w:val="center"/>
              <w:rPr>
                <w:rFonts w:hAnsi="宋体" w:cs="宋体"/>
                <w:b/>
                <w:kern w:val="0"/>
                <w:sz w:val="24"/>
                <w:szCs w:val="24"/>
              </w:rPr>
            </w:pPr>
            <w:r>
              <w:rPr>
                <w:rFonts w:hint="eastAsia" w:hAnsi="宋体" w:cs="宋体"/>
                <w:b/>
                <w:kern w:val="0"/>
                <w:sz w:val="24"/>
                <w:szCs w:val="24"/>
              </w:rPr>
              <w:t>招生时间</w:t>
            </w:r>
          </w:p>
        </w:tc>
        <w:tc>
          <w:tcPr>
            <w:tcW w:w="1380"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ind w:left="-96" w:leftChars="-30" w:right="-96" w:rightChars="-30"/>
              <w:jc w:val="center"/>
              <w:rPr>
                <w:rFonts w:hint="eastAsia" w:hAnsi="宋体" w:cs="宋体"/>
                <w:b/>
                <w:kern w:val="0"/>
                <w:sz w:val="24"/>
                <w:szCs w:val="24"/>
              </w:rPr>
            </w:pPr>
            <w:r>
              <w:rPr>
                <w:rFonts w:hint="eastAsia" w:hAnsi="宋体" w:cs="宋体"/>
                <w:b/>
                <w:kern w:val="0"/>
                <w:sz w:val="24"/>
                <w:szCs w:val="24"/>
              </w:rPr>
              <w:t>申请市级</w:t>
            </w:r>
          </w:p>
          <w:p>
            <w:pPr>
              <w:widowControl/>
              <w:spacing w:line="300" w:lineRule="exact"/>
              <w:ind w:left="-96" w:leftChars="-30" w:right="-96" w:rightChars="-30"/>
              <w:jc w:val="center"/>
              <w:rPr>
                <w:rFonts w:hAnsi="宋体" w:cs="宋体"/>
                <w:b/>
                <w:kern w:val="0"/>
                <w:sz w:val="24"/>
                <w:szCs w:val="24"/>
              </w:rPr>
            </w:pPr>
            <w:r>
              <w:rPr>
                <w:rFonts w:hint="eastAsia" w:hAnsi="宋体" w:cs="宋体"/>
                <w:b/>
                <w:kern w:val="0"/>
                <w:sz w:val="24"/>
                <w:szCs w:val="24"/>
              </w:rPr>
              <w:t>补助金额</w:t>
            </w:r>
            <w:r>
              <w:rPr>
                <w:rFonts w:hint="eastAsia" w:hAnsi="宋体" w:cs="宋体"/>
                <w:b/>
                <w:kern w:val="0"/>
                <w:sz w:val="24"/>
                <w:szCs w:val="24"/>
              </w:rPr>
              <w:br w:type="textWrapping"/>
            </w:r>
            <w:r>
              <w:rPr>
                <w:rFonts w:hint="eastAsia" w:hAnsi="宋体" w:cs="宋体"/>
                <w:b/>
                <w:kern w:val="0"/>
                <w:sz w:val="24"/>
                <w:szCs w:val="24"/>
              </w:rPr>
              <w:t>（万元）</w:t>
            </w:r>
          </w:p>
        </w:tc>
        <w:tc>
          <w:tcPr>
            <w:tcW w:w="784"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ind w:left="-96" w:leftChars="-30" w:right="-96" w:rightChars="-30"/>
              <w:jc w:val="center"/>
              <w:rPr>
                <w:rFonts w:hAnsi="宋体" w:cs="宋体"/>
                <w:b/>
                <w:kern w:val="0"/>
                <w:sz w:val="24"/>
                <w:szCs w:val="24"/>
              </w:rPr>
            </w:pPr>
            <w:r>
              <w:rPr>
                <w:rFonts w:hint="eastAsia" w:hAnsi="宋体" w:cs="宋体"/>
                <w:b/>
                <w:kern w:val="0"/>
                <w:sz w:val="24"/>
                <w:szCs w:val="24"/>
              </w:rPr>
              <w:t>备注</w:t>
            </w:r>
          </w:p>
        </w:tc>
      </w:tr>
      <w:tr>
        <w:tblPrEx>
          <w:tblCellMar>
            <w:top w:w="0" w:type="dxa"/>
            <w:left w:w="108" w:type="dxa"/>
            <w:bottom w:w="0" w:type="dxa"/>
            <w:right w:w="108" w:type="dxa"/>
          </w:tblCellMar>
        </w:tblPrEx>
        <w:trPr>
          <w:trHeight w:val="824" w:hRule="atLeast"/>
        </w:trPr>
        <w:tc>
          <w:tcPr>
            <w:tcW w:w="865"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exact"/>
              <w:ind w:left="-96" w:leftChars="-30" w:right="-96" w:rightChars="-30"/>
              <w:jc w:val="left"/>
              <w:rPr>
                <w:rFonts w:hAnsi="宋体" w:cs="宋体"/>
                <w:b/>
                <w:kern w:val="0"/>
                <w:sz w:val="24"/>
                <w:szCs w:val="24"/>
              </w:rPr>
            </w:pPr>
            <w:r>
              <w:rPr>
                <w:rFonts w:hint="eastAsia" w:hAnsi="宋体" w:cs="宋体"/>
                <w:b/>
                <w:kern w:val="0"/>
                <w:sz w:val="24"/>
                <w:szCs w:val="24"/>
              </w:rPr>
              <w:t>　</w:t>
            </w:r>
          </w:p>
        </w:tc>
        <w:tc>
          <w:tcPr>
            <w:tcW w:w="992" w:type="dxa"/>
            <w:tcBorders>
              <w:top w:val="nil"/>
              <w:left w:val="nil"/>
              <w:bottom w:val="single" w:color="auto" w:sz="4" w:space="0"/>
              <w:right w:val="single" w:color="auto" w:sz="4" w:space="0"/>
            </w:tcBorders>
            <w:shd w:val="clear" w:color="auto" w:fill="auto"/>
            <w:noWrap/>
            <w:vAlign w:val="center"/>
          </w:tcPr>
          <w:p>
            <w:pPr>
              <w:widowControl/>
              <w:spacing w:line="300" w:lineRule="exact"/>
              <w:ind w:left="-96" w:leftChars="-30" w:right="-96" w:rightChars="-30"/>
              <w:jc w:val="left"/>
              <w:rPr>
                <w:rFonts w:hAnsi="宋体" w:cs="宋体"/>
                <w:b/>
                <w:kern w:val="0"/>
                <w:sz w:val="24"/>
                <w:szCs w:val="24"/>
              </w:rPr>
            </w:pPr>
            <w:r>
              <w:rPr>
                <w:rFonts w:hint="eastAsia" w:hAnsi="宋体" w:cs="宋体"/>
                <w:b/>
                <w:kern w:val="0"/>
                <w:sz w:val="24"/>
                <w:szCs w:val="24"/>
              </w:rPr>
              <w:t>　</w:t>
            </w:r>
          </w:p>
        </w:tc>
        <w:tc>
          <w:tcPr>
            <w:tcW w:w="992" w:type="dxa"/>
            <w:tcBorders>
              <w:top w:val="nil"/>
              <w:left w:val="nil"/>
              <w:bottom w:val="single" w:color="auto" w:sz="4" w:space="0"/>
              <w:right w:val="single" w:color="auto" w:sz="4" w:space="0"/>
            </w:tcBorders>
            <w:shd w:val="clear" w:color="auto" w:fill="auto"/>
            <w:noWrap/>
            <w:vAlign w:val="center"/>
          </w:tcPr>
          <w:p>
            <w:pPr>
              <w:widowControl/>
              <w:spacing w:line="300" w:lineRule="exact"/>
              <w:ind w:left="-96" w:leftChars="-30" w:right="-96" w:rightChars="-30"/>
              <w:jc w:val="left"/>
              <w:rPr>
                <w:rFonts w:hAnsi="宋体" w:cs="宋体"/>
                <w:b/>
                <w:kern w:val="0"/>
                <w:sz w:val="24"/>
                <w:szCs w:val="24"/>
              </w:rPr>
            </w:pPr>
            <w:r>
              <w:rPr>
                <w:rFonts w:hint="eastAsia" w:hAnsi="宋体" w:cs="宋体"/>
                <w:b/>
                <w:kern w:val="0"/>
                <w:sz w:val="24"/>
                <w:szCs w:val="24"/>
              </w:rPr>
              <w:t>　</w:t>
            </w:r>
          </w:p>
        </w:tc>
        <w:tc>
          <w:tcPr>
            <w:tcW w:w="943" w:type="dxa"/>
            <w:tcBorders>
              <w:top w:val="nil"/>
              <w:left w:val="nil"/>
              <w:bottom w:val="single" w:color="auto" w:sz="4" w:space="0"/>
              <w:right w:val="single" w:color="auto" w:sz="4" w:space="0"/>
            </w:tcBorders>
            <w:shd w:val="clear" w:color="auto" w:fill="auto"/>
            <w:noWrap/>
            <w:vAlign w:val="center"/>
          </w:tcPr>
          <w:p>
            <w:pPr>
              <w:widowControl/>
              <w:spacing w:line="300" w:lineRule="exact"/>
              <w:ind w:left="-96" w:leftChars="-30" w:right="-96" w:rightChars="-30"/>
              <w:jc w:val="left"/>
              <w:rPr>
                <w:rFonts w:hAnsi="宋体" w:cs="宋体"/>
                <w:b/>
                <w:kern w:val="0"/>
                <w:sz w:val="24"/>
                <w:szCs w:val="24"/>
              </w:rPr>
            </w:pPr>
            <w:r>
              <w:rPr>
                <w:rFonts w:hint="eastAsia" w:hAnsi="宋体" w:cs="宋体"/>
                <w:b/>
                <w:kern w:val="0"/>
                <w:sz w:val="24"/>
                <w:szCs w:val="24"/>
              </w:rPr>
              <w:t>　</w:t>
            </w:r>
          </w:p>
        </w:tc>
        <w:tc>
          <w:tcPr>
            <w:tcW w:w="1117" w:type="dxa"/>
            <w:tcBorders>
              <w:top w:val="nil"/>
              <w:left w:val="nil"/>
              <w:bottom w:val="single" w:color="auto" w:sz="4" w:space="0"/>
              <w:right w:val="single" w:color="auto" w:sz="4" w:space="0"/>
            </w:tcBorders>
            <w:shd w:val="clear" w:color="auto" w:fill="auto"/>
            <w:noWrap/>
            <w:vAlign w:val="center"/>
          </w:tcPr>
          <w:p>
            <w:pPr>
              <w:widowControl/>
              <w:spacing w:line="300" w:lineRule="exact"/>
              <w:ind w:left="-96" w:leftChars="-30" w:right="-96" w:rightChars="-30"/>
              <w:jc w:val="left"/>
              <w:rPr>
                <w:rFonts w:hAnsi="宋体" w:cs="宋体"/>
                <w:b/>
                <w:kern w:val="0"/>
                <w:sz w:val="24"/>
                <w:szCs w:val="24"/>
              </w:rPr>
            </w:pPr>
            <w:r>
              <w:rPr>
                <w:rFonts w:hint="eastAsia" w:hAnsi="宋体" w:cs="宋体"/>
                <w:b/>
                <w:kern w:val="0"/>
                <w:sz w:val="24"/>
                <w:szCs w:val="24"/>
              </w:rPr>
              <w:t>　</w:t>
            </w:r>
          </w:p>
        </w:tc>
        <w:tc>
          <w:tcPr>
            <w:tcW w:w="1120" w:type="dxa"/>
            <w:tcBorders>
              <w:top w:val="nil"/>
              <w:left w:val="nil"/>
              <w:bottom w:val="single" w:color="auto" w:sz="4" w:space="0"/>
              <w:right w:val="single" w:color="auto" w:sz="4" w:space="0"/>
            </w:tcBorders>
            <w:shd w:val="clear" w:color="auto" w:fill="auto"/>
            <w:noWrap/>
            <w:vAlign w:val="center"/>
          </w:tcPr>
          <w:p>
            <w:pPr>
              <w:widowControl/>
              <w:spacing w:line="300" w:lineRule="exact"/>
              <w:ind w:left="-96" w:leftChars="-30" w:right="-96" w:rightChars="-30"/>
              <w:jc w:val="left"/>
              <w:rPr>
                <w:rFonts w:hAnsi="宋体" w:cs="宋体"/>
                <w:b/>
                <w:kern w:val="0"/>
                <w:sz w:val="24"/>
                <w:szCs w:val="24"/>
              </w:rPr>
            </w:pPr>
            <w:r>
              <w:rPr>
                <w:rFonts w:hint="eastAsia" w:hAnsi="宋体" w:cs="宋体"/>
                <w:b/>
                <w:kern w:val="0"/>
                <w:sz w:val="24"/>
                <w:szCs w:val="24"/>
              </w:rPr>
              <w:t>　</w:t>
            </w:r>
          </w:p>
        </w:tc>
        <w:tc>
          <w:tcPr>
            <w:tcW w:w="1600" w:type="dxa"/>
            <w:tcBorders>
              <w:top w:val="nil"/>
              <w:left w:val="nil"/>
              <w:bottom w:val="single" w:color="auto" w:sz="4" w:space="0"/>
              <w:right w:val="single" w:color="auto" w:sz="4" w:space="0"/>
            </w:tcBorders>
            <w:shd w:val="clear" w:color="auto" w:fill="auto"/>
            <w:noWrap/>
            <w:vAlign w:val="center"/>
          </w:tcPr>
          <w:p>
            <w:pPr>
              <w:widowControl/>
              <w:spacing w:line="300" w:lineRule="exact"/>
              <w:ind w:left="-96" w:leftChars="-30" w:right="-96" w:rightChars="-30"/>
              <w:jc w:val="left"/>
              <w:rPr>
                <w:rFonts w:hAnsi="宋体" w:cs="宋体"/>
                <w:b/>
                <w:kern w:val="0"/>
                <w:sz w:val="24"/>
                <w:szCs w:val="24"/>
              </w:rPr>
            </w:pPr>
            <w:r>
              <w:rPr>
                <w:rFonts w:hint="eastAsia" w:hAnsi="宋体" w:cs="宋体"/>
                <w:b/>
                <w:kern w:val="0"/>
                <w:sz w:val="24"/>
                <w:szCs w:val="24"/>
              </w:rPr>
              <w:t>　</w:t>
            </w:r>
          </w:p>
        </w:tc>
        <w:tc>
          <w:tcPr>
            <w:tcW w:w="1720" w:type="dxa"/>
            <w:tcBorders>
              <w:top w:val="nil"/>
              <w:left w:val="nil"/>
              <w:bottom w:val="single" w:color="auto" w:sz="4" w:space="0"/>
              <w:right w:val="single" w:color="auto" w:sz="4" w:space="0"/>
            </w:tcBorders>
            <w:shd w:val="clear" w:color="auto" w:fill="auto"/>
            <w:noWrap/>
            <w:vAlign w:val="center"/>
          </w:tcPr>
          <w:p>
            <w:pPr>
              <w:widowControl/>
              <w:spacing w:line="300" w:lineRule="exact"/>
              <w:ind w:left="-96" w:leftChars="-30" w:right="-96" w:rightChars="-30"/>
              <w:jc w:val="left"/>
              <w:rPr>
                <w:rFonts w:hAnsi="宋体" w:cs="宋体"/>
                <w:b/>
                <w:kern w:val="0"/>
                <w:sz w:val="24"/>
                <w:szCs w:val="24"/>
              </w:rPr>
            </w:pPr>
            <w:r>
              <w:rPr>
                <w:rFonts w:hint="eastAsia" w:hAnsi="宋体" w:cs="宋体"/>
                <w:b/>
                <w:kern w:val="0"/>
                <w:sz w:val="24"/>
                <w:szCs w:val="24"/>
              </w:rPr>
              <w:t>　</w:t>
            </w:r>
          </w:p>
        </w:tc>
        <w:tc>
          <w:tcPr>
            <w:tcW w:w="1042" w:type="dxa"/>
            <w:tcBorders>
              <w:top w:val="nil"/>
              <w:left w:val="nil"/>
              <w:bottom w:val="single" w:color="auto" w:sz="4" w:space="0"/>
              <w:right w:val="single" w:color="auto" w:sz="4" w:space="0"/>
            </w:tcBorders>
            <w:shd w:val="clear" w:color="auto" w:fill="auto"/>
            <w:noWrap/>
            <w:vAlign w:val="center"/>
          </w:tcPr>
          <w:p>
            <w:pPr>
              <w:widowControl/>
              <w:spacing w:line="300" w:lineRule="exact"/>
              <w:ind w:left="-96" w:leftChars="-30" w:right="-96" w:rightChars="-30"/>
              <w:jc w:val="left"/>
              <w:rPr>
                <w:rFonts w:hAnsi="宋体" w:cs="宋体"/>
                <w:b/>
                <w:kern w:val="0"/>
                <w:sz w:val="24"/>
                <w:szCs w:val="24"/>
              </w:rPr>
            </w:pPr>
            <w:r>
              <w:rPr>
                <w:rFonts w:hint="eastAsia" w:hAnsi="宋体" w:cs="宋体"/>
                <w:b/>
                <w:kern w:val="0"/>
                <w:sz w:val="24"/>
                <w:szCs w:val="24"/>
              </w:rPr>
              <w:t>　</w:t>
            </w:r>
          </w:p>
        </w:tc>
        <w:tc>
          <w:tcPr>
            <w:tcW w:w="1380" w:type="dxa"/>
            <w:tcBorders>
              <w:top w:val="nil"/>
              <w:left w:val="nil"/>
              <w:bottom w:val="single" w:color="auto" w:sz="4" w:space="0"/>
              <w:right w:val="single" w:color="auto" w:sz="4" w:space="0"/>
            </w:tcBorders>
            <w:shd w:val="clear" w:color="auto" w:fill="auto"/>
            <w:noWrap/>
            <w:vAlign w:val="center"/>
          </w:tcPr>
          <w:p>
            <w:pPr>
              <w:widowControl/>
              <w:spacing w:line="300" w:lineRule="exact"/>
              <w:ind w:left="-96" w:leftChars="-30" w:right="-96" w:rightChars="-30"/>
              <w:jc w:val="left"/>
              <w:rPr>
                <w:rFonts w:hAnsi="宋体" w:cs="宋体"/>
                <w:b/>
                <w:kern w:val="0"/>
                <w:sz w:val="24"/>
                <w:szCs w:val="24"/>
              </w:rPr>
            </w:pPr>
            <w:r>
              <w:rPr>
                <w:rFonts w:hint="eastAsia" w:hAnsi="宋体" w:cs="宋体"/>
                <w:b/>
                <w:kern w:val="0"/>
                <w:sz w:val="24"/>
                <w:szCs w:val="24"/>
              </w:rPr>
              <w:t>　</w:t>
            </w:r>
          </w:p>
        </w:tc>
        <w:tc>
          <w:tcPr>
            <w:tcW w:w="1380" w:type="dxa"/>
            <w:tcBorders>
              <w:top w:val="nil"/>
              <w:left w:val="nil"/>
              <w:bottom w:val="single" w:color="auto" w:sz="4" w:space="0"/>
              <w:right w:val="single" w:color="auto" w:sz="4" w:space="0"/>
            </w:tcBorders>
            <w:shd w:val="clear" w:color="auto" w:fill="auto"/>
            <w:noWrap/>
            <w:vAlign w:val="center"/>
          </w:tcPr>
          <w:p>
            <w:pPr>
              <w:widowControl/>
              <w:spacing w:line="300" w:lineRule="exact"/>
              <w:ind w:left="-96" w:leftChars="-30" w:right="-96" w:rightChars="-30"/>
              <w:jc w:val="left"/>
              <w:rPr>
                <w:rFonts w:hAnsi="宋体" w:cs="宋体"/>
                <w:b/>
                <w:kern w:val="0"/>
                <w:sz w:val="24"/>
                <w:szCs w:val="24"/>
              </w:rPr>
            </w:pPr>
            <w:r>
              <w:rPr>
                <w:rFonts w:hint="eastAsia" w:hAnsi="宋体" w:cs="宋体"/>
                <w:b/>
                <w:kern w:val="0"/>
                <w:sz w:val="24"/>
                <w:szCs w:val="24"/>
              </w:rPr>
              <w:t>　</w:t>
            </w:r>
          </w:p>
        </w:tc>
        <w:tc>
          <w:tcPr>
            <w:tcW w:w="784" w:type="dxa"/>
            <w:tcBorders>
              <w:top w:val="nil"/>
              <w:left w:val="nil"/>
              <w:bottom w:val="single" w:color="auto" w:sz="4" w:space="0"/>
              <w:right w:val="single" w:color="auto" w:sz="4" w:space="0"/>
            </w:tcBorders>
            <w:shd w:val="clear" w:color="auto" w:fill="auto"/>
            <w:noWrap/>
            <w:vAlign w:val="center"/>
          </w:tcPr>
          <w:p>
            <w:pPr>
              <w:widowControl/>
              <w:spacing w:line="300" w:lineRule="exact"/>
              <w:ind w:left="-96" w:leftChars="-30" w:right="-96" w:rightChars="-30"/>
              <w:jc w:val="left"/>
              <w:rPr>
                <w:rFonts w:hAnsi="宋体" w:cs="宋体"/>
                <w:b/>
                <w:kern w:val="0"/>
                <w:sz w:val="24"/>
                <w:szCs w:val="24"/>
              </w:rPr>
            </w:pPr>
            <w:r>
              <w:rPr>
                <w:rFonts w:hint="eastAsia" w:hAnsi="宋体" w:cs="宋体"/>
                <w:b/>
                <w:kern w:val="0"/>
                <w:sz w:val="24"/>
                <w:szCs w:val="24"/>
              </w:rPr>
              <w:t>　</w:t>
            </w:r>
          </w:p>
        </w:tc>
      </w:tr>
      <w:tr>
        <w:tblPrEx>
          <w:tblCellMar>
            <w:top w:w="0" w:type="dxa"/>
            <w:left w:w="108" w:type="dxa"/>
            <w:bottom w:w="0" w:type="dxa"/>
            <w:right w:w="108" w:type="dxa"/>
          </w:tblCellMar>
        </w:tblPrEx>
        <w:trPr>
          <w:trHeight w:val="824" w:hRule="atLeast"/>
        </w:trPr>
        <w:tc>
          <w:tcPr>
            <w:tcW w:w="865"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exact"/>
              <w:ind w:left="-96" w:leftChars="-30" w:right="-96" w:rightChars="-30"/>
              <w:jc w:val="left"/>
              <w:rPr>
                <w:rFonts w:hAnsi="宋体" w:cs="宋体"/>
                <w:b/>
                <w:kern w:val="0"/>
                <w:sz w:val="24"/>
                <w:szCs w:val="24"/>
              </w:rPr>
            </w:pPr>
            <w:r>
              <w:rPr>
                <w:rFonts w:hint="eastAsia" w:hAnsi="宋体" w:cs="宋体"/>
                <w:b/>
                <w:kern w:val="0"/>
                <w:sz w:val="24"/>
                <w:szCs w:val="24"/>
              </w:rPr>
              <w:t>　</w:t>
            </w:r>
          </w:p>
        </w:tc>
        <w:tc>
          <w:tcPr>
            <w:tcW w:w="992" w:type="dxa"/>
            <w:tcBorders>
              <w:top w:val="nil"/>
              <w:left w:val="nil"/>
              <w:bottom w:val="single" w:color="auto" w:sz="4" w:space="0"/>
              <w:right w:val="single" w:color="auto" w:sz="4" w:space="0"/>
            </w:tcBorders>
            <w:shd w:val="clear" w:color="auto" w:fill="auto"/>
            <w:noWrap/>
            <w:vAlign w:val="center"/>
          </w:tcPr>
          <w:p>
            <w:pPr>
              <w:widowControl/>
              <w:spacing w:line="300" w:lineRule="exact"/>
              <w:ind w:left="-96" w:leftChars="-30" w:right="-96" w:rightChars="-30"/>
              <w:jc w:val="left"/>
              <w:rPr>
                <w:rFonts w:hAnsi="宋体" w:cs="宋体"/>
                <w:b/>
                <w:kern w:val="0"/>
                <w:sz w:val="24"/>
                <w:szCs w:val="24"/>
              </w:rPr>
            </w:pPr>
            <w:r>
              <w:rPr>
                <w:rFonts w:hint="eastAsia" w:hAnsi="宋体" w:cs="宋体"/>
                <w:b/>
                <w:kern w:val="0"/>
                <w:sz w:val="24"/>
                <w:szCs w:val="24"/>
              </w:rPr>
              <w:t>　</w:t>
            </w:r>
          </w:p>
        </w:tc>
        <w:tc>
          <w:tcPr>
            <w:tcW w:w="992" w:type="dxa"/>
            <w:tcBorders>
              <w:top w:val="nil"/>
              <w:left w:val="nil"/>
              <w:bottom w:val="single" w:color="auto" w:sz="4" w:space="0"/>
              <w:right w:val="single" w:color="auto" w:sz="4" w:space="0"/>
            </w:tcBorders>
            <w:shd w:val="clear" w:color="auto" w:fill="auto"/>
            <w:noWrap/>
            <w:vAlign w:val="center"/>
          </w:tcPr>
          <w:p>
            <w:pPr>
              <w:widowControl/>
              <w:spacing w:line="300" w:lineRule="exact"/>
              <w:ind w:left="-96" w:leftChars="-30" w:right="-96" w:rightChars="-30"/>
              <w:jc w:val="left"/>
              <w:rPr>
                <w:rFonts w:hAnsi="宋体" w:cs="宋体"/>
                <w:b/>
                <w:kern w:val="0"/>
                <w:sz w:val="24"/>
                <w:szCs w:val="24"/>
              </w:rPr>
            </w:pPr>
            <w:r>
              <w:rPr>
                <w:rFonts w:hint="eastAsia" w:hAnsi="宋体" w:cs="宋体"/>
                <w:b/>
                <w:kern w:val="0"/>
                <w:sz w:val="24"/>
                <w:szCs w:val="24"/>
              </w:rPr>
              <w:t>　</w:t>
            </w:r>
          </w:p>
        </w:tc>
        <w:tc>
          <w:tcPr>
            <w:tcW w:w="943" w:type="dxa"/>
            <w:tcBorders>
              <w:top w:val="nil"/>
              <w:left w:val="nil"/>
              <w:bottom w:val="single" w:color="auto" w:sz="4" w:space="0"/>
              <w:right w:val="single" w:color="auto" w:sz="4" w:space="0"/>
            </w:tcBorders>
            <w:shd w:val="clear" w:color="auto" w:fill="auto"/>
            <w:noWrap/>
            <w:vAlign w:val="center"/>
          </w:tcPr>
          <w:p>
            <w:pPr>
              <w:widowControl/>
              <w:spacing w:line="300" w:lineRule="exact"/>
              <w:ind w:left="-96" w:leftChars="-30" w:right="-96" w:rightChars="-30"/>
              <w:jc w:val="left"/>
              <w:rPr>
                <w:rFonts w:hAnsi="宋体" w:cs="宋体"/>
                <w:b/>
                <w:kern w:val="0"/>
                <w:sz w:val="24"/>
                <w:szCs w:val="24"/>
              </w:rPr>
            </w:pPr>
            <w:r>
              <w:rPr>
                <w:rFonts w:hint="eastAsia" w:hAnsi="宋体" w:cs="宋体"/>
                <w:b/>
                <w:kern w:val="0"/>
                <w:sz w:val="24"/>
                <w:szCs w:val="24"/>
              </w:rPr>
              <w:t>　</w:t>
            </w:r>
          </w:p>
        </w:tc>
        <w:tc>
          <w:tcPr>
            <w:tcW w:w="1117" w:type="dxa"/>
            <w:tcBorders>
              <w:top w:val="nil"/>
              <w:left w:val="nil"/>
              <w:bottom w:val="single" w:color="auto" w:sz="4" w:space="0"/>
              <w:right w:val="single" w:color="auto" w:sz="4" w:space="0"/>
            </w:tcBorders>
            <w:shd w:val="clear" w:color="auto" w:fill="auto"/>
            <w:noWrap/>
            <w:vAlign w:val="center"/>
          </w:tcPr>
          <w:p>
            <w:pPr>
              <w:widowControl/>
              <w:spacing w:line="300" w:lineRule="exact"/>
              <w:ind w:left="-96" w:leftChars="-30" w:right="-96" w:rightChars="-30"/>
              <w:jc w:val="left"/>
              <w:rPr>
                <w:rFonts w:hAnsi="宋体" w:cs="宋体"/>
                <w:b/>
                <w:kern w:val="0"/>
                <w:sz w:val="24"/>
                <w:szCs w:val="24"/>
              </w:rPr>
            </w:pPr>
            <w:r>
              <w:rPr>
                <w:rFonts w:hint="eastAsia" w:hAnsi="宋体" w:cs="宋体"/>
                <w:b/>
                <w:kern w:val="0"/>
                <w:sz w:val="24"/>
                <w:szCs w:val="24"/>
              </w:rPr>
              <w:t>　</w:t>
            </w:r>
          </w:p>
        </w:tc>
        <w:tc>
          <w:tcPr>
            <w:tcW w:w="1120" w:type="dxa"/>
            <w:tcBorders>
              <w:top w:val="nil"/>
              <w:left w:val="nil"/>
              <w:bottom w:val="single" w:color="auto" w:sz="4" w:space="0"/>
              <w:right w:val="single" w:color="auto" w:sz="4" w:space="0"/>
            </w:tcBorders>
            <w:shd w:val="clear" w:color="auto" w:fill="auto"/>
            <w:noWrap/>
            <w:vAlign w:val="center"/>
          </w:tcPr>
          <w:p>
            <w:pPr>
              <w:widowControl/>
              <w:spacing w:line="300" w:lineRule="exact"/>
              <w:ind w:left="-96" w:leftChars="-30" w:right="-96" w:rightChars="-30"/>
              <w:jc w:val="left"/>
              <w:rPr>
                <w:rFonts w:hAnsi="宋体" w:cs="宋体"/>
                <w:b/>
                <w:kern w:val="0"/>
                <w:sz w:val="24"/>
                <w:szCs w:val="24"/>
              </w:rPr>
            </w:pPr>
            <w:r>
              <w:rPr>
                <w:rFonts w:hint="eastAsia" w:hAnsi="宋体" w:cs="宋体"/>
                <w:b/>
                <w:kern w:val="0"/>
                <w:sz w:val="24"/>
                <w:szCs w:val="24"/>
              </w:rPr>
              <w:t>　</w:t>
            </w:r>
          </w:p>
        </w:tc>
        <w:tc>
          <w:tcPr>
            <w:tcW w:w="1600" w:type="dxa"/>
            <w:tcBorders>
              <w:top w:val="nil"/>
              <w:left w:val="nil"/>
              <w:bottom w:val="single" w:color="auto" w:sz="4" w:space="0"/>
              <w:right w:val="single" w:color="auto" w:sz="4" w:space="0"/>
            </w:tcBorders>
            <w:shd w:val="clear" w:color="auto" w:fill="auto"/>
            <w:noWrap/>
            <w:vAlign w:val="center"/>
          </w:tcPr>
          <w:p>
            <w:pPr>
              <w:widowControl/>
              <w:spacing w:line="300" w:lineRule="exact"/>
              <w:ind w:left="-96" w:leftChars="-30" w:right="-96" w:rightChars="-30"/>
              <w:jc w:val="left"/>
              <w:rPr>
                <w:rFonts w:hAnsi="宋体" w:cs="宋体"/>
                <w:b/>
                <w:kern w:val="0"/>
                <w:sz w:val="24"/>
                <w:szCs w:val="24"/>
              </w:rPr>
            </w:pPr>
            <w:r>
              <w:rPr>
                <w:rFonts w:hint="eastAsia" w:hAnsi="宋体" w:cs="宋体"/>
                <w:b/>
                <w:kern w:val="0"/>
                <w:sz w:val="24"/>
                <w:szCs w:val="24"/>
              </w:rPr>
              <w:t>　</w:t>
            </w:r>
          </w:p>
        </w:tc>
        <w:tc>
          <w:tcPr>
            <w:tcW w:w="1720" w:type="dxa"/>
            <w:tcBorders>
              <w:top w:val="nil"/>
              <w:left w:val="nil"/>
              <w:bottom w:val="single" w:color="auto" w:sz="4" w:space="0"/>
              <w:right w:val="single" w:color="auto" w:sz="4" w:space="0"/>
            </w:tcBorders>
            <w:shd w:val="clear" w:color="auto" w:fill="auto"/>
            <w:noWrap/>
            <w:vAlign w:val="center"/>
          </w:tcPr>
          <w:p>
            <w:pPr>
              <w:widowControl/>
              <w:spacing w:line="300" w:lineRule="exact"/>
              <w:ind w:left="-96" w:leftChars="-30" w:right="-96" w:rightChars="-30"/>
              <w:jc w:val="left"/>
              <w:rPr>
                <w:rFonts w:hAnsi="宋体" w:cs="宋体"/>
                <w:b/>
                <w:kern w:val="0"/>
                <w:sz w:val="24"/>
                <w:szCs w:val="24"/>
              </w:rPr>
            </w:pPr>
            <w:r>
              <w:rPr>
                <w:rFonts w:hint="eastAsia" w:hAnsi="宋体" w:cs="宋体"/>
                <w:b/>
                <w:kern w:val="0"/>
                <w:sz w:val="24"/>
                <w:szCs w:val="24"/>
              </w:rPr>
              <w:t>　</w:t>
            </w:r>
          </w:p>
        </w:tc>
        <w:tc>
          <w:tcPr>
            <w:tcW w:w="1042" w:type="dxa"/>
            <w:tcBorders>
              <w:top w:val="nil"/>
              <w:left w:val="nil"/>
              <w:bottom w:val="single" w:color="auto" w:sz="4" w:space="0"/>
              <w:right w:val="single" w:color="auto" w:sz="4" w:space="0"/>
            </w:tcBorders>
            <w:shd w:val="clear" w:color="auto" w:fill="auto"/>
            <w:noWrap/>
            <w:vAlign w:val="center"/>
          </w:tcPr>
          <w:p>
            <w:pPr>
              <w:widowControl/>
              <w:spacing w:line="300" w:lineRule="exact"/>
              <w:ind w:left="-96" w:leftChars="-30" w:right="-96" w:rightChars="-30"/>
              <w:jc w:val="left"/>
              <w:rPr>
                <w:rFonts w:hAnsi="宋体" w:cs="宋体"/>
                <w:b/>
                <w:kern w:val="0"/>
                <w:sz w:val="24"/>
                <w:szCs w:val="24"/>
              </w:rPr>
            </w:pPr>
            <w:r>
              <w:rPr>
                <w:rFonts w:hint="eastAsia" w:hAnsi="宋体" w:cs="宋体"/>
                <w:b/>
                <w:kern w:val="0"/>
                <w:sz w:val="24"/>
                <w:szCs w:val="24"/>
              </w:rPr>
              <w:t>　</w:t>
            </w:r>
          </w:p>
        </w:tc>
        <w:tc>
          <w:tcPr>
            <w:tcW w:w="1380" w:type="dxa"/>
            <w:tcBorders>
              <w:top w:val="nil"/>
              <w:left w:val="nil"/>
              <w:bottom w:val="single" w:color="auto" w:sz="4" w:space="0"/>
              <w:right w:val="single" w:color="auto" w:sz="4" w:space="0"/>
            </w:tcBorders>
            <w:shd w:val="clear" w:color="auto" w:fill="auto"/>
            <w:noWrap/>
            <w:vAlign w:val="center"/>
          </w:tcPr>
          <w:p>
            <w:pPr>
              <w:widowControl/>
              <w:spacing w:line="300" w:lineRule="exact"/>
              <w:ind w:left="-96" w:leftChars="-30" w:right="-96" w:rightChars="-30"/>
              <w:jc w:val="left"/>
              <w:rPr>
                <w:rFonts w:hAnsi="宋体" w:cs="宋体"/>
                <w:b/>
                <w:kern w:val="0"/>
                <w:sz w:val="24"/>
                <w:szCs w:val="24"/>
              </w:rPr>
            </w:pPr>
            <w:r>
              <w:rPr>
                <w:rFonts w:hint="eastAsia" w:hAnsi="宋体" w:cs="宋体"/>
                <w:b/>
                <w:kern w:val="0"/>
                <w:sz w:val="24"/>
                <w:szCs w:val="24"/>
              </w:rPr>
              <w:t>　</w:t>
            </w:r>
          </w:p>
        </w:tc>
        <w:tc>
          <w:tcPr>
            <w:tcW w:w="1380" w:type="dxa"/>
            <w:tcBorders>
              <w:top w:val="nil"/>
              <w:left w:val="nil"/>
              <w:bottom w:val="single" w:color="auto" w:sz="4" w:space="0"/>
              <w:right w:val="single" w:color="auto" w:sz="4" w:space="0"/>
            </w:tcBorders>
            <w:shd w:val="clear" w:color="auto" w:fill="auto"/>
            <w:noWrap/>
            <w:vAlign w:val="center"/>
          </w:tcPr>
          <w:p>
            <w:pPr>
              <w:widowControl/>
              <w:spacing w:line="300" w:lineRule="exact"/>
              <w:ind w:left="-96" w:leftChars="-30" w:right="-96" w:rightChars="-30"/>
              <w:jc w:val="left"/>
              <w:rPr>
                <w:rFonts w:hAnsi="宋体" w:cs="宋体"/>
                <w:b/>
                <w:kern w:val="0"/>
                <w:sz w:val="24"/>
                <w:szCs w:val="24"/>
              </w:rPr>
            </w:pPr>
            <w:r>
              <w:rPr>
                <w:rFonts w:hint="eastAsia" w:hAnsi="宋体" w:cs="宋体"/>
                <w:b/>
                <w:kern w:val="0"/>
                <w:sz w:val="24"/>
                <w:szCs w:val="24"/>
              </w:rPr>
              <w:t>　</w:t>
            </w:r>
          </w:p>
        </w:tc>
        <w:tc>
          <w:tcPr>
            <w:tcW w:w="784" w:type="dxa"/>
            <w:tcBorders>
              <w:top w:val="nil"/>
              <w:left w:val="nil"/>
              <w:bottom w:val="single" w:color="auto" w:sz="4" w:space="0"/>
              <w:right w:val="single" w:color="auto" w:sz="4" w:space="0"/>
            </w:tcBorders>
            <w:shd w:val="clear" w:color="auto" w:fill="auto"/>
            <w:noWrap/>
            <w:vAlign w:val="center"/>
          </w:tcPr>
          <w:p>
            <w:pPr>
              <w:widowControl/>
              <w:spacing w:line="300" w:lineRule="exact"/>
              <w:ind w:left="-96" w:leftChars="-30" w:right="-96" w:rightChars="-30"/>
              <w:jc w:val="left"/>
              <w:rPr>
                <w:rFonts w:hAnsi="宋体" w:cs="宋体"/>
                <w:b/>
                <w:kern w:val="0"/>
                <w:sz w:val="24"/>
                <w:szCs w:val="24"/>
              </w:rPr>
            </w:pPr>
            <w:r>
              <w:rPr>
                <w:rFonts w:hint="eastAsia" w:hAnsi="宋体" w:cs="宋体"/>
                <w:b/>
                <w:kern w:val="0"/>
                <w:sz w:val="24"/>
                <w:szCs w:val="24"/>
              </w:rPr>
              <w:t>　</w:t>
            </w:r>
          </w:p>
        </w:tc>
      </w:tr>
      <w:tr>
        <w:tblPrEx>
          <w:tblCellMar>
            <w:top w:w="0" w:type="dxa"/>
            <w:left w:w="108" w:type="dxa"/>
            <w:bottom w:w="0" w:type="dxa"/>
            <w:right w:w="108" w:type="dxa"/>
          </w:tblCellMar>
        </w:tblPrEx>
        <w:trPr>
          <w:trHeight w:val="824" w:hRule="atLeast"/>
        </w:trPr>
        <w:tc>
          <w:tcPr>
            <w:tcW w:w="865"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exact"/>
              <w:ind w:left="-96" w:leftChars="-30" w:right="-96" w:rightChars="-30"/>
              <w:jc w:val="left"/>
              <w:rPr>
                <w:rFonts w:hAnsi="宋体" w:cs="宋体"/>
                <w:b/>
                <w:kern w:val="0"/>
                <w:sz w:val="24"/>
                <w:szCs w:val="24"/>
              </w:rPr>
            </w:pPr>
            <w:r>
              <w:rPr>
                <w:rFonts w:hint="eastAsia" w:hAnsi="宋体" w:cs="宋体"/>
                <w:b/>
                <w:kern w:val="0"/>
                <w:sz w:val="24"/>
                <w:szCs w:val="24"/>
              </w:rPr>
              <w:t>　</w:t>
            </w:r>
          </w:p>
        </w:tc>
        <w:tc>
          <w:tcPr>
            <w:tcW w:w="992" w:type="dxa"/>
            <w:tcBorders>
              <w:top w:val="nil"/>
              <w:left w:val="nil"/>
              <w:bottom w:val="single" w:color="auto" w:sz="4" w:space="0"/>
              <w:right w:val="single" w:color="auto" w:sz="4" w:space="0"/>
            </w:tcBorders>
            <w:shd w:val="clear" w:color="auto" w:fill="auto"/>
            <w:noWrap/>
            <w:vAlign w:val="center"/>
          </w:tcPr>
          <w:p>
            <w:pPr>
              <w:widowControl/>
              <w:spacing w:line="300" w:lineRule="exact"/>
              <w:ind w:left="-96" w:leftChars="-30" w:right="-96" w:rightChars="-30"/>
              <w:jc w:val="left"/>
              <w:rPr>
                <w:rFonts w:hAnsi="宋体" w:cs="宋体"/>
                <w:b/>
                <w:kern w:val="0"/>
                <w:sz w:val="24"/>
                <w:szCs w:val="24"/>
              </w:rPr>
            </w:pPr>
            <w:r>
              <w:rPr>
                <w:rFonts w:hint="eastAsia" w:hAnsi="宋体" w:cs="宋体"/>
                <w:b/>
                <w:kern w:val="0"/>
                <w:sz w:val="24"/>
                <w:szCs w:val="24"/>
              </w:rPr>
              <w:t>　</w:t>
            </w:r>
          </w:p>
        </w:tc>
        <w:tc>
          <w:tcPr>
            <w:tcW w:w="992" w:type="dxa"/>
            <w:tcBorders>
              <w:top w:val="nil"/>
              <w:left w:val="nil"/>
              <w:bottom w:val="single" w:color="auto" w:sz="4" w:space="0"/>
              <w:right w:val="single" w:color="auto" w:sz="4" w:space="0"/>
            </w:tcBorders>
            <w:shd w:val="clear" w:color="auto" w:fill="auto"/>
            <w:noWrap/>
            <w:vAlign w:val="center"/>
          </w:tcPr>
          <w:p>
            <w:pPr>
              <w:widowControl/>
              <w:spacing w:line="300" w:lineRule="exact"/>
              <w:ind w:left="-96" w:leftChars="-30" w:right="-96" w:rightChars="-30"/>
              <w:jc w:val="left"/>
              <w:rPr>
                <w:rFonts w:hAnsi="宋体" w:cs="宋体"/>
                <w:b/>
                <w:kern w:val="0"/>
                <w:sz w:val="24"/>
                <w:szCs w:val="24"/>
              </w:rPr>
            </w:pPr>
            <w:r>
              <w:rPr>
                <w:rFonts w:hint="eastAsia" w:hAnsi="宋体" w:cs="宋体"/>
                <w:b/>
                <w:kern w:val="0"/>
                <w:sz w:val="24"/>
                <w:szCs w:val="24"/>
              </w:rPr>
              <w:t>　</w:t>
            </w:r>
          </w:p>
        </w:tc>
        <w:tc>
          <w:tcPr>
            <w:tcW w:w="943" w:type="dxa"/>
            <w:tcBorders>
              <w:top w:val="nil"/>
              <w:left w:val="nil"/>
              <w:bottom w:val="single" w:color="auto" w:sz="4" w:space="0"/>
              <w:right w:val="single" w:color="auto" w:sz="4" w:space="0"/>
            </w:tcBorders>
            <w:shd w:val="clear" w:color="auto" w:fill="auto"/>
            <w:noWrap/>
            <w:vAlign w:val="center"/>
          </w:tcPr>
          <w:p>
            <w:pPr>
              <w:widowControl/>
              <w:spacing w:line="300" w:lineRule="exact"/>
              <w:ind w:left="-96" w:leftChars="-30" w:right="-96" w:rightChars="-30"/>
              <w:jc w:val="left"/>
              <w:rPr>
                <w:rFonts w:hAnsi="宋体" w:cs="宋体"/>
                <w:b/>
                <w:kern w:val="0"/>
                <w:sz w:val="24"/>
                <w:szCs w:val="24"/>
              </w:rPr>
            </w:pPr>
            <w:r>
              <w:rPr>
                <w:rFonts w:hint="eastAsia" w:hAnsi="宋体" w:cs="宋体"/>
                <w:b/>
                <w:kern w:val="0"/>
                <w:sz w:val="24"/>
                <w:szCs w:val="24"/>
              </w:rPr>
              <w:t>　</w:t>
            </w:r>
          </w:p>
        </w:tc>
        <w:tc>
          <w:tcPr>
            <w:tcW w:w="1117" w:type="dxa"/>
            <w:tcBorders>
              <w:top w:val="nil"/>
              <w:left w:val="nil"/>
              <w:bottom w:val="single" w:color="auto" w:sz="4" w:space="0"/>
              <w:right w:val="single" w:color="auto" w:sz="4" w:space="0"/>
            </w:tcBorders>
            <w:shd w:val="clear" w:color="auto" w:fill="auto"/>
            <w:noWrap/>
            <w:vAlign w:val="center"/>
          </w:tcPr>
          <w:p>
            <w:pPr>
              <w:widowControl/>
              <w:spacing w:line="300" w:lineRule="exact"/>
              <w:ind w:left="-96" w:leftChars="-30" w:right="-96" w:rightChars="-30"/>
              <w:jc w:val="left"/>
              <w:rPr>
                <w:rFonts w:hAnsi="宋体" w:cs="宋体"/>
                <w:b/>
                <w:kern w:val="0"/>
                <w:sz w:val="24"/>
                <w:szCs w:val="24"/>
              </w:rPr>
            </w:pPr>
            <w:r>
              <w:rPr>
                <w:rFonts w:hint="eastAsia" w:hAnsi="宋体" w:cs="宋体"/>
                <w:b/>
                <w:kern w:val="0"/>
                <w:sz w:val="24"/>
                <w:szCs w:val="24"/>
              </w:rPr>
              <w:t>　</w:t>
            </w:r>
          </w:p>
        </w:tc>
        <w:tc>
          <w:tcPr>
            <w:tcW w:w="1120" w:type="dxa"/>
            <w:tcBorders>
              <w:top w:val="nil"/>
              <w:left w:val="nil"/>
              <w:bottom w:val="single" w:color="auto" w:sz="4" w:space="0"/>
              <w:right w:val="single" w:color="auto" w:sz="4" w:space="0"/>
            </w:tcBorders>
            <w:shd w:val="clear" w:color="auto" w:fill="auto"/>
            <w:noWrap/>
            <w:vAlign w:val="center"/>
          </w:tcPr>
          <w:p>
            <w:pPr>
              <w:widowControl/>
              <w:spacing w:line="300" w:lineRule="exact"/>
              <w:ind w:left="-96" w:leftChars="-30" w:right="-96" w:rightChars="-30"/>
              <w:jc w:val="left"/>
              <w:rPr>
                <w:rFonts w:hAnsi="宋体" w:cs="宋体"/>
                <w:b/>
                <w:kern w:val="0"/>
                <w:sz w:val="24"/>
                <w:szCs w:val="24"/>
              </w:rPr>
            </w:pPr>
            <w:r>
              <w:rPr>
                <w:rFonts w:hint="eastAsia" w:hAnsi="宋体" w:cs="宋体"/>
                <w:b/>
                <w:kern w:val="0"/>
                <w:sz w:val="24"/>
                <w:szCs w:val="24"/>
              </w:rPr>
              <w:t>　</w:t>
            </w:r>
          </w:p>
        </w:tc>
        <w:tc>
          <w:tcPr>
            <w:tcW w:w="1600" w:type="dxa"/>
            <w:tcBorders>
              <w:top w:val="nil"/>
              <w:left w:val="nil"/>
              <w:bottom w:val="single" w:color="auto" w:sz="4" w:space="0"/>
              <w:right w:val="single" w:color="auto" w:sz="4" w:space="0"/>
            </w:tcBorders>
            <w:shd w:val="clear" w:color="auto" w:fill="auto"/>
            <w:noWrap/>
            <w:vAlign w:val="center"/>
          </w:tcPr>
          <w:p>
            <w:pPr>
              <w:widowControl/>
              <w:spacing w:line="300" w:lineRule="exact"/>
              <w:ind w:left="-96" w:leftChars="-30" w:right="-96" w:rightChars="-30"/>
              <w:jc w:val="left"/>
              <w:rPr>
                <w:rFonts w:hAnsi="宋体" w:cs="宋体"/>
                <w:b/>
                <w:kern w:val="0"/>
                <w:sz w:val="24"/>
                <w:szCs w:val="24"/>
              </w:rPr>
            </w:pPr>
            <w:r>
              <w:rPr>
                <w:rFonts w:hint="eastAsia" w:hAnsi="宋体" w:cs="宋体"/>
                <w:b/>
                <w:kern w:val="0"/>
                <w:sz w:val="24"/>
                <w:szCs w:val="24"/>
              </w:rPr>
              <w:t>　</w:t>
            </w:r>
          </w:p>
        </w:tc>
        <w:tc>
          <w:tcPr>
            <w:tcW w:w="1720" w:type="dxa"/>
            <w:tcBorders>
              <w:top w:val="nil"/>
              <w:left w:val="nil"/>
              <w:bottom w:val="single" w:color="auto" w:sz="4" w:space="0"/>
              <w:right w:val="single" w:color="auto" w:sz="4" w:space="0"/>
            </w:tcBorders>
            <w:shd w:val="clear" w:color="auto" w:fill="auto"/>
            <w:noWrap/>
            <w:vAlign w:val="center"/>
          </w:tcPr>
          <w:p>
            <w:pPr>
              <w:widowControl/>
              <w:spacing w:line="300" w:lineRule="exact"/>
              <w:ind w:left="-96" w:leftChars="-30" w:right="-96" w:rightChars="-30"/>
              <w:jc w:val="left"/>
              <w:rPr>
                <w:rFonts w:hAnsi="宋体" w:cs="宋体"/>
                <w:b/>
                <w:kern w:val="0"/>
                <w:sz w:val="24"/>
                <w:szCs w:val="24"/>
              </w:rPr>
            </w:pPr>
            <w:r>
              <w:rPr>
                <w:rFonts w:hint="eastAsia" w:hAnsi="宋体" w:cs="宋体"/>
                <w:b/>
                <w:kern w:val="0"/>
                <w:sz w:val="24"/>
                <w:szCs w:val="24"/>
              </w:rPr>
              <w:t>　</w:t>
            </w:r>
          </w:p>
        </w:tc>
        <w:tc>
          <w:tcPr>
            <w:tcW w:w="1042" w:type="dxa"/>
            <w:tcBorders>
              <w:top w:val="nil"/>
              <w:left w:val="nil"/>
              <w:bottom w:val="single" w:color="auto" w:sz="4" w:space="0"/>
              <w:right w:val="single" w:color="auto" w:sz="4" w:space="0"/>
            </w:tcBorders>
            <w:shd w:val="clear" w:color="auto" w:fill="auto"/>
            <w:noWrap/>
            <w:vAlign w:val="center"/>
          </w:tcPr>
          <w:p>
            <w:pPr>
              <w:widowControl/>
              <w:spacing w:line="300" w:lineRule="exact"/>
              <w:ind w:left="-96" w:leftChars="-30" w:right="-96" w:rightChars="-30"/>
              <w:jc w:val="left"/>
              <w:rPr>
                <w:rFonts w:hAnsi="宋体" w:cs="宋体"/>
                <w:b/>
                <w:kern w:val="0"/>
                <w:sz w:val="24"/>
                <w:szCs w:val="24"/>
              </w:rPr>
            </w:pPr>
            <w:r>
              <w:rPr>
                <w:rFonts w:hint="eastAsia" w:hAnsi="宋体" w:cs="宋体"/>
                <w:b/>
                <w:kern w:val="0"/>
                <w:sz w:val="24"/>
                <w:szCs w:val="24"/>
              </w:rPr>
              <w:t>　</w:t>
            </w:r>
          </w:p>
        </w:tc>
        <w:tc>
          <w:tcPr>
            <w:tcW w:w="1380" w:type="dxa"/>
            <w:tcBorders>
              <w:top w:val="nil"/>
              <w:left w:val="nil"/>
              <w:bottom w:val="single" w:color="auto" w:sz="4" w:space="0"/>
              <w:right w:val="single" w:color="auto" w:sz="4" w:space="0"/>
            </w:tcBorders>
            <w:shd w:val="clear" w:color="auto" w:fill="auto"/>
            <w:noWrap/>
            <w:vAlign w:val="center"/>
          </w:tcPr>
          <w:p>
            <w:pPr>
              <w:widowControl/>
              <w:spacing w:line="300" w:lineRule="exact"/>
              <w:ind w:left="-96" w:leftChars="-30" w:right="-96" w:rightChars="-30"/>
              <w:jc w:val="left"/>
              <w:rPr>
                <w:rFonts w:hAnsi="宋体" w:cs="宋体"/>
                <w:b/>
                <w:kern w:val="0"/>
                <w:sz w:val="24"/>
                <w:szCs w:val="24"/>
              </w:rPr>
            </w:pPr>
            <w:r>
              <w:rPr>
                <w:rFonts w:hint="eastAsia" w:hAnsi="宋体" w:cs="宋体"/>
                <w:b/>
                <w:kern w:val="0"/>
                <w:sz w:val="24"/>
                <w:szCs w:val="24"/>
              </w:rPr>
              <w:t>　</w:t>
            </w:r>
          </w:p>
        </w:tc>
        <w:tc>
          <w:tcPr>
            <w:tcW w:w="1380" w:type="dxa"/>
            <w:tcBorders>
              <w:top w:val="nil"/>
              <w:left w:val="nil"/>
              <w:bottom w:val="single" w:color="auto" w:sz="4" w:space="0"/>
              <w:right w:val="single" w:color="auto" w:sz="4" w:space="0"/>
            </w:tcBorders>
            <w:shd w:val="clear" w:color="auto" w:fill="auto"/>
            <w:noWrap/>
            <w:vAlign w:val="center"/>
          </w:tcPr>
          <w:p>
            <w:pPr>
              <w:widowControl/>
              <w:spacing w:line="300" w:lineRule="exact"/>
              <w:ind w:left="-96" w:leftChars="-30" w:right="-96" w:rightChars="-30"/>
              <w:jc w:val="left"/>
              <w:rPr>
                <w:rFonts w:hAnsi="宋体" w:cs="宋体"/>
                <w:b/>
                <w:kern w:val="0"/>
                <w:sz w:val="24"/>
                <w:szCs w:val="24"/>
              </w:rPr>
            </w:pPr>
            <w:r>
              <w:rPr>
                <w:rFonts w:hint="eastAsia" w:hAnsi="宋体" w:cs="宋体"/>
                <w:b/>
                <w:kern w:val="0"/>
                <w:sz w:val="24"/>
                <w:szCs w:val="24"/>
              </w:rPr>
              <w:t>　</w:t>
            </w:r>
          </w:p>
        </w:tc>
        <w:tc>
          <w:tcPr>
            <w:tcW w:w="784" w:type="dxa"/>
            <w:tcBorders>
              <w:top w:val="nil"/>
              <w:left w:val="nil"/>
              <w:bottom w:val="single" w:color="auto" w:sz="4" w:space="0"/>
              <w:right w:val="single" w:color="auto" w:sz="4" w:space="0"/>
            </w:tcBorders>
            <w:shd w:val="clear" w:color="auto" w:fill="auto"/>
            <w:noWrap/>
            <w:vAlign w:val="center"/>
          </w:tcPr>
          <w:p>
            <w:pPr>
              <w:widowControl/>
              <w:spacing w:line="300" w:lineRule="exact"/>
              <w:ind w:left="-96" w:leftChars="-30" w:right="-96" w:rightChars="-30"/>
              <w:jc w:val="left"/>
              <w:rPr>
                <w:rFonts w:hAnsi="宋体" w:cs="宋体"/>
                <w:b/>
                <w:kern w:val="0"/>
                <w:sz w:val="24"/>
                <w:szCs w:val="24"/>
              </w:rPr>
            </w:pPr>
            <w:r>
              <w:rPr>
                <w:rFonts w:hint="eastAsia" w:hAnsi="宋体" w:cs="宋体"/>
                <w:b/>
                <w:kern w:val="0"/>
                <w:sz w:val="24"/>
                <w:szCs w:val="24"/>
              </w:rPr>
              <w:t>　</w:t>
            </w:r>
          </w:p>
        </w:tc>
      </w:tr>
      <w:tr>
        <w:tblPrEx>
          <w:tblCellMar>
            <w:top w:w="0" w:type="dxa"/>
            <w:left w:w="108" w:type="dxa"/>
            <w:bottom w:w="0" w:type="dxa"/>
            <w:right w:w="108" w:type="dxa"/>
          </w:tblCellMar>
        </w:tblPrEx>
        <w:trPr>
          <w:trHeight w:val="824" w:hRule="atLeast"/>
        </w:trPr>
        <w:tc>
          <w:tcPr>
            <w:tcW w:w="865"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exact"/>
              <w:ind w:left="-96" w:leftChars="-30" w:right="-96" w:rightChars="-30"/>
              <w:jc w:val="left"/>
              <w:rPr>
                <w:rFonts w:hAnsi="宋体" w:cs="宋体"/>
                <w:b/>
                <w:kern w:val="0"/>
                <w:sz w:val="24"/>
                <w:szCs w:val="24"/>
              </w:rPr>
            </w:pPr>
            <w:r>
              <w:rPr>
                <w:rFonts w:hint="eastAsia" w:hAnsi="宋体" w:cs="宋体"/>
                <w:b/>
                <w:kern w:val="0"/>
                <w:sz w:val="24"/>
                <w:szCs w:val="24"/>
              </w:rPr>
              <w:t>　</w:t>
            </w:r>
          </w:p>
        </w:tc>
        <w:tc>
          <w:tcPr>
            <w:tcW w:w="992" w:type="dxa"/>
            <w:tcBorders>
              <w:top w:val="nil"/>
              <w:left w:val="nil"/>
              <w:bottom w:val="single" w:color="auto" w:sz="4" w:space="0"/>
              <w:right w:val="single" w:color="auto" w:sz="4" w:space="0"/>
            </w:tcBorders>
            <w:shd w:val="clear" w:color="auto" w:fill="auto"/>
            <w:noWrap/>
            <w:vAlign w:val="center"/>
          </w:tcPr>
          <w:p>
            <w:pPr>
              <w:widowControl/>
              <w:spacing w:line="300" w:lineRule="exact"/>
              <w:ind w:left="-96" w:leftChars="-30" w:right="-96" w:rightChars="-30"/>
              <w:jc w:val="left"/>
              <w:rPr>
                <w:rFonts w:hAnsi="宋体" w:cs="宋体"/>
                <w:b/>
                <w:kern w:val="0"/>
                <w:sz w:val="24"/>
                <w:szCs w:val="24"/>
              </w:rPr>
            </w:pPr>
            <w:r>
              <w:rPr>
                <w:rFonts w:hint="eastAsia" w:hAnsi="宋体" w:cs="宋体"/>
                <w:b/>
                <w:kern w:val="0"/>
                <w:sz w:val="24"/>
                <w:szCs w:val="24"/>
              </w:rPr>
              <w:t>　</w:t>
            </w:r>
          </w:p>
        </w:tc>
        <w:tc>
          <w:tcPr>
            <w:tcW w:w="992" w:type="dxa"/>
            <w:tcBorders>
              <w:top w:val="nil"/>
              <w:left w:val="nil"/>
              <w:bottom w:val="single" w:color="auto" w:sz="4" w:space="0"/>
              <w:right w:val="single" w:color="auto" w:sz="4" w:space="0"/>
            </w:tcBorders>
            <w:shd w:val="clear" w:color="auto" w:fill="auto"/>
            <w:noWrap/>
            <w:vAlign w:val="center"/>
          </w:tcPr>
          <w:p>
            <w:pPr>
              <w:widowControl/>
              <w:spacing w:line="300" w:lineRule="exact"/>
              <w:ind w:left="-96" w:leftChars="-30" w:right="-96" w:rightChars="-30"/>
              <w:jc w:val="left"/>
              <w:rPr>
                <w:rFonts w:hAnsi="宋体" w:cs="宋体"/>
                <w:b/>
                <w:kern w:val="0"/>
                <w:sz w:val="24"/>
                <w:szCs w:val="24"/>
              </w:rPr>
            </w:pPr>
            <w:r>
              <w:rPr>
                <w:rFonts w:hint="eastAsia" w:hAnsi="宋体" w:cs="宋体"/>
                <w:b/>
                <w:kern w:val="0"/>
                <w:sz w:val="24"/>
                <w:szCs w:val="24"/>
              </w:rPr>
              <w:t>　</w:t>
            </w:r>
          </w:p>
        </w:tc>
        <w:tc>
          <w:tcPr>
            <w:tcW w:w="943" w:type="dxa"/>
            <w:tcBorders>
              <w:top w:val="nil"/>
              <w:left w:val="nil"/>
              <w:bottom w:val="single" w:color="auto" w:sz="4" w:space="0"/>
              <w:right w:val="single" w:color="auto" w:sz="4" w:space="0"/>
            </w:tcBorders>
            <w:shd w:val="clear" w:color="auto" w:fill="auto"/>
            <w:noWrap/>
            <w:vAlign w:val="center"/>
          </w:tcPr>
          <w:p>
            <w:pPr>
              <w:widowControl/>
              <w:spacing w:line="300" w:lineRule="exact"/>
              <w:ind w:left="-96" w:leftChars="-30" w:right="-96" w:rightChars="-30"/>
              <w:jc w:val="left"/>
              <w:rPr>
                <w:rFonts w:hAnsi="宋体" w:cs="宋体"/>
                <w:b/>
                <w:kern w:val="0"/>
                <w:sz w:val="24"/>
                <w:szCs w:val="24"/>
              </w:rPr>
            </w:pPr>
            <w:r>
              <w:rPr>
                <w:rFonts w:hint="eastAsia" w:hAnsi="宋体" w:cs="宋体"/>
                <w:b/>
                <w:kern w:val="0"/>
                <w:sz w:val="24"/>
                <w:szCs w:val="24"/>
              </w:rPr>
              <w:t>　</w:t>
            </w:r>
          </w:p>
        </w:tc>
        <w:tc>
          <w:tcPr>
            <w:tcW w:w="1117" w:type="dxa"/>
            <w:tcBorders>
              <w:top w:val="nil"/>
              <w:left w:val="nil"/>
              <w:bottom w:val="single" w:color="auto" w:sz="4" w:space="0"/>
              <w:right w:val="single" w:color="auto" w:sz="4" w:space="0"/>
            </w:tcBorders>
            <w:shd w:val="clear" w:color="auto" w:fill="auto"/>
            <w:noWrap/>
            <w:vAlign w:val="center"/>
          </w:tcPr>
          <w:p>
            <w:pPr>
              <w:widowControl/>
              <w:spacing w:line="300" w:lineRule="exact"/>
              <w:ind w:left="-96" w:leftChars="-30" w:right="-96" w:rightChars="-30"/>
              <w:jc w:val="left"/>
              <w:rPr>
                <w:rFonts w:hAnsi="宋体" w:cs="宋体"/>
                <w:b/>
                <w:kern w:val="0"/>
                <w:sz w:val="24"/>
                <w:szCs w:val="24"/>
              </w:rPr>
            </w:pPr>
            <w:r>
              <w:rPr>
                <w:rFonts w:hint="eastAsia" w:hAnsi="宋体" w:cs="宋体"/>
                <w:b/>
                <w:kern w:val="0"/>
                <w:sz w:val="24"/>
                <w:szCs w:val="24"/>
              </w:rPr>
              <w:t>　</w:t>
            </w:r>
          </w:p>
        </w:tc>
        <w:tc>
          <w:tcPr>
            <w:tcW w:w="1120" w:type="dxa"/>
            <w:tcBorders>
              <w:top w:val="nil"/>
              <w:left w:val="nil"/>
              <w:bottom w:val="single" w:color="auto" w:sz="4" w:space="0"/>
              <w:right w:val="single" w:color="auto" w:sz="4" w:space="0"/>
            </w:tcBorders>
            <w:shd w:val="clear" w:color="auto" w:fill="auto"/>
            <w:noWrap/>
            <w:vAlign w:val="center"/>
          </w:tcPr>
          <w:p>
            <w:pPr>
              <w:widowControl/>
              <w:spacing w:line="300" w:lineRule="exact"/>
              <w:ind w:left="-96" w:leftChars="-30" w:right="-96" w:rightChars="-30"/>
              <w:jc w:val="left"/>
              <w:rPr>
                <w:rFonts w:hAnsi="宋体" w:cs="宋体"/>
                <w:b/>
                <w:kern w:val="0"/>
                <w:sz w:val="24"/>
                <w:szCs w:val="24"/>
              </w:rPr>
            </w:pPr>
            <w:r>
              <w:rPr>
                <w:rFonts w:hint="eastAsia" w:hAnsi="宋体" w:cs="宋体"/>
                <w:b/>
                <w:kern w:val="0"/>
                <w:sz w:val="24"/>
                <w:szCs w:val="24"/>
              </w:rPr>
              <w:t>　</w:t>
            </w:r>
          </w:p>
        </w:tc>
        <w:tc>
          <w:tcPr>
            <w:tcW w:w="1600" w:type="dxa"/>
            <w:tcBorders>
              <w:top w:val="nil"/>
              <w:left w:val="nil"/>
              <w:bottom w:val="single" w:color="auto" w:sz="4" w:space="0"/>
              <w:right w:val="single" w:color="auto" w:sz="4" w:space="0"/>
            </w:tcBorders>
            <w:shd w:val="clear" w:color="auto" w:fill="auto"/>
            <w:noWrap/>
            <w:vAlign w:val="center"/>
          </w:tcPr>
          <w:p>
            <w:pPr>
              <w:widowControl/>
              <w:spacing w:line="300" w:lineRule="exact"/>
              <w:ind w:left="-96" w:leftChars="-30" w:right="-96" w:rightChars="-30"/>
              <w:jc w:val="left"/>
              <w:rPr>
                <w:rFonts w:hAnsi="宋体" w:cs="宋体"/>
                <w:b/>
                <w:kern w:val="0"/>
                <w:sz w:val="24"/>
                <w:szCs w:val="24"/>
              </w:rPr>
            </w:pPr>
            <w:r>
              <w:rPr>
                <w:rFonts w:hint="eastAsia" w:hAnsi="宋体" w:cs="宋体"/>
                <w:b/>
                <w:kern w:val="0"/>
                <w:sz w:val="24"/>
                <w:szCs w:val="24"/>
              </w:rPr>
              <w:t>　</w:t>
            </w:r>
          </w:p>
        </w:tc>
        <w:tc>
          <w:tcPr>
            <w:tcW w:w="1720" w:type="dxa"/>
            <w:tcBorders>
              <w:top w:val="nil"/>
              <w:left w:val="nil"/>
              <w:bottom w:val="single" w:color="auto" w:sz="4" w:space="0"/>
              <w:right w:val="single" w:color="auto" w:sz="4" w:space="0"/>
            </w:tcBorders>
            <w:shd w:val="clear" w:color="auto" w:fill="auto"/>
            <w:noWrap/>
            <w:vAlign w:val="center"/>
          </w:tcPr>
          <w:p>
            <w:pPr>
              <w:widowControl/>
              <w:spacing w:line="300" w:lineRule="exact"/>
              <w:ind w:left="-96" w:leftChars="-30" w:right="-96" w:rightChars="-30"/>
              <w:jc w:val="left"/>
              <w:rPr>
                <w:rFonts w:hAnsi="宋体" w:cs="宋体"/>
                <w:b/>
                <w:kern w:val="0"/>
                <w:sz w:val="24"/>
                <w:szCs w:val="24"/>
              </w:rPr>
            </w:pPr>
            <w:r>
              <w:rPr>
                <w:rFonts w:hint="eastAsia" w:hAnsi="宋体" w:cs="宋体"/>
                <w:b/>
                <w:kern w:val="0"/>
                <w:sz w:val="24"/>
                <w:szCs w:val="24"/>
              </w:rPr>
              <w:t>　</w:t>
            </w:r>
          </w:p>
        </w:tc>
        <w:tc>
          <w:tcPr>
            <w:tcW w:w="1042" w:type="dxa"/>
            <w:tcBorders>
              <w:top w:val="nil"/>
              <w:left w:val="nil"/>
              <w:bottom w:val="single" w:color="auto" w:sz="4" w:space="0"/>
              <w:right w:val="single" w:color="auto" w:sz="4" w:space="0"/>
            </w:tcBorders>
            <w:shd w:val="clear" w:color="auto" w:fill="auto"/>
            <w:noWrap/>
            <w:vAlign w:val="center"/>
          </w:tcPr>
          <w:p>
            <w:pPr>
              <w:widowControl/>
              <w:spacing w:line="300" w:lineRule="exact"/>
              <w:ind w:left="-96" w:leftChars="-30" w:right="-96" w:rightChars="-30"/>
              <w:jc w:val="left"/>
              <w:rPr>
                <w:rFonts w:hAnsi="宋体" w:cs="宋体"/>
                <w:b/>
                <w:kern w:val="0"/>
                <w:sz w:val="24"/>
                <w:szCs w:val="24"/>
              </w:rPr>
            </w:pPr>
            <w:r>
              <w:rPr>
                <w:rFonts w:hint="eastAsia" w:hAnsi="宋体" w:cs="宋体"/>
                <w:b/>
                <w:kern w:val="0"/>
                <w:sz w:val="24"/>
                <w:szCs w:val="24"/>
              </w:rPr>
              <w:t>　</w:t>
            </w:r>
          </w:p>
        </w:tc>
        <w:tc>
          <w:tcPr>
            <w:tcW w:w="1380" w:type="dxa"/>
            <w:tcBorders>
              <w:top w:val="nil"/>
              <w:left w:val="nil"/>
              <w:bottom w:val="single" w:color="auto" w:sz="4" w:space="0"/>
              <w:right w:val="single" w:color="auto" w:sz="4" w:space="0"/>
            </w:tcBorders>
            <w:shd w:val="clear" w:color="auto" w:fill="auto"/>
            <w:noWrap/>
            <w:vAlign w:val="center"/>
          </w:tcPr>
          <w:p>
            <w:pPr>
              <w:widowControl/>
              <w:spacing w:line="300" w:lineRule="exact"/>
              <w:ind w:left="-96" w:leftChars="-30" w:right="-96" w:rightChars="-30"/>
              <w:jc w:val="left"/>
              <w:rPr>
                <w:rFonts w:hAnsi="宋体" w:cs="宋体"/>
                <w:b/>
                <w:kern w:val="0"/>
                <w:sz w:val="24"/>
                <w:szCs w:val="24"/>
              </w:rPr>
            </w:pPr>
            <w:r>
              <w:rPr>
                <w:rFonts w:hint="eastAsia" w:hAnsi="宋体" w:cs="宋体"/>
                <w:b/>
                <w:kern w:val="0"/>
                <w:sz w:val="24"/>
                <w:szCs w:val="24"/>
              </w:rPr>
              <w:t>　</w:t>
            </w:r>
          </w:p>
        </w:tc>
        <w:tc>
          <w:tcPr>
            <w:tcW w:w="1380" w:type="dxa"/>
            <w:tcBorders>
              <w:top w:val="nil"/>
              <w:left w:val="nil"/>
              <w:bottom w:val="single" w:color="auto" w:sz="4" w:space="0"/>
              <w:right w:val="single" w:color="auto" w:sz="4" w:space="0"/>
            </w:tcBorders>
            <w:shd w:val="clear" w:color="auto" w:fill="auto"/>
            <w:noWrap/>
            <w:vAlign w:val="center"/>
          </w:tcPr>
          <w:p>
            <w:pPr>
              <w:widowControl/>
              <w:spacing w:line="300" w:lineRule="exact"/>
              <w:ind w:left="-96" w:leftChars="-30" w:right="-96" w:rightChars="-30"/>
              <w:jc w:val="left"/>
              <w:rPr>
                <w:rFonts w:hAnsi="宋体" w:cs="宋体"/>
                <w:b/>
                <w:kern w:val="0"/>
                <w:sz w:val="24"/>
                <w:szCs w:val="24"/>
              </w:rPr>
            </w:pPr>
            <w:r>
              <w:rPr>
                <w:rFonts w:hint="eastAsia" w:hAnsi="宋体" w:cs="宋体"/>
                <w:b/>
                <w:kern w:val="0"/>
                <w:sz w:val="24"/>
                <w:szCs w:val="24"/>
              </w:rPr>
              <w:t>　</w:t>
            </w:r>
          </w:p>
        </w:tc>
        <w:tc>
          <w:tcPr>
            <w:tcW w:w="784" w:type="dxa"/>
            <w:tcBorders>
              <w:top w:val="nil"/>
              <w:left w:val="nil"/>
              <w:bottom w:val="single" w:color="auto" w:sz="4" w:space="0"/>
              <w:right w:val="single" w:color="auto" w:sz="4" w:space="0"/>
            </w:tcBorders>
            <w:shd w:val="clear" w:color="auto" w:fill="auto"/>
            <w:noWrap/>
            <w:vAlign w:val="center"/>
          </w:tcPr>
          <w:p>
            <w:pPr>
              <w:widowControl/>
              <w:spacing w:line="300" w:lineRule="exact"/>
              <w:ind w:left="-96" w:leftChars="-30" w:right="-96" w:rightChars="-30"/>
              <w:jc w:val="left"/>
              <w:rPr>
                <w:rFonts w:hAnsi="宋体" w:cs="宋体"/>
                <w:b/>
                <w:kern w:val="0"/>
                <w:sz w:val="24"/>
                <w:szCs w:val="24"/>
              </w:rPr>
            </w:pPr>
            <w:r>
              <w:rPr>
                <w:rFonts w:hint="eastAsia" w:hAnsi="宋体" w:cs="宋体"/>
                <w:b/>
                <w:kern w:val="0"/>
                <w:sz w:val="24"/>
                <w:szCs w:val="24"/>
              </w:rPr>
              <w:t>　</w:t>
            </w:r>
          </w:p>
        </w:tc>
      </w:tr>
      <w:tr>
        <w:tblPrEx>
          <w:tblCellMar>
            <w:top w:w="0" w:type="dxa"/>
            <w:left w:w="108" w:type="dxa"/>
            <w:bottom w:w="0" w:type="dxa"/>
            <w:right w:w="108" w:type="dxa"/>
          </w:tblCellMar>
        </w:tblPrEx>
        <w:trPr>
          <w:trHeight w:val="824" w:hRule="atLeast"/>
        </w:trPr>
        <w:tc>
          <w:tcPr>
            <w:tcW w:w="865"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exact"/>
              <w:ind w:left="-96" w:leftChars="-30" w:right="-96" w:rightChars="-30"/>
              <w:jc w:val="left"/>
              <w:rPr>
                <w:rFonts w:hAnsi="宋体" w:cs="宋体"/>
                <w:b/>
                <w:kern w:val="0"/>
                <w:sz w:val="24"/>
                <w:szCs w:val="24"/>
              </w:rPr>
            </w:pPr>
            <w:r>
              <w:rPr>
                <w:rFonts w:hint="eastAsia" w:hAnsi="宋体" w:cs="宋体"/>
                <w:b/>
                <w:kern w:val="0"/>
                <w:sz w:val="24"/>
                <w:szCs w:val="24"/>
              </w:rPr>
              <w:t>　</w:t>
            </w:r>
          </w:p>
        </w:tc>
        <w:tc>
          <w:tcPr>
            <w:tcW w:w="992" w:type="dxa"/>
            <w:tcBorders>
              <w:top w:val="nil"/>
              <w:left w:val="nil"/>
              <w:bottom w:val="single" w:color="auto" w:sz="4" w:space="0"/>
              <w:right w:val="single" w:color="auto" w:sz="4" w:space="0"/>
            </w:tcBorders>
            <w:shd w:val="clear" w:color="auto" w:fill="auto"/>
            <w:noWrap/>
            <w:vAlign w:val="center"/>
          </w:tcPr>
          <w:p>
            <w:pPr>
              <w:widowControl/>
              <w:spacing w:line="300" w:lineRule="exact"/>
              <w:ind w:left="-96" w:leftChars="-30" w:right="-96" w:rightChars="-30"/>
              <w:jc w:val="left"/>
              <w:rPr>
                <w:rFonts w:hAnsi="宋体" w:cs="宋体"/>
                <w:b/>
                <w:kern w:val="0"/>
                <w:sz w:val="24"/>
                <w:szCs w:val="24"/>
              </w:rPr>
            </w:pPr>
            <w:r>
              <w:rPr>
                <w:rFonts w:hint="eastAsia" w:hAnsi="宋体" w:cs="宋体"/>
                <w:b/>
                <w:kern w:val="0"/>
                <w:sz w:val="24"/>
                <w:szCs w:val="24"/>
              </w:rPr>
              <w:t>　</w:t>
            </w:r>
          </w:p>
        </w:tc>
        <w:tc>
          <w:tcPr>
            <w:tcW w:w="992" w:type="dxa"/>
            <w:tcBorders>
              <w:top w:val="nil"/>
              <w:left w:val="nil"/>
              <w:bottom w:val="single" w:color="auto" w:sz="4" w:space="0"/>
              <w:right w:val="single" w:color="auto" w:sz="4" w:space="0"/>
            </w:tcBorders>
            <w:shd w:val="clear" w:color="auto" w:fill="auto"/>
            <w:noWrap/>
            <w:vAlign w:val="center"/>
          </w:tcPr>
          <w:p>
            <w:pPr>
              <w:widowControl/>
              <w:spacing w:line="300" w:lineRule="exact"/>
              <w:ind w:left="-96" w:leftChars="-30" w:right="-96" w:rightChars="-30"/>
              <w:jc w:val="left"/>
              <w:rPr>
                <w:rFonts w:hAnsi="宋体" w:cs="宋体"/>
                <w:b/>
                <w:kern w:val="0"/>
                <w:sz w:val="24"/>
                <w:szCs w:val="24"/>
              </w:rPr>
            </w:pPr>
            <w:r>
              <w:rPr>
                <w:rFonts w:hint="eastAsia" w:hAnsi="宋体" w:cs="宋体"/>
                <w:b/>
                <w:kern w:val="0"/>
                <w:sz w:val="24"/>
                <w:szCs w:val="24"/>
              </w:rPr>
              <w:t>　</w:t>
            </w:r>
          </w:p>
        </w:tc>
        <w:tc>
          <w:tcPr>
            <w:tcW w:w="943" w:type="dxa"/>
            <w:tcBorders>
              <w:top w:val="nil"/>
              <w:left w:val="nil"/>
              <w:bottom w:val="single" w:color="auto" w:sz="4" w:space="0"/>
              <w:right w:val="single" w:color="auto" w:sz="4" w:space="0"/>
            </w:tcBorders>
            <w:shd w:val="clear" w:color="auto" w:fill="auto"/>
            <w:noWrap/>
            <w:vAlign w:val="center"/>
          </w:tcPr>
          <w:p>
            <w:pPr>
              <w:widowControl/>
              <w:spacing w:line="300" w:lineRule="exact"/>
              <w:ind w:left="-96" w:leftChars="-30" w:right="-96" w:rightChars="-30"/>
              <w:jc w:val="left"/>
              <w:rPr>
                <w:rFonts w:hAnsi="宋体" w:cs="宋体"/>
                <w:b/>
                <w:kern w:val="0"/>
                <w:sz w:val="24"/>
                <w:szCs w:val="24"/>
              </w:rPr>
            </w:pPr>
            <w:r>
              <w:rPr>
                <w:rFonts w:hint="eastAsia" w:hAnsi="宋体" w:cs="宋体"/>
                <w:b/>
                <w:kern w:val="0"/>
                <w:sz w:val="24"/>
                <w:szCs w:val="24"/>
              </w:rPr>
              <w:t>　</w:t>
            </w:r>
          </w:p>
        </w:tc>
        <w:tc>
          <w:tcPr>
            <w:tcW w:w="1117" w:type="dxa"/>
            <w:tcBorders>
              <w:top w:val="nil"/>
              <w:left w:val="nil"/>
              <w:bottom w:val="single" w:color="auto" w:sz="4" w:space="0"/>
              <w:right w:val="single" w:color="auto" w:sz="4" w:space="0"/>
            </w:tcBorders>
            <w:shd w:val="clear" w:color="auto" w:fill="auto"/>
            <w:noWrap/>
            <w:vAlign w:val="center"/>
          </w:tcPr>
          <w:p>
            <w:pPr>
              <w:widowControl/>
              <w:spacing w:line="300" w:lineRule="exact"/>
              <w:ind w:left="-96" w:leftChars="-30" w:right="-96" w:rightChars="-30"/>
              <w:jc w:val="left"/>
              <w:rPr>
                <w:rFonts w:hAnsi="宋体" w:cs="宋体"/>
                <w:b/>
                <w:kern w:val="0"/>
                <w:sz w:val="24"/>
                <w:szCs w:val="24"/>
              </w:rPr>
            </w:pPr>
            <w:r>
              <w:rPr>
                <w:rFonts w:hint="eastAsia" w:hAnsi="宋体" w:cs="宋体"/>
                <w:b/>
                <w:kern w:val="0"/>
                <w:sz w:val="24"/>
                <w:szCs w:val="24"/>
              </w:rPr>
              <w:t>　</w:t>
            </w:r>
          </w:p>
        </w:tc>
        <w:tc>
          <w:tcPr>
            <w:tcW w:w="1120" w:type="dxa"/>
            <w:tcBorders>
              <w:top w:val="nil"/>
              <w:left w:val="nil"/>
              <w:bottom w:val="single" w:color="auto" w:sz="4" w:space="0"/>
              <w:right w:val="single" w:color="auto" w:sz="4" w:space="0"/>
            </w:tcBorders>
            <w:shd w:val="clear" w:color="auto" w:fill="auto"/>
            <w:noWrap/>
            <w:vAlign w:val="center"/>
          </w:tcPr>
          <w:p>
            <w:pPr>
              <w:widowControl/>
              <w:spacing w:line="300" w:lineRule="exact"/>
              <w:ind w:left="-96" w:leftChars="-30" w:right="-96" w:rightChars="-30"/>
              <w:jc w:val="left"/>
              <w:rPr>
                <w:rFonts w:hAnsi="宋体" w:cs="宋体"/>
                <w:b/>
                <w:kern w:val="0"/>
                <w:sz w:val="24"/>
                <w:szCs w:val="24"/>
              </w:rPr>
            </w:pPr>
            <w:r>
              <w:rPr>
                <w:rFonts w:hint="eastAsia" w:hAnsi="宋体" w:cs="宋体"/>
                <w:b/>
                <w:kern w:val="0"/>
                <w:sz w:val="24"/>
                <w:szCs w:val="24"/>
              </w:rPr>
              <w:t>　</w:t>
            </w:r>
          </w:p>
        </w:tc>
        <w:tc>
          <w:tcPr>
            <w:tcW w:w="1600" w:type="dxa"/>
            <w:tcBorders>
              <w:top w:val="nil"/>
              <w:left w:val="nil"/>
              <w:bottom w:val="single" w:color="auto" w:sz="4" w:space="0"/>
              <w:right w:val="single" w:color="auto" w:sz="4" w:space="0"/>
            </w:tcBorders>
            <w:shd w:val="clear" w:color="auto" w:fill="auto"/>
            <w:noWrap/>
            <w:vAlign w:val="center"/>
          </w:tcPr>
          <w:p>
            <w:pPr>
              <w:widowControl/>
              <w:spacing w:line="300" w:lineRule="exact"/>
              <w:ind w:left="-96" w:leftChars="-30" w:right="-96" w:rightChars="-30"/>
              <w:jc w:val="left"/>
              <w:rPr>
                <w:rFonts w:hAnsi="宋体" w:cs="宋体"/>
                <w:b/>
                <w:kern w:val="0"/>
                <w:sz w:val="24"/>
                <w:szCs w:val="24"/>
              </w:rPr>
            </w:pPr>
            <w:r>
              <w:rPr>
                <w:rFonts w:hint="eastAsia" w:hAnsi="宋体" w:cs="宋体"/>
                <w:b/>
                <w:kern w:val="0"/>
                <w:sz w:val="24"/>
                <w:szCs w:val="24"/>
              </w:rPr>
              <w:t>　</w:t>
            </w:r>
          </w:p>
        </w:tc>
        <w:tc>
          <w:tcPr>
            <w:tcW w:w="1720" w:type="dxa"/>
            <w:tcBorders>
              <w:top w:val="nil"/>
              <w:left w:val="nil"/>
              <w:bottom w:val="single" w:color="auto" w:sz="4" w:space="0"/>
              <w:right w:val="single" w:color="auto" w:sz="4" w:space="0"/>
            </w:tcBorders>
            <w:shd w:val="clear" w:color="auto" w:fill="auto"/>
            <w:noWrap/>
            <w:vAlign w:val="center"/>
          </w:tcPr>
          <w:p>
            <w:pPr>
              <w:widowControl/>
              <w:spacing w:line="300" w:lineRule="exact"/>
              <w:ind w:left="-96" w:leftChars="-30" w:right="-96" w:rightChars="-30"/>
              <w:jc w:val="left"/>
              <w:rPr>
                <w:rFonts w:hAnsi="宋体" w:cs="宋体"/>
                <w:b/>
                <w:kern w:val="0"/>
                <w:sz w:val="24"/>
                <w:szCs w:val="24"/>
              </w:rPr>
            </w:pPr>
            <w:r>
              <w:rPr>
                <w:rFonts w:hint="eastAsia" w:hAnsi="宋体" w:cs="宋体"/>
                <w:b/>
                <w:kern w:val="0"/>
                <w:sz w:val="24"/>
                <w:szCs w:val="24"/>
              </w:rPr>
              <w:t>　</w:t>
            </w:r>
          </w:p>
        </w:tc>
        <w:tc>
          <w:tcPr>
            <w:tcW w:w="1042" w:type="dxa"/>
            <w:tcBorders>
              <w:top w:val="nil"/>
              <w:left w:val="nil"/>
              <w:bottom w:val="single" w:color="auto" w:sz="4" w:space="0"/>
              <w:right w:val="single" w:color="auto" w:sz="4" w:space="0"/>
            </w:tcBorders>
            <w:shd w:val="clear" w:color="auto" w:fill="auto"/>
            <w:noWrap/>
            <w:vAlign w:val="center"/>
          </w:tcPr>
          <w:p>
            <w:pPr>
              <w:widowControl/>
              <w:spacing w:line="300" w:lineRule="exact"/>
              <w:ind w:left="-96" w:leftChars="-30" w:right="-96" w:rightChars="-30"/>
              <w:jc w:val="left"/>
              <w:rPr>
                <w:rFonts w:hAnsi="宋体" w:cs="宋体"/>
                <w:b/>
                <w:kern w:val="0"/>
                <w:sz w:val="24"/>
                <w:szCs w:val="24"/>
              </w:rPr>
            </w:pPr>
            <w:r>
              <w:rPr>
                <w:rFonts w:hint="eastAsia" w:hAnsi="宋体" w:cs="宋体"/>
                <w:b/>
                <w:kern w:val="0"/>
                <w:sz w:val="24"/>
                <w:szCs w:val="24"/>
              </w:rPr>
              <w:t>　</w:t>
            </w:r>
          </w:p>
        </w:tc>
        <w:tc>
          <w:tcPr>
            <w:tcW w:w="1380" w:type="dxa"/>
            <w:tcBorders>
              <w:top w:val="nil"/>
              <w:left w:val="nil"/>
              <w:bottom w:val="single" w:color="auto" w:sz="4" w:space="0"/>
              <w:right w:val="single" w:color="auto" w:sz="4" w:space="0"/>
            </w:tcBorders>
            <w:shd w:val="clear" w:color="auto" w:fill="auto"/>
            <w:noWrap/>
            <w:vAlign w:val="center"/>
          </w:tcPr>
          <w:p>
            <w:pPr>
              <w:widowControl/>
              <w:spacing w:line="300" w:lineRule="exact"/>
              <w:ind w:left="-96" w:leftChars="-30" w:right="-96" w:rightChars="-30"/>
              <w:jc w:val="left"/>
              <w:rPr>
                <w:rFonts w:hAnsi="宋体" w:cs="宋体"/>
                <w:b/>
                <w:kern w:val="0"/>
                <w:sz w:val="24"/>
                <w:szCs w:val="24"/>
              </w:rPr>
            </w:pPr>
            <w:r>
              <w:rPr>
                <w:rFonts w:hint="eastAsia" w:hAnsi="宋体" w:cs="宋体"/>
                <w:b/>
                <w:kern w:val="0"/>
                <w:sz w:val="24"/>
                <w:szCs w:val="24"/>
              </w:rPr>
              <w:t>　</w:t>
            </w:r>
          </w:p>
        </w:tc>
        <w:tc>
          <w:tcPr>
            <w:tcW w:w="1380" w:type="dxa"/>
            <w:tcBorders>
              <w:top w:val="nil"/>
              <w:left w:val="nil"/>
              <w:bottom w:val="single" w:color="auto" w:sz="4" w:space="0"/>
              <w:right w:val="single" w:color="auto" w:sz="4" w:space="0"/>
            </w:tcBorders>
            <w:shd w:val="clear" w:color="auto" w:fill="auto"/>
            <w:noWrap/>
            <w:vAlign w:val="center"/>
          </w:tcPr>
          <w:p>
            <w:pPr>
              <w:widowControl/>
              <w:spacing w:line="300" w:lineRule="exact"/>
              <w:ind w:left="-96" w:leftChars="-30" w:right="-96" w:rightChars="-30"/>
              <w:jc w:val="left"/>
              <w:rPr>
                <w:rFonts w:hAnsi="宋体" w:cs="宋体"/>
                <w:b/>
                <w:kern w:val="0"/>
                <w:sz w:val="24"/>
                <w:szCs w:val="24"/>
              </w:rPr>
            </w:pPr>
            <w:r>
              <w:rPr>
                <w:rFonts w:hint="eastAsia" w:hAnsi="宋体" w:cs="宋体"/>
                <w:b/>
                <w:kern w:val="0"/>
                <w:sz w:val="24"/>
                <w:szCs w:val="24"/>
              </w:rPr>
              <w:t>　</w:t>
            </w:r>
          </w:p>
        </w:tc>
        <w:tc>
          <w:tcPr>
            <w:tcW w:w="784" w:type="dxa"/>
            <w:tcBorders>
              <w:top w:val="nil"/>
              <w:left w:val="nil"/>
              <w:bottom w:val="single" w:color="auto" w:sz="4" w:space="0"/>
              <w:right w:val="single" w:color="auto" w:sz="4" w:space="0"/>
            </w:tcBorders>
            <w:shd w:val="clear" w:color="auto" w:fill="auto"/>
            <w:noWrap/>
            <w:vAlign w:val="center"/>
          </w:tcPr>
          <w:p>
            <w:pPr>
              <w:widowControl/>
              <w:spacing w:line="300" w:lineRule="exact"/>
              <w:ind w:left="-96" w:leftChars="-30" w:right="-96" w:rightChars="-30"/>
              <w:jc w:val="left"/>
              <w:rPr>
                <w:rFonts w:hAnsi="宋体" w:cs="宋体"/>
                <w:b/>
                <w:kern w:val="0"/>
                <w:sz w:val="24"/>
                <w:szCs w:val="24"/>
              </w:rPr>
            </w:pPr>
            <w:r>
              <w:rPr>
                <w:rFonts w:hint="eastAsia" w:hAnsi="宋体" w:cs="宋体"/>
                <w:b/>
                <w:kern w:val="0"/>
                <w:sz w:val="24"/>
                <w:szCs w:val="24"/>
              </w:rPr>
              <w:t>　</w:t>
            </w:r>
          </w:p>
        </w:tc>
      </w:tr>
      <w:tr>
        <w:tblPrEx>
          <w:tblCellMar>
            <w:top w:w="0" w:type="dxa"/>
            <w:left w:w="108" w:type="dxa"/>
            <w:bottom w:w="0" w:type="dxa"/>
            <w:right w:w="108" w:type="dxa"/>
          </w:tblCellMar>
        </w:tblPrEx>
        <w:trPr>
          <w:trHeight w:val="824" w:hRule="atLeast"/>
        </w:trPr>
        <w:tc>
          <w:tcPr>
            <w:tcW w:w="865"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exact"/>
              <w:ind w:left="-96" w:leftChars="-30" w:right="-96" w:rightChars="-30"/>
              <w:jc w:val="left"/>
              <w:rPr>
                <w:rFonts w:hAnsi="宋体" w:cs="宋体"/>
                <w:b/>
                <w:kern w:val="0"/>
                <w:sz w:val="24"/>
                <w:szCs w:val="24"/>
              </w:rPr>
            </w:pPr>
            <w:r>
              <w:rPr>
                <w:rFonts w:hint="eastAsia" w:hAnsi="宋体" w:cs="宋体"/>
                <w:b/>
                <w:kern w:val="0"/>
                <w:sz w:val="24"/>
                <w:szCs w:val="24"/>
              </w:rPr>
              <w:t>　</w:t>
            </w:r>
          </w:p>
        </w:tc>
        <w:tc>
          <w:tcPr>
            <w:tcW w:w="992" w:type="dxa"/>
            <w:tcBorders>
              <w:top w:val="nil"/>
              <w:left w:val="nil"/>
              <w:bottom w:val="single" w:color="auto" w:sz="4" w:space="0"/>
              <w:right w:val="single" w:color="auto" w:sz="4" w:space="0"/>
            </w:tcBorders>
            <w:shd w:val="clear" w:color="auto" w:fill="auto"/>
            <w:noWrap/>
            <w:vAlign w:val="center"/>
          </w:tcPr>
          <w:p>
            <w:pPr>
              <w:widowControl/>
              <w:spacing w:line="300" w:lineRule="exact"/>
              <w:ind w:left="-96" w:leftChars="-30" w:right="-96" w:rightChars="-30"/>
              <w:jc w:val="left"/>
              <w:rPr>
                <w:rFonts w:hAnsi="宋体" w:cs="宋体"/>
                <w:b/>
                <w:kern w:val="0"/>
                <w:sz w:val="24"/>
                <w:szCs w:val="24"/>
              </w:rPr>
            </w:pPr>
            <w:r>
              <w:rPr>
                <w:rFonts w:hint="eastAsia" w:hAnsi="宋体" w:cs="宋体"/>
                <w:b/>
                <w:kern w:val="0"/>
                <w:sz w:val="24"/>
                <w:szCs w:val="24"/>
              </w:rPr>
              <w:t>　</w:t>
            </w:r>
          </w:p>
        </w:tc>
        <w:tc>
          <w:tcPr>
            <w:tcW w:w="992" w:type="dxa"/>
            <w:tcBorders>
              <w:top w:val="nil"/>
              <w:left w:val="nil"/>
              <w:bottom w:val="single" w:color="auto" w:sz="4" w:space="0"/>
              <w:right w:val="single" w:color="auto" w:sz="4" w:space="0"/>
            </w:tcBorders>
            <w:shd w:val="clear" w:color="auto" w:fill="auto"/>
            <w:noWrap/>
            <w:vAlign w:val="center"/>
          </w:tcPr>
          <w:p>
            <w:pPr>
              <w:widowControl/>
              <w:spacing w:line="300" w:lineRule="exact"/>
              <w:ind w:left="-96" w:leftChars="-30" w:right="-96" w:rightChars="-30"/>
              <w:jc w:val="left"/>
              <w:rPr>
                <w:rFonts w:hAnsi="宋体" w:cs="宋体"/>
                <w:b/>
                <w:kern w:val="0"/>
                <w:sz w:val="24"/>
                <w:szCs w:val="24"/>
              </w:rPr>
            </w:pPr>
            <w:r>
              <w:rPr>
                <w:rFonts w:hint="eastAsia" w:hAnsi="宋体" w:cs="宋体"/>
                <w:b/>
                <w:kern w:val="0"/>
                <w:sz w:val="24"/>
                <w:szCs w:val="24"/>
              </w:rPr>
              <w:t>　</w:t>
            </w:r>
          </w:p>
        </w:tc>
        <w:tc>
          <w:tcPr>
            <w:tcW w:w="943" w:type="dxa"/>
            <w:tcBorders>
              <w:top w:val="nil"/>
              <w:left w:val="nil"/>
              <w:bottom w:val="single" w:color="auto" w:sz="4" w:space="0"/>
              <w:right w:val="single" w:color="auto" w:sz="4" w:space="0"/>
            </w:tcBorders>
            <w:shd w:val="clear" w:color="auto" w:fill="auto"/>
            <w:noWrap/>
            <w:vAlign w:val="center"/>
          </w:tcPr>
          <w:p>
            <w:pPr>
              <w:widowControl/>
              <w:spacing w:line="300" w:lineRule="exact"/>
              <w:ind w:left="-96" w:leftChars="-30" w:right="-96" w:rightChars="-30"/>
              <w:jc w:val="left"/>
              <w:rPr>
                <w:rFonts w:hAnsi="宋体" w:cs="宋体"/>
                <w:b/>
                <w:kern w:val="0"/>
                <w:sz w:val="24"/>
                <w:szCs w:val="24"/>
              </w:rPr>
            </w:pPr>
            <w:r>
              <w:rPr>
                <w:rFonts w:hint="eastAsia" w:hAnsi="宋体" w:cs="宋体"/>
                <w:b/>
                <w:kern w:val="0"/>
                <w:sz w:val="24"/>
                <w:szCs w:val="24"/>
              </w:rPr>
              <w:t>　</w:t>
            </w:r>
          </w:p>
        </w:tc>
        <w:tc>
          <w:tcPr>
            <w:tcW w:w="1117" w:type="dxa"/>
            <w:tcBorders>
              <w:top w:val="nil"/>
              <w:left w:val="nil"/>
              <w:bottom w:val="single" w:color="auto" w:sz="4" w:space="0"/>
              <w:right w:val="single" w:color="auto" w:sz="4" w:space="0"/>
            </w:tcBorders>
            <w:shd w:val="clear" w:color="auto" w:fill="auto"/>
            <w:noWrap/>
            <w:vAlign w:val="center"/>
          </w:tcPr>
          <w:p>
            <w:pPr>
              <w:widowControl/>
              <w:spacing w:line="300" w:lineRule="exact"/>
              <w:ind w:left="-96" w:leftChars="-30" w:right="-96" w:rightChars="-30"/>
              <w:jc w:val="left"/>
              <w:rPr>
                <w:rFonts w:hAnsi="宋体" w:cs="宋体"/>
                <w:b/>
                <w:kern w:val="0"/>
                <w:sz w:val="24"/>
                <w:szCs w:val="24"/>
              </w:rPr>
            </w:pPr>
            <w:r>
              <w:rPr>
                <w:rFonts w:hint="eastAsia" w:hAnsi="宋体" w:cs="宋体"/>
                <w:b/>
                <w:kern w:val="0"/>
                <w:sz w:val="24"/>
                <w:szCs w:val="24"/>
              </w:rPr>
              <w:t>　</w:t>
            </w:r>
          </w:p>
        </w:tc>
        <w:tc>
          <w:tcPr>
            <w:tcW w:w="1120" w:type="dxa"/>
            <w:tcBorders>
              <w:top w:val="nil"/>
              <w:left w:val="nil"/>
              <w:bottom w:val="single" w:color="auto" w:sz="4" w:space="0"/>
              <w:right w:val="single" w:color="auto" w:sz="4" w:space="0"/>
            </w:tcBorders>
            <w:shd w:val="clear" w:color="auto" w:fill="auto"/>
            <w:noWrap/>
            <w:vAlign w:val="center"/>
          </w:tcPr>
          <w:p>
            <w:pPr>
              <w:widowControl/>
              <w:spacing w:line="300" w:lineRule="exact"/>
              <w:ind w:left="-96" w:leftChars="-30" w:right="-96" w:rightChars="-30"/>
              <w:jc w:val="left"/>
              <w:rPr>
                <w:rFonts w:hAnsi="宋体" w:cs="宋体"/>
                <w:b/>
                <w:kern w:val="0"/>
                <w:sz w:val="24"/>
                <w:szCs w:val="24"/>
              </w:rPr>
            </w:pPr>
            <w:r>
              <w:rPr>
                <w:rFonts w:hint="eastAsia" w:hAnsi="宋体" w:cs="宋体"/>
                <w:b/>
                <w:kern w:val="0"/>
                <w:sz w:val="24"/>
                <w:szCs w:val="24"/>
              </w:rPr>
              <w:t>　</w:t>
            </w:r>
          </w:p>
        </w:tc>
        <w:tc>
          <w:tcPr>
            <w:tcW w:w="1600" w:type="dxa"/>
            <w:tcBorders>
              <w:top w:val="nil"/>
              <w:left w:val="nil"/>
              <w:bottom w:val="single" w:color="auto" w:sz="4" w:space="0"/>
              <w:right w:val="single" w:color="auto" w:sz="4" w:space="0"/>
            </w:tcBorders>
            <w:shd w:val="clear" w:color="auto" w:fill="auto"/>
            <w:noWrap/>
            <w:vAlign w:val="center"/>
          </w:tcPr>
          <w:p>
            <w:pPr>
              <w:widowControl/>
              <w:spacing w:line="300" w:lineRule="exact"/>
              <w:ind w:left="-96" w:leftChars="-30" w:right="-96" w:rightChars="-30"/>
              <w:jc w:val="left"/>
              <w:rPr>
                <w:rFonts w:hAnsi="宋体" w:cs="宋体"/>
                <w:b/>
                <w:kern w:val="0"/>
                <w:sz w:val="24"/>
                <w:szCs w:val="24"/>
              </w:rPr>
            </w:pPr>
            <w:r>
              <w:rPr>
                <w:rFonts w:hint="eastAsia" w:hAnsi="宋体" w:cs="宋体"/>
                <w:b/>
                <w:kern w:val="0"/>
                <w:sz w:val="24"/>
                <w:szCs w:val="24"/>
              </w:rPr>
              <w:t>　</w:t>
            </w:r>
          </w:p>
        </w:tc>
        <w:tc>
          <w:tcPr>
            <w:tcW w:w="1720" w:type="dxa"/>
            <w:tcBorders>
              <w:top w:val="nil"/>
              <w:left w:val="nil"/>
              <w:bottom w:val="single" w:color="auto" w:sz="4" w:space="0"/>
              <w:right w:val="single" w:color="auto" w:sz="4" w:space="0"/>
            </w:tcBorders>
            <w:shd w:val="clear" w:color="auto" w:fill="auto"/>
            <w:noWrap/>
            <w:vAlign w:val="center"/>
          </w:tcPr>
          <w:p>
            <w:pPr>
              <w:widowControl/>
              <w:spacing w:line="300" w:lineRule="exact"/>
              <w:ind w:left="-96" w:leftChars="-30" w:right="-96" w:rightChars="-30"/>
              <w:jc w:val="left"/>
              <w:rPr>
                <w:rFonts w:hAnsi="宋体" w:cs="宋体"/>
                <w:b/>
                <w:kern w:val="0"/>
                <w:sz w:val="24"/>
                <w:szCs w:val="24"/>
              </w:rPr>
            </w:pPr>
            <w:r>
              <w:rPr>
                <w:rFonts w:hint="eastAsia" w:hAnsi="宋体" w:cs="宋体"/>
                <w:b/>
                <w:kern w:val="0"/>
                <w:sz w:val="24"/>
                <w:szCs w:val="24"/>
              </w:rPr>
              <w:t>　</w:t>
            </w:r>
          </w:p>
        </w:tc>
        <w:tc>
          <w:tcPr>
            <w:tcW w:w="1042" w:type="dxa"/>
            <w:tcBorders>
              <w:top w:val="nil"/>
              <w:left w:val="nil"/>
              <w:bottom w:val="single" w:color="auto" w:sz="4" w:space="0"/>
              <w:right w:val="single" w:color="auto" w:sz="4" w:space="0"/>
            </w:tcBorders>
            <w:shd w:val="clear" w:color="auto" w:fill="auto"/>
            <w:noWrap/>
            <w:vAlign w:val="center"/>
          </w:tcPr>
          <w:p>
            <w:pPr>
              <w:widowControl/>
              <w:spacing w:line="300" w:lineRule="exact"/>
              <w:ind w:left="-96" w:leftChars="-30" w:right="-96" w:rightChars="-30"/>
              <w:jc w:val="left"/>
              <w:rPr>
                <w:rFonts w:hAnsi="宋体" w:cs="宋体"/>
                <w:b/>
                <w:kern w:val="0"/>
                <w:sz w:val="24"/>
                <w:szCs w:val="24"/>
              </w:rPr>
            </w:pPr>
            <w:r>
              <w:rPr>
                <w:rFonts w:hint="eastAsia" w:hAnsi="宋体" w:cs="宋体"/>
                <w:b/>
                <w:kern w:val="0"/>
                <w:sz w:val="24"/>
                <w:szCs w:val="24"/>
              </w:rPr>
              <w:t>　</w:t>
            </w:r>
          </w:p>
        </w:tc>
        <w:tc>
          <w:tcPr>
            <w:tcW w:w="1380" w:type="dxa"/>
            <w:tcBorders>
              <w:top w:val="nil"/>
              <w:left w:val="nil"/>
              <w:bottom w:val="single" w:color="auto" w:sz="4" w:space="0"/>
              <w:right w:val="single" w:color="auto" w:sz="4" w:space="0"/>
            </w:tcBorders>
            <w:shd w:val="clear" w:color="auto" w:fill="auto"/>
            <w:noWrap/>
            <w:vAlign w:val="center"/>
          </w:tcPr>
          <w:p>
            <w:pPr>
              <w:widowControl/>
              <w:spacing w:line="300" w:lineRule="exact"/>
              <w:ind w:left="-96" w:leftChars="-30" w:right="-96" w:rightChars="-30"/>
              <w:jc w:val="left"/>
              <w:rPr>
                <w:rFonts w:hAnsi="宋体" w:cs="宋体"/>
                <w:b/>
                <w:kern w:val="0"/>
                <w:sz w:val="24"/>
                <w:szCs w:val="24"/>
              </w:rPr>
            </w:pPr>
            <w:r>
              <w:rPr>
                <w:rFonts w:hint="eastAsia" w:hAnsi="宋体" w:cs="宋体"/>
                <w:b/>
                <w:kern w:val="0"/>
                <w:sz w:val="24"/>
                <w:szCs w:val="24"/>
              </w:rPr>
              <w:t>　</w:t>
            </w:r>
          </w:p>
        </w:tc>
        <w:tc>
          <w:tcPr>
            <w:tcW w:w="1380" w:type="dxa"/>
            <w:tcBorders>
              <w:top w:val="nil"/>
              <w:left w:val="nil"/>
              <w:bottom w:val="single" w:color="auto" w:sz="4" w:space="0"/>
              <w:right w:val="single" w:color="auto" w:sz="4" w:space="0"/>
            </w:tcBorders>
            <w:shd w:val="clear" w:color="auto" w:fill="auto"/>
            <w:noWrap/>
            <w:vAlign w:val="center"/>
          </w:tcPr>
          <w:p>
            <w:pPr>
              <w:widowControl/>
              <w:spacing w:line="300" w:lineRule="exact"/>
              <w:ind w:left="-96" w:leftChars="-30" w:right="-96" w:rightChars="-30"/>
              <w:jc w:val="left"/>
              <w:rPr>
                <w:rFonts w:hAnsi="宋体" w:cs="宋体"/>
                <w:b/>
                <w:kern w:val="0"/>
                <w:sz w:val="24"/>
                <w:szCs w:val="24"/>
              </w:rPr>
            </w:pPr>
            <w:r>
              <w:rPr>
                <w:rFonts w:hint="eastAsia" w:hAnsi="宋体" w:cs="宋体"/>
                <w:b/>
                <w:kern w:val="0"/>
                <w:sz w:val="24"/>
                <w:szCs w:val="24"/>
              </w:rPr>
              <w:t>　</w:t>
            </w:r>
          </w:p>
        </w:tc>
        <w:tc>
          <w:tcPr>
            <w:tcW w:w="784" w:type="dxa"/>
            <w:tcBorders>
              <w:top w:val="nil"/>
              <w:left w:val="nil"/>
              <w:bottom w:val="single" w:color="auto" w:sz="4" w:space="0"/>
              <w:right w:val="single" w:color="auto" w:sz="4" w:space="0"/>
            </w:tcBorders>
            <w:shd w:val="clear" w:color="auto" w:fill="auto"/>
            <w:noWrap/>
            <w:vAlign w:val="center"/>
          </w:tcPr>
          <w:p>
            <w:pPr>
              <w:widowControl/>
              <w:spacing w:line="300" w:lineRule="exact"/>
              <w:ind w:left="-96" w:leftChars="-30" w:right="-96" w:rightChars="-30"/>
              <w:jc w:val="left"/>
              <w:rPr>
                <w:rFonts w:hAnsi="宋体" w:cs="宋体"/>
                <w:b/>
                <w:kern w:val="0"/>
                <w:sz w:val="24"/>
                <w:szCs w:val="24"/>
              </w:rPr>
            </w:pPr>
            <w:r>
              <w:rPr>
                <w:rFonts w:hint="eastAsia" w:hAnsi="宋体" w:cs="宋体"/>
                <w:b/>
                <w:kern w:val="0"/>
                <w:sz w:val="24"/>
                <w:szCs w:val="24"/>
              </w:rPr>
              <w:t>　</w:t>
            </w:r>
          </w:p>
        </w:tc>
      </w:tr>
      <w:tr>
        <w:tblPrEx>
          <w:tblCellMar>
            <w:top w:w="0" w:type="dxa"/>
            <w:left w:w="108" w:type="dxa"/>
            <w:bottom w:w="0" w:type="dxa"/>
            <w:right w:w="108" w:type="dxa"/>
          </w:tblCellMar>
        </w:tblPrEx>
        <w:trPr>
          <w:trHeight w:val="824" w:hRule="atLeast"/>
        </w:trPr>
        <w:tc>
          <w:tcPr>
            <w:tcW w:w="865"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exact"/>
              <w:ind w:left="-96" w:leftChars="-30" w:right="-96" w:rightChars="-30"/>
              <w:jc w:val="left"/>
              <w:rPr>
                <w:rFonts w:hAnsi="宋体" w:cs="宋体"/>
                <w:b/>
                <w:kern w:val="0"/>
                <w:sz w:val="24"/>
                <w:szCs w:val="24"/>
              </w:rPr>
            </w:pPr>
            <w:r>
              <w:rPr>
                <w:rFonts w:hint="eastAsia" w:hAnsi="宋体" w:cs="宋体"/>
                <w:b/>
                <w:kern w:val="0"/>
                <w:sz w:val="24"/>
                <w:szCs w:val="24"/>
              </w:rPr>
              <w:t>　</w:t>
            </w:r>
          </w:p>
        </w:tc>
        <w:tc>
          <w:tcPr>
            <w:tcW w:w="992" w:type="dxa"/>
            <w:tcBorders>
              <w:top w:val="nil"/>
              <w:left w:val="nil"/>
              <w:bottom w:val="single" w:color="auto" w:sz="4" w:space="0"/>
              <w:right w:val="single" w:color="auto" w:sz="4" w:space="0"/>
            </w:tcBorders>
            <w:shd w:val="clear" w:color="auto" w:fill="auto"/>
            <w:noWrap/>
            <w:vAlign w:val="center"/>
          </w:tcPr>
          <w:p>
            <w:pPr>
              <w:widowControl/>
              <w:spacing w:line="300" w:lineRule="exact"/>
              <w:ind w:left="-96" w:leftChars="-30" w:right="-96" w:rightChars="-30"/>
              <w:jc w:val="left"/>
              <w:rPr>
                <w:rFonts w:hAnsi="宋体" w:cs="宋体"/>
                <w:b/>
                <w:kern w:val="0"/>
                <w:sz w:val="24"/>
                <w:szCs w:val="24"/>
              </w:rPr>
            </w:pPr>
            <w:r>
              <w:rPr>
                <w:rFonts w:hint="eastAsia" w:hAnsi="宋体" w:cs="宋体"/>
                <w:b/>
                <w:kern w:val="0"/>
                <w:sz w:val="24"/>
                <w:szCs w:val="24"/>
              </w:rPr>
              <w:t>　</w:t>
            </w:r>
          </w:p>
        </w:tc>
        <w:tc>
          <w:tcPr>
            <w:tcW w:w="992" w:type="dxa"/>
            <w:tcBorders>
              <w:top w:val="nil"/>
              <w:left w:val="nil"/>
              <w:bottom w:val="single" w:color="auto" w:sz="4" w:space="0"/>
              <w:right w:val="single" w:color="auto" w:sz="4" w:space="0"/>
            </w:tcBorders>
            <w:shd w:val="clear" w:color="auto" w:fill="auto"/>
            <w:noWrap/>
            <w:vAlign w:val="center"/>
          </w:tcPr>
          <w:p>
            <w:pPr>
              <w:widowControl/>
              <w:spacing w:line="300" w:lineRule="exact"/>
              <w:ind w:left="-96" w:leftChars="-30" w:right="-96" w:rightChars="-30"/>
              <w:jc w:val="left"/>
              <w:rPr>
                <w:rFonts w:hAnsi="宋体" w:cs="宋体"/>
                <w:b/>
                <w:kern w:val="0"/>
                <w:sz w:val="24"/>
                <w:szCs w:val="24"/>
              </w:rPr>
            </w:pPr>
            <w:r>
              <w:rPr>
                <w:rFonts w:hint="eastAsia" w:hAnsi="宋体" w:cs="宋体"/>
                <w:b/>
                <w:kern w:val="0"/>
                <w:sz w:val="24"/>
                <w:szCs w:val="24"/>
              </w:rPr>
              <w:t>　</w:t>
            </w:r>
          </w:p>
        </w:tc>
        <w:tc>
          <w:tcPr>
            <w:tcW w:w="943" w:type="dxa"/>
            <w:tcBorders>
              <w:top w:val="nil"/>
              <w:left w:val="nil"/>
              <w:bottom w:val="single" w:color="auto" w:sz="4" w:space="0"/>
              <w:right w:val="single" w:color="auto" w:sz="4" w:space="0"/>
            </w:tcBorders>
            <w:shd w:val="clear" w:color="auto" w:fill="auto"/>
            <w:noWrap/>
            <w:vAlign w:val="center"/>
          </w:tcPr>
          <w:p>
            <w:pPr>
              <w:widowControl/>
              <w:spacing w:line="300" w:lineRule="exact"/>
              <w:ind w:left="-96" w:leftChars="-30" w:right="-96" w:rightChars="-30"/>
              <w:jc w:val="left"/>
              <w:rPr>
                <w:rFonts w:hAnsi="宋体" w:cs="宋体"/>
                <w:b/>
                <w:kern w:val="0"/>
                <w:sz w:val="24"/>
                <w:szCs w:val="24"/>
              </w:rPr>
            </w:pPr>
            <w:r>
              <w:rPr>
                <w:rFonts w:hint="eastAsia" w:hAnsi="宋体" w:cs="宋体"/>
                <w:b/>
                <w:kern w:val="0"/>
                <w:sz w:val="24"/>
                <w:szCs w:val="24"/>
              </w:rPr>
              <w:t>　</w:t>
            </w:r>
          </w:p>
        </w:tc>
        <w:tc>
          <w:tcPr>
            <w:tcW w:w="1117" w:type="dxa"/>
            <w:tcBorders>
              <w:top w:val="nil"/>
              <w:left w:val="nil"/>
              <w:bottom w:val="single" w:color="auto" w:sz="4" w:space="0"/>
              <w:right w:val="single" w:color="auto" w:sz="4" w:space="0"/>
            </w:tcBorders>
            <w:shd w:val="clear" w:color="auto" w:fill="auto"/>
            <w:noWrap/>
            <w:vAlign w:val="center"/>
          </w:tcPr>
          <w:p>
            <w:pPr>
              <w:widowControl/>
              <w:spacing w:line="300" w:lineRule="exact"/>
              <w:ind w:left="-96" w:leftChars="-30" w:right="-96" w:rightChars="-30"/>
              <w:jc w:val="left"/>
              <w:rPr>
                <w:rFonts w:hAnsi="宋体" w:cs="宋体"/>
                <w:b/>
                <w:kern w:val="0"/>
                <w:sz w:val="24"/>
                <w:szCs w:val="24"/>
              </w:rPr>
            </w:pPr>
            <w:r>
              <w:rPr>
                <w:rFonts w:hint="eastAsia" w:hAnsi="宋体" w:cs="宋体"/>
                <w:b/>
                <w:kern w:val="0"/>
                <w:sz w:val="24"/>
                <w:szCs w:val="24"/>
              </w:rPr>
              <w:t>　</w:t>
            </w:r>
          </w:p>
        </w:tc>
        <w:tc>
          <w:tcPr>
            <w:tcW w:w="1120" w:type="dxa"/>
            <w:tcBorders>
              <w:top w:val="nil"/>
              <w:left w:val="nil"/>
              <w:bottom w:val="single" w:color="auto" w:sz="4" w:space="0"/>
              <w:right w:val="single" w:color="auto" w:sz="4" w:space="0"/>
            </w:tcBorders>
            <w:shd w:val="clear" w:color="auto" w:fill="auto"/>
            <w:noWrap/>
            <w:vAlign w:val="center"/>
          </w:tcPr>
          <w:p>
            <w:pPr>
              <w:widowControl/>
              <w:spacing w:line="300" w:lineRule="exact"/>
              <w:ind w:left="-96" w:leftChars="-30" w:right="-96" w:rightChars="-30"/>
              <w:jc w:val="left"/>
              <w:rPr>
                <w:rFonts w:hAnsi="宋体" w:cs="宋体"/>
                <w:b/>
                <w:kern w:val="0"/>
                <w:sz w:val="24"/>
                <w:szCs w:val="24"/>
              </w:rPr>
            </w:pPr>
            <w:r>
              <w:rPr>
                <w:rFonts w:hint="eastAsia" w:hAnsi="宋体" w:cs="宋体"/>
                <w:b/>
                <w:kern w:val="0"/>
                <w:sz w:val="24"/>
                <w:szCs w:val="24"/>
              </w:rPr>
              <w:t>　</w:t>
            </w:r>
          </w:p>
        </w:tc>
        <w:tc>
          <w:tcPr>
            <w:tcW w:w="1600" w:type="dxa"/>
            <w:tcBorders>
              <w:top w:val="nil"/>
              <w:left w:val="nil"/>
              <w:bottom w:val="single" w:color="auto" w:sz="4" w:space="0"/>
              <w:right w:val="single" w:color="auto" w:sz="4" w:space="0"/>
            </w:tcBorders>
            <w:shd w:val="clear" w:color="auto" w:fill="auto"/>
            <w:noWrap/>
            <w:vAlign w:val="center"/>
          </w:tcPr>
          <w:p>
            <w:pPr>
              <w:widowControl/>
              <w:spacing w:line="300" w:lineRule="exact"/>
              <w:ind w:left="-96" w:leftChars="-30" w:right="-96" w:rightChars="-30"/>
              <w:jc w:val="left"/>
              <w:rPr>
                <w:rFonts w:hAnsi="宋体" w:cs="宋体"/>
                <w:b/>
                <w:kern w:val="0"/>
                <w:sz w:val="24"/>
                <w:szCs w:val="24"/>
              </w:rPr>
            </w:pPr>
            <w:r>
              <w:rPr>
                <w:rFonts w:hint="eastAsia" w:hAnsi="宋体" w:cs="宋体"/>
                <w:b/>
                <w:kern w:val="0"/>
                <w:sz w:val="24"/>
                <w:szCs w:val="24"/>
              </w:rPr>
              <w:t>　</w:t>
            </w:r>
          </w:p>
        </w:tc>
        <w:tc>
          <w:tcPr>
            <w:tcW w:w="1720" w:type="dxa"/>
            <w:tcBorders>
              <w:top w:val="nil"/>
              <w:left w:val="nil"/>
              <w:bottom w:val="single" w:color="auto" w:sz="4" w:space="0"/>
              <w:right w:val="single" w:color="auto" w:sz="4" w:space="0"/>
            </w:tcBorders>
            <w:shd w:val="clear" w:color="auto" w:fill="auto"/>
            <w:noWrap/>
            <w:vAlign w:val="center"/>
          </w:tcPr>
          <w:p>
            <w:pPr>
              <w:widowControl/>
              <w:spacing w:line="300" w:lineRule="exact"/>
              <w:ind w:left="-96" w:leftChars="-30" w:right="-96" w:rightChars="-30"/>
              <w:jc w:val="left"/>
              <w:rPr>
                <w:rFonts w:hAnsi="宋体" w:cs="宋体"/>
                <w:b/>
                <w:kern w:val="0"/>
                <w:sz w:val="24"/>
                <w:szCs w:val="24"/>
              </w:rPr>
            </w:pPr>
            <w:r>
              <w:rPr>
                <w:rFonts w:hint="eastAsia" w:hAnsi="宋体" w:cs="宋体"/>
                <w:b/>
                <w:kern w:val="0"/>
                <w:sz w:val="24"/>
                <w:szCs w:val="24"/>
              </w:rPr>
              <w:t>　</w:t>
            </w:r>
          </w:p>
        </w:tc>
        <w:tc>
          <w:tcPr>
            <w:tcW w:w="1042" w:type="dxa"/>
            <w:tcBorders>
              <w:top w:val="nil"/>
              <w:left w:val="nil"/>
              <w:bottom w:val="single" w:color="auto" w:sz="4" w:space="0"/>
              <w:right w:val="single" w:color="auto" w:sz="4" w:space="0"/>
            </w:tcBorders>
            <w:shd w:val="clear" w:color="auto" w:fill="auto"/>
            <w:noWrap/>
            <w:vAlign w:val="center"/>
          </w:tcPr>
          <w:p>
            <w:pPr>
              <w:widowControl/>
              <w:spacing w:line="300" w:lineRule="exact"/>
              <w:ind w:left="-96" w:leftChars="-30" w:right="-96" w:rightChars="-30"/>
              <w:jc w:val="left"/>
              <w:rPr>
                <w:rFonts w:hAnsi="宋体" w:cs="宋体"/>
                <w:b/>
                <w:kern w:val="0"/>
                <w:sz w:val="24"/>
                <w:szCs w:val="24"/>
              </w:rPr>
            </w:pPr>
            <w:r>
              <w:rPr>
                <w:rFonts w:hint="eastAsia" w:hAnsi="宋体" w:cs="宋体"/>
                <w:b/>
                <w:kern w:val="0"/>
                <w:sz w:val="24"/>
                <w:szCs w:val="24"/>
              </w:rPr>
              <w:t>　</w:t>
            </w:r>
          </w:p>
        </w:tc>
        <w:tc>
          <w:tcPr>
            <w:tcW w:w="1380" w:type="dxa"/>
            <w:tcBorders>
              <w:top w:val="nil"/>
              <w:left w:val="nil"/>
              <w:bottom w:val="single" w:color="auto" w:sz="4" w:space="0"/>
              <w:right w:val="single" w:color="auto" w:sz="4" w:space="0"/>
            </w:tcBorders>
            <w:shd w:val="clear" w:color="auto" w:fill="auto"/>
            <w:noWrap/>
            <w:vAlign w:val="center"/>
          </w:tcPr>
          <w:p>
            <w:pPr>
              <w:widowControl/>
              <w:spacing w:line="300" w:lineRule="exact"/>
              <w:ind w:left="-96" w:leftChars="-30" w:right="-96" w:rightChars="-30"/>
              <w:jc w:val="left"/>
              <w:rPr>
                <w:rFonts w:hAnsi="宋体" w:cs="宋体"/>
                <w:b/>
                <w:kern w:val="0"/>
                <w:sz w:val="24"/>
                <w:szCs w:val="24"/>
              </w:rPr>
            </w:pPr>
            <w:r>
              <w:rPr>
                <w:rFonts w:hint="eastAsia" w:hAnsi="宋体" w:cs="宋体"/>
                <w:b/>
                <w:kern w:val="0"/>
                <w:sz w:val="24"/>
                <w:szCs w:val="24"/>
              </w:rPr>
              <w:t>　</w:t>
            </w:r>
          </w:p>
        </w:tc>
        <w:tc>
          <w:tcPr>
            <w:tcW w:w="1380" w:type="dxa"/>
            <w:tcBorders>
              <w:top w:val="nil"/>
              <w:left w:val="nil"/>
              <w:bottom w:val="single" w:color="auto" w:sz="4" w:space="0"/>
              <w:right w:val="single" w:color="auto" w:sz="4" w:space="0"/>
            </w:tcBorders>
            <w:shd w:val="clear" w:color="auto" w:fill="auto"/>
            <w:noWrap/>
            <w:vAlign w:val="center"/>
          </w:tcPr>
          <w:p>
            <w:pPr>
              <w:widowControl/>
              <w:spacing w:line="300" w:lineRule="exact"/>
              <w:ind w:left="-96" w:leftChars="-30" w:right="-96" w:rightChars="-30"/>
              <w:jc w:val="left"/>
              <w:rPr>
                <w:rFonts w:hAnsi="宋体" w:cs="宋体"/>
                <w:b/>
                <w:kern w:val="0"/>
                <w:sz w:val="24"/>
                <w:szCs w:val="24"/>
              </w:rPr>
            </w:pPr>
            <w:r>
              <w:rPr>
                <w:rFonts w:hint="eastAsia" w:hAnsi="宋体" w:cs="宋体"/>
                <w:b/>
                <w:kern w:val="0"/>
                <w:sz w:val="24"/>
                <w:szCs w:val="24"/>
              </w:rPr>
              <w:t>　</w:t>
            </w:r>
          </w:p>
        </w:tc>
        <w:tc>
          <w:tcPr>
            <w:tcW w:w="784" w:type="dxa"/>
            <w:tcBorders>
              <w:top w:val="nil"/>
              <w:left w:val="nil"/>
              <w:bottom w:val="single" w:color="auto" w:sz="4" w:space="0"/>
              <w:right w:val="single" w:color="auto" w:sz="4" w:space="0"/>
            </w:tcBorders>
            <w:shd w:val="clear" w:color="auto" w:fill="auto"/>
            <w:noWrap/>
            <w:vAlign w:val="center"/>
          </w:tcPr>
          <w:p>
            <w:pPr>
              <w:widowControl/>
              <w:spacing w:line="300" w:lineRule="exact"/>
              <w:ind w:left="-96" w:leftChars="-30" w:right="-96" w:rightChars="-30"/>
              <w:jc w:val="left"/>
              <w:rPr>
                <w:rFonts w:hAnsi="宋体" w:cs="宋体"/>
                <w:b/>
                <w:kern w:val="0"/>
                <w:sz w:val="24"/>
                <w:szCs w:val="24"/>
              </w:rPr>
            </w:pPr>
            <w:r>
              <w:rPr>
                <w:rFonts w:hint="eastAsia" w:hAnsi="宋体" w:cs="宋体"/>
                <w:b/>
                <w:kern w:val="0"/>
                <w:sz w:val="24"/>
                <w:szCs w:val="24"/>
              </w:rPr>
              <w:t>　</w:t>
            </w:r>
          </w:p>
        </w:tc>
      </w:tr>
    </w:tbl>
    <w:p>
      <w:pPr>
        <w:widowControl/>
        <w:jc w:val="left"/>
        <w:rPr>
          <w:rFonts w:ascii="仿宋_GB2312" w:eastAsia="仿宋_GB2312"/>
          <w:b/>
          <w:color w:val="000000" w:themeColor="text1"/>
          <w14:textFill>
            <w14:solidFill>
              <w14:schemeClr w14:val="tx1"/>
            </w14:solidFill>
          </w14:textFill>
        </w:rPr>
      </w:pPr>
      <w:r>
        <w:rPr>
          <w:rFonts w:ascii="仿宋_GB2312" w:eastAsia="仿宋_GB2312"/>
          <w:b/>
          <w:color w:val="000000" w:themeColor="text1"/>
          <w14:textFill>
            <w14:solidFill>
              <w14:schemeClr w14:val="tx1"/>
            </w14:solidFill>
          </w14:textFill>
        </w:rPr>
        <w:br w:type="page"/>
      </w:r>
    </w:p>
    <w:p>
      <w:pPr>
        <w:spacing w:line="500" w:lineRule="exact"/>
        <w:rPr>
          <w:rFonts w:hint="eastAsia" w:ascii="方正黑体简体" w:hAnsi="黑体" w:eastAsia="方正黑体简体"/>
          <w:b/>
        </w:rPr>
      </w:pPr>
      <w:r>
        <w:rPr>
          <w:rFonts w:hint="eastAsia" w:ascii="方正黑体简体" w:hAnsi="黑体" w:eastAsia="方正黑体简体"/>
          <w:b/>
        </w:rPr>
        <w:t>附件15</w:t>
      </w:r>
    </w:p>
    <w:p>
      <w:pPr>
        <w:spacing w:line="500" w:lineRule="exact"/>
        <w:ind w:left="-281" w:leftChars="-88" w:firstLine="464" w:firstLineChars="129"/>
        <w:jc w:val="center"/>
        <w:rPr>
          <w:rFonts w:ascii="方正小标宋简体" w:hAnsi="宋体" w:eastAsia="方正小标宋简体" w:cs="宋体"/>
          <w:b/>
          <w:kern w:val="0"/>
          <w:sz w:val="36"/>
          <w:szCs w:val="36"/>
        </w:rPr>
      </w:pPr>
      <w:r>
        <w:rPr>
          <w:rFonts w:hint="eastAsia" w:ascii="方正小标宋简体" w:hAnsi="宋体" w:eastAsia="方正小标宋简体" w:cs="宋体"/>
          <w:b/>
          <w:kern w:val="0"/>
          <w:sz w:val="36"/>
          <w:szCs w:val="36"/>
        </w:rPr>
        <w:t>大中专毕业生入职养老服务一次性奖补汇总表</w:t>
      </w:r>
    </w:p>
    <w:p>
      <w:pPr>
        <w:ind w:left="-281" w:leftChars="-88" w:firstLine="283" w:firstLineChars="129"/>
        <w:jc w:val="left"/>
        <w:rPr>
          <w:rFonts w:ascii="方正小标宋简体" w:hAnsi="宋体" w:eastAsia="方正小标宋简体" w:cs="宋体"/>
          <w:b/>
          <w:kern w:val="0"/>
          <w:sz w:val="36"/>
          <w:szCs w:val="36"/>
        </w:rPr>
      </w:pPr>
      <w:r>
        <w:rPr>
          <w:rFonts w:hint="eastAsia" w:hAnsi="宋体" w:cs="宋体"/>
          <w:b/>
          <w:kern w:val="0"/>
          <w:sz w:val="22"/>
          <w:szCs w:val="22"/>
          <w:u w:val="single"/>
        </w:rPr>
        <w:t xml:space="preserve">       </w:t>
      </w:r>
      <w:r>
        <w:rPr>
          <w:rFonts w:hint="eastAsia" w:hAnsi="宋体" w:cs="宋体"/>
          <w:b/>
          <w:kern w:val="0"/>
          <w:sz w:val="22"/>
          <w:szCs w:val="22"/>
        </w:rPr>
        <w:t>民政局、财政局（盖章）                                                                 填报时间：   年  月  日</w:t>
      </w:r>
    </w:p>
    <w:tbl>
      <w:tblPr>
        <w:tblStyle w:val="8"/>
        <w:tblW w:w="13875" w:type="dxa"/>
        <w:jc w:val="center"/>
        <w:tblLayout w:type="fixed"/>
        <w:tblCellMar>
          <w:top w:w="0" w:type="dxa"/>
          <w:left w:w="108" w:type="dxa"/>
          <w:bottom w:w="0" w:type="dxa"/>
          <w:right w:w="108" w:type="dxa"/>
        </w:tblCellMar>
      </w:tblPr>
      <w:tblGrid>
        <w:gridCol w:w="681"/>
        <w:gridCol w:w="425"/>
        <w:gridCol w:w="425"/>
        <w:gridCol w:w="567"/>
        <w:gridCol w:w="709"/>
        <w:gridCol w:w="851"/>
        <w:gridCol w:w="567"/>
        <w:gridCol w:w="567"/>
        <w:gridCol w:w="622"/>
        <w:gridCol w:w="866"/>
        <w:gridCol w:w="1008"/>
        <w:gridCol w:w="445"/>
        <w:gridCol w:w="760"/>
        <w:gridCol w:w="657"/>
        <w:gridCol w:w="861"/>
        <w:gridCol w:w="986"/>
        <w:gridCol w:w="881"/>
        <w:gridCol w:w="709"/>
        <w:gridCol w:w="438"/>
        <w:gridCol w:w="425"/>
        <w:gridCol w:w="425"/>
      </w:tblGrid>
      <w:tr>
        <w:tblPrEx>
          <w:tblCellMar>
            <w:top w:w="0" w:type="dxa"/>
            <w:left w:w="108" w:type="dxa"/>
            <w:bottom w:w="0" w:type="dxa"/>
            <w:right w:w="108" w:type="dxa"/>
          </w:tblCellMar>
        </w:tblPrEx>
        <w:trPr>
          <w:trHeight w:val="1215" w:hRule="atLeast"/>
          <w:jc w:val="center"/>
        </w:trPr>
        <w:tc>
          <w:tcPr>
            <w:tcW w:w="681"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spacing w:line="300" w:lineRule="exact"/>
              <w:ind w:left="-96" w:leftChars="-30" w:right="-96" w:rightChars="-30"/>
              <w:jc w:val="center"/>
              <w:rPr>
                <w:rFonts w:hAnsi="宋体" w:cs="宋体"/>
                <w:b/>
                <w:kern w:val="0"/>
                <w:sz w:val="22"/>
                <w:szCs w:val="22"/>
              </w:rPr>
            </w:pPr>
            <w:r>
              <w:rPr>
                <w:rFonts w:hint="eastAsia" w:hAnsi="宋体" w:cs="宋体"/>
                <w:b/>
                <w:kern w:val="0"/>
                <w:sz w:val="22"/>
                <w:szCs w:val="22"/>
              </w:rPr>
              <w:t>序号</w:t>
            </w:r>
          </w:p>
        </w:tc>
        <w:tc>
          <w:tcPr>
            <w:tcW w:w="425"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spacing w:line="300" w:lineRule="exact"/>
              <w:ind w:left="-96" w:leftChars="-30" w:right="-96" w:rightChars="-30"/>
              <w:jc w:val="center"/>
              <w:rPr>
                <w:rFonts w:hAnsi="宋体" w:cs="宋体"/>
                <w:b/>
                <w:kern w:val="0"/>
                <w:sz w:val="22"/>
                <w:szCs w:val="22"/>
              </w:rPr>
            </w:pPr>
            <w:r>
              <w:rPr>
                <w:rFonts w:hint="eastAsia" w:hAnsi="宋体" w:cs="宋体"/>
                <w:b/>
                <w:kern w:val="0"/>
                <w:sz w:val="22"/>
                <w:szCs w:val="22"/>
              </w:rPr>
              <w:t>姓名</w:t>
            </w:r>
          </w:p>
        </w:tc>
        <w:tc>
          <w:tcPr>
            <w:tcW w:w="425"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spacing w:line="300" w:lineRule="exact"/>
              <w:ind w:left="-96" w:leftChars="-30" w:right="-96" w:rightChars="-30"/>
              <w:jc w:val="center"/>
              <w:rPr>
                <w:rFonts w:hAnsi="宋体" w:cs="宋体"/>
                <w:b/>
                <w:kern w:val="0"/>
                <w:sz w:val="22"/>
                <w:szCs w:val="22"/>
              </w:rPr>
            </w:pPr>
            <w:r>
              <w:rPr>
                <w:rFonts w:hint="eastAsia" w:hAnsi="宋体" w:cs="宋体"/>
                <w:b/>
                <w:kern w:val="0"/>
                <w:sz w:val="22"/>
                <w:szCs w:val="22"/>
              </w:rPr>
              <w:t>性别</w:t>
            </w:r>
          </w:p>
        </w:tc>
        <w:tc>
          <w:tcPr>
            <w:tcW w:w="567"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spacing w:line="300" w:lineRule="exact"/>
              <w:ind w:left="-96" w:leftChars="-30" w:right="-96" w:rightChars="-30"/>
              <w:jc w:val="center"/>
              <w:rPr>
                <w:rFonts w:hAnsi="宋体" w:cs="宋体"/>
                <w:b/>
                <w:kern w:val="0"/>
                <w:sz w:val="22"/>
                <w:szCs w:val="22"/>
              </w:rPr>
            </w:pPr>
            <w:r>
              <w:rPr>
                <w:rFonts w:hint="eastAsia" w:hAnsi="宋体" w:cs="宋体"/>
                <w:b/>
                <w:kern w:val="0"/>
                <w:sz w:val="22"/>
                <w:szCs w:val="22"/>
              </w:rPr>
              <w:t>出生年月</w:t>
            </w:r>
          </w:p>
        </w:tc>
        <w:tc>
          <w:tcPr>
            <w:tcW w:w="709"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spacing w:line="300" w:lineRule="exact"/>
              <w:ind w:left="-96" w:leftChars="-30" w:right="-96" w:rightChars="-30"/>
              <w:jc w:val="center"/>
              <w:rPr>
                <w:rFonts w:hAnsi="宋体" w:cs="宋体"/>
                <w:b/>
                <w:kern w:val="0"/>
                <w:sz w:val="22"/>
                <w:szCs w:val="22"/>
              </w:rPr>
            </w:pPr>
            <w:r>
              <w:rPr>
                <w:rFonts w:hint="eastAsia" w:hAnsi="宋体" w:cs="宋体"/>
                <w:b/>
                <w:kern w:val="0"/>
                <w:sz w:val="22"/>
                <w:szCs w:val="22"/>
              </w:rPr>
              <w:t>身份证号码</w:t>
            </w:r>
          </w:p>
        </w:tc>
        <w:tc>
          <w:tcPr>
            <w:tcW w:w="851"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spacing w:line="300" w:lineRule="exact"/>
              <w:ind w:left="-96" w:leftChars="-30" w:right="-96" w:rightChars="-30"/>
              <w:jc w:val="center"/>
              <w:rPr>
                <w:rFonts w:hAnsi="宋体" w:cs="宋体"/>
                <w:b/>
                <w:kern w:val="0"/>
                <w:sz w:val="22"/>
                <w:szCs w:val="22"/>
              </w:rPr>
            </w:pPr>
            <w:r>
              <w:rPr>
                <w:rFonts w:hint="eastAsia" w:hAnsi="宋体" w:cs="宋体"/>
                <w:b/>
                <w:kern w:val="0"/>
                <w:sz w:val="22"/>
                <w:szCs w:val="22"/>
              </w:rPr>
              <w:t>户籍</w:t>
            </w:r>
          </w:p>
          <w:p>
            <w:pPr>
              <w:widowControl/>
              <w:spacing w:line="300" w:lineRule="exact"/>
              <w:ind w:left="-96" w:leftChars="-30" w:right="-96" w:rightChars="-30"/>
              <w:jc w:val="center"/>
              <w:rPr>
                <w:rFonts w:hAnsi="宋体" w:cs="宋体"/>
                <w:b/>
                <w:kern w:val="0"/>
                <w:sz w:val="22"/>
                <w:szCs w:val="22"/>
              </w:rPr>
            </w:pPr>
            <w:r>
              <w:rPr>
                <w:rFonts w:hint="eastAsia" w:hAnsi="宋体" w:cs="宋体"/>
                <w:b/>
                <w:kern w:val="0"/>
                <w:sz w:val="22"/>
                <w:szCs w:val="22"/>
              </w:rPr>
              <w:t>所在地</w:t>
            </w:r>
          </w:p>
        </w:tc>
        <w:tc>
          <w:tcPr>
            <w:tcW w:w="567"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spacing w:line="300" w:lineRule="exact"/>
              <w:ind w:left="-96" w:leftChars="-30" w:right="-96" w:rightChars="-30"/>
              <w:jc w:val="center"/>
              <w:rPr>
                <w:rFonts w:hAnsi="宋体" w:cs="宋体"/>
                <w:b/>
                <w:kern w:val="0"/>
                <w:sz w:val="22"/>
                <w:szCs w:val="22"/>
              </w:rPr>
            </w:pPr>
            <w:r>
              <w:rPr>
                <w:rFonts w:hint="eastAsia" w:hAnsi="宋体" w:cs="宋体"/>
                <w:b/>
                <w:kern w:val="0"/>
                <w:sz w:val="22"/>
                <w:szCs w:val="22"/>
              </w:rPr>
              <w:t>毕业院校</w:t>
            </w:r>
          </w:p>
        </w:tc>
        <w:tc>
          <w:tcPr>
            <w:tcW w:w="567"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spacing w:line="300" w:lineRule="exact"/>
              <w:ind w:left="-96" w:leftChars="-30" w:right="-96" w:rightChars="-30"/>
              <w:jc w:val="center"/>
              <w:rPr>
                <w:rFonts w:hAnsi="宋体" w:cs="宋体"/>
                <w:b/>
                <w:kern w:val="0"/>
                <w:sz w:val="22"/>
                <w:szCs w:val="22"/>
              </w:rPr>
            </w:pPr>
            <w:r>
              <w:rPr>
                <w:rFonts w:hint="eastAsia" w:hAnsi="宋体" w:cs="宋体"/>
                <w:b/>
                <w:kern w:val="0"/>
                <w:sz w:val="22"/>
                <w:szCs w:val="22"/>
              </w:rPr>
              <w:t>毕业时间</w:t>
            </w:r>
          </w:p>
        </w:tc>
        <w:tc>
          <w:tcPr>
            <w:tcW w:w="622"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spacing w:line="300" w:lineRule="exact"/>
              <w:ind w:left="-96" w:leftChars="-30" w:right="-96" w:rightChars="-30"/>
              <w:jc w:val="center"/>
              <w:rPr>
                <w:rFonts w:hAnsi="宋体" w:cs="宋体"/>
                <w:b/>
                <w:kern w:val="0"/>
                <w:sz w:val="22"/>
                <w:szCs w:val="22"/>
              </w:rPr>
            </w:pPr>
            <w:r>
              <w:rPr>
                <w:rFonts w:hint="eastAsia" w:hAnsi="宋体" w:cs="宋体"/>
                <w:b/>
                <w:kern w:val="0"/>
                <w:sz w:val="22"/>
                <w:szCs w:val="22"/>
              </w:rPr>
              <w:t>毕业</w:t>
            </w:r>
          </w:p>
          <w:p>
            <w:pPr>
              <w:widowControl/>
              <w:spacing w:line="300" w:lineRule="exact"/>
              <w:ind w:left="-96" w:leftChars="-30" w:right="-96" w:rightChars="-30"/>
              <w:jc w:val="center"/>
              <w:rPr>
                <w:rFonts w:hAnsi="宋体" w:cs="宋体"/>
                <w:b/>
                <w:kern w:val="0"/>
                <w:sz w:val="22"/>
                <w:szCs w:val="22"/>
              </w:rPr>
            </w:pPr>
            <w:r>
              <w:rPr>
                <w:rFonts w:hint="eastAsia" w:hAnsi="宋体" w:cs="宋体"/>
                <w:b/>
                <w:kern w:val="0"/>
                <w:sz w:val="22"/>
                <w:szCs w:val="22"/>
              </w:rPr>
              <w:t>证书</w:t>
            </w:r>
          </w:p>
          <w:p>
            <w:pPr>
              <w:widowControl/>
              <w:spacing w:line="300" w:lineRule="exact"/>
              <w:ind w:left="-96" w:leftChars="-30" w:right="-96" w:rightChars="-30"/>
              <w:jc w:val="center"/>
              <w:rPr>
                <w:rFonts w:hAnsi="宋体" w:cs="宋体"/>
                <w:b/>
                <w:kern w:val="0"/>
                <w:sz w:val="22"/>
                <w:szCs w:val="22"/>
              </w:rPr>
            </w:pPr>
            <w:r>
              <w:rPr>
                <w:rFonts w:hint="eastAsia" w:hAnsi="宋体" w:cs="宋体"/>
                <w:b/>
                <w:kern w:val="0"/>
                <w:sz w:val="22"/>
                <w:szCs w:val="22"/>
              </w:rPr>
              <w:t>编号</w:t>
            </w:r>
          </w:p>
        </w:tc>
        <w:tc>
          <w:tcPr>
            <w:tcW w:w="3079" w:type="dxa"/>
            <w:gridSpan w:val="4"/>
            <w:tcBorders>
              <w:top w:val="single" w:color="auto" w:sz="4" w:space="0"/>
              <w:left w:val="nil"/>
              <w:bottom w:val="nil"/>
              <w:right w:val="single" w:color="000000" w:sz="4" w:space="0"/>
            </w:tcBorders>
            <w:shd w:val="clear" w:color="auto" w:fill="auto"/>
            <w:vAlign w:val="center"/>
          </w:tcPr>
          <w:p>
            <w:pPr>
              <w:widowControl/>
              <w:spacing w:line="300" w:lineRule="exact"/>
              <w:ind w:left="-96" w:leftChars="-30" w:right="-96" w:rightChars="-30"/>
              <w:jc w:val="center"/>
              <w:rPr>
                <w:rFonts w:hAnsi="宋体" w:cs="宋体"/>
                <w:b/>
                <w:kern w:val="0"/>
                <w:sz w:val="22"/>
                <w:szCs w:val="22"/>
              </w:rPr>
            </w:pPr>
            <w:r>
              <w:rPr>
                <w:rFonts w:hint="eastAsia" w:hAnsi="宋体" w:cs="宋体"/>
                <w:b/>
                <w:kern w:val="0"/>
                <w:sz w:val="22"/>
                <w:szCs w:val="22"/>
              </w:rPr>
              <w:t>学历</w:t>
            </w:r>
          </w:p>
        </w:tc>
        <w:tc>
          <w:tcPr>
            <w:tcW w:w="657"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spacing w:line="300" w:lineRule="exact"/>
              <w:ind w:left="-96" w:leftChars="-30" w:right="-96" w:rightChars="-30"/>
              <w:jc w:val="center"/>
              <w:rPr>
                <w:rFonts w:hAnsi="宋体" w:cs="宋体"/>
                <w:b/>
                <w:kern w:val="0"/>
                <w:sz w:val="22"/>
                <w:szCs w:val="22"/>
              </w:rPr>
            </w:pPr>
            <w:r>
              <w:rPr>
                <w:rFonts w:hint="eastAsia" w:hAnsi="宋体" w:cs="宋体"/>
                <w:b/>
                <w:kern w:val="0"/>
                <w:sz w:val="22"/>
                <w:szCs w:val="22"/>
              </w:rPr>
              <w:t>参加工作时间</w:t>
            </w:r>
          </w:p>
        </w:tc>
        <w:tc>
          <w:tcPr>
            <w:tcW w:w="861"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spacing w:line="300" w:lineRule="exact"/>
              <w:ind w:left="-96" w:leftChars="-30" w:right="-96" w:rightChars="-30"/>
              <w:jc w:val="center"/>
              <w:rPr>
                <w:rFonts w:hAnsi="宋体" w:cs="宋体"/>
                <w:b/>
                <w:kern w:val="0"/>
                <w:sz w:val="22"/>
                <w:szCs w:val="22"/>
              </w:rPr>
            </w:pPr>
            <w:r>
              <w:rPr>
                <w:rFonts w:hint="eastAsia" w:hAnsi="宋体" w:cs="宋体"/>
                <w:b/>
                <w:kern w:val="0"/>
                <w:sz w:val="22"/>
                <w:szCs w:val="22"/>
              </w:rPr>
              <w:t>现工作机构名称</w:t>
            </w:r>
          </w:p>
        </w:tc>
        <w:tc>
          <w:tcPr>
            <w:tcW w:w="986"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spacing w:line="300" w:lineRule="exact"/>
              <w:ind w:left="-96" w:leftChars="-30" w:right="-96" w:rightChars="-30"/>
              <w:jc w:val="center"/>
              <w:rPr>
                <w:rFonts w:hAnsi="宋体" w:cs="宋体"/>
                <w:b/>
                <w:kern w:val="0"/>
                <w:sz w:val="22"/>
                <w:szCs w:val="22"/>
              </w:rPr>
            </w:pPr>
            <w:r>
              <w:rPr>
                <w:rFonts w:hint="eastAsia" w:hAnsi="宋体" w:cs="宋体"/>
                <w:b/>
                <w:kern w:val="0"/>
                <w:sz w:val="22"/>
                <w:szCs w:val="22"/>
              </w:rPr>
              <w:t>入职本养老机构时间（年月）</w:t>
            </w:r>
          </w:p>
        </w:tc>
        <w:tc>
          <w:tcPr>
            <w:tcW w:w="881"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spacing w:line="300" w:lineRule="exact"/>
              <w:ind w:left="-96" w:leftChars="-30" w:right="-96" w:rightChars="-30"/>
              <w:jc w:val="center"/>
              <w:rPr>
                <w:rFonts w:hAnsi="宋体" w:cs="宋体"/>
                <w:b/>
                <w:kern w:val="0"/>
                <w:sz w:val="22"/>
                <w:szCs w:val="22"/>
              </w:rPr>
            </w:pPr>
            <w:r>
              <w:rPr>
                <w:rFonts w:hint="eastAsia" w:hAnsi="宋体" w:cs="宋体"/>
                <w:b/>
                <w:kern w:val="0"/>
                <w:sz w:val="22"/>
                <w:szCs w:val="22"/>
              </w:rPr>
              <w:t>与现工作机构签订劳动合同时间（年月）</w:t>
            </w:r>
          </w:p>
        </w:tc>
        <w:tc>
          <w:tcPr>
            <w:tcW w:w="709" w:type="dxa"/>
            <w:vMerge w:val="restart"/>
            <w:tcBorders>
              <w:top w:val="single" w:color="auto" w:sz="4" w:space="0"/>
              <w:left w:val="single" w:color="auto" w:sz="4" w:space="0"/>
              <w:bottom w:val="single" w:color="000000" w:sz="4" w:space="0"/>
              <w:right w:val="nil"/>
            </w:tcBorders>
            <w:shd w:val="clear" w:color="auto" w:fill="auto"/>
            <w:vAlign w:val="center"/>
          </w:tcPr>
          <w:p>
            <w:pPr>
              <w:widowControl/>
              <w:spacing w:line="300" w:lineRule="exact"/>
              <w:ind w:left="-96" w:leftChars="-30" w:right="-96" w:rightChars="-30"/>
              <w:jc w:val="center"/>
              <w:rPr>
                <w:rFonts w:hAnsi="宋体" w:cs="宋体"/>
                <w:b/>
                <w:kern w:val="0"/>
                <w:sz w:val="22"/>
                <w:szCs w:val="22"/>
              </w:rPr>
            </w:pPr>
            <w:r>
              <w:rPr>
                <w:rFonts w:hint="eastAsia" w:hAnsi="宋体" w:cs="宋体"/>
                <w:b/>
                <w:kern w:val="0"/>
                <w:sz w:val="22"/>
                <w:szCs w:val="22"/>
              </w:rPr>
              <w:t>在本机构连续工作年限</w:t>
            </w:r>
          </w:p>
        </w:tc>
        <w:tc>
          <w:tcPr>
            <w:tcW w:w="128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ind w:left="-96" w:leftChars="-30" w:right="-96" w:rightChars="-30"/>
              <w:jc w:val="center"/>
              <w:rPr>
                <w:rFonts w:hAnsi="宋体" w:cs="宋体"/>
                <w:b/>
                <w:kern w:val="0"/>
                <w:sz w:val="22"/>
                <w:szCs w:val="22"/>
              </w:rPr>
            </w:pPr>
            <w:r>
              <w:rPr>
                <w:rFonts w:hint="eastAsia" w:hAnsi="宋体" w:cs="宋体"/>
                <w:b/>
                <w:kern w:val="0"/>
                <w:sz w:val="22"/>
                <w:szCs w:val="22"/>
              </w:rPr>
              <w:t>申请大学生入职养老服务补助数额（元）</w:t>
            </w:r>
          </w:p>
        </w:tc>
      </w:tr>
      <w:tr>
        <w:tblPrEx>
          <w:tblCellMar>
            <w:top w:w="0" w:type="dxa"/>
            <w:left w:w="108" w:type="dxa"/>
            <w:bottom w:w="0" w:type="dxa"/>
            <w:right w:w="108" w:type="dxa"/>
          </w:tblCellMar>
        </w:tblPrEx>
        <w:trPr>
          <w:trHeight w:val="1478" w:hRule="atLeast"/>
          <w:jc w:val="center"/>
        </w:trPr>
        <w:tc>
          <w:tcPr>
            <w:tcW w:w="681" w:type="dxa"/>
            <w:vMerge w:val="continue"/>
            <w:tcBorders>
              <w:top w:val="single" w:color="auto" w:sz="4" w:space="0"/>
              <w:left w:val="single" w:color="auto" w:sz="4" w:space="0"/>
              <w:bottom w:val="single" w:color="000000" w:sz="4" w:space="0"/>
              <w:right w:val="single" w:color="auto" w:sz="4" w:space="0"/>
            </w:tcBorders>
            <w:vAlign w:val="center"/>
          </w:tcPr>
          <w:p>
            <w:pPr>
              <w:widowControl/>
              <w:spacing w:line="300" w:lineRule="exact"/>
              <w:ind w:left="-96" w:leftChars="-30" w:right="-96" w:rightChars="-30"/>
              <w:jc w:val="left"/>
              <w:rPr>
                <w:rFonts w:hAnsi="宋体" w:cs="宋体"/>
                <w:b/>
                <w:kern w:val="0"/>
                <w:sz w:val="22"/>
                <w:szCs w:val="22"/>
              </w:rPr>
            </w:pPr>
          </w:p>
        </w:tc>
        <w:tc>
          <w:tcPr>
            <w:tcW w:w="425" w:type="dxa"/>
            <w:vMerge w:val="continue"/>
            <w:tcBorders>
              <w:top w:val="single" w:color="auto" w:sz="4" w:space="0"/>
              <w:left w:val="single" w:color="auto" w:sz="4" w:space="0"/>
              <w:bottom w:val="single" w:color="000000" w:sz="4" w:space="0"/>
              <w:right w:val="single" w:color="auto" w:sz="4" w:space="0"/>
            </w:tcBorders>
            <w:vAlign w:val="center"/>
          </w:tcPr>
          <w:p>
            <w:pPr>
              <w:widowControl/>
              <w:spacing w:line="300" w:lineRule="exact"/>
              <w:ind w:left="-96" w:leftChars="-30" w:right="-96" w:rightChars="-30"/>
              <w:jc w:val="left"/>
              <w:rPr>
                <w:rFonts w:hAnsi="宋体" w:cs="宋体"/>
                <w:b/>
                <w:kern w:val="0"/>
                <w:sz w:val="22"/>
                <w:szCs w:val="22"/>
              </w:rPr>
            </w:pPr>
          </w:p>
        </w:tc>
        <w:tc>
          <w:tcPr>
            <w:tcW w:w="425" w:type="dxa"/>
            <w:vMerge w:val="continue"/>
            <w:tcBorders>
              <w:top w:val="single" w:color="auto" w:sz="4" w:space="0"/>
              <w:left w:val="single" w:color="auto" w:sz="4" w:space="0"/>
              <w:bottom w:val="single" w:color="000000" w:sz="4" w:space="0"/>
              <w:right w:val="single" w:color="auto" w:sz="4" w:space="0"/>
            </w:tcBorders>
            <w:vAlign w:val="center"/>
          </w:tcPr>
          <w:p>
            <w:pPr>
              <w:widowControl/>
              <w:spacing w:line="300" w:lineRule="exact"/>
              <w:ind w:left="-96" w:leftChars="-30" w:right="-96" w:rightChars="-30"/>
              <w:jc w:val="left"/>
              <w:rPr>
                <w:rFonts w:hAnsi="宋体" w:cs="宋体"/>
                <w:b/>
                <w:kern w:val="0"/>
                <w:sz w:val="22"/>
                <w:szCs w:val="22"/>
              </w:rPr>
            </w:pPr>
          </w:p>
        </w:tc>
        <w:tc>
          <w:tcPr>
            <w:tcW w:w="567" w:type="dxa"/>
            <w:vMerge w:val="continue"/>
            <w:tcBorders>
              <w:top w:val="single" w:color="auto" w:sz="4" w:space="0"/>
              <w:left w:val="single" w:color="auto" w:sz="4" w:space="0"/>
              <w:bottom w:val="single" w:color="000000" w:sz="4" w:space="0"/>
              <w:right w:val="single" w:color="auto" w:sz="4" w:space="0"/>
            </w:tcBorders>
            <w:vAlign w:val="center"/>
          </w:tcPr>
          <w:p>
            <w:pPr>
              <w:widowControl/>
              <w:spacing w:line="300" w:lineRule="exact"/>
              <w:ind w:left="-96" w:leftChars="-30" w:right="-96" w:rightChars="-30"/>
              <w:jc w:val="left"/>
              <w:rPr>
                <w:rFonts w:hAnsi="宋体" w:cs="宋体"/>
                <w:b/>
                <w:kern w:val="0"/>
                <w:sz w:val="22"/>
                <w:szCs w:val="22"/>
              </w:rPr>
            </w:pPr>
          </w:p>
        </w:tc>
        <w:tc>
          <w:tcPr>
            <w:tcW w:w="709" w:type="dxa"/>
            <w:vMerge w:val="continue"/>
            <w:tcBorders>
              <w:top w:val="single" w:color="auto" w:sz="4" w:space="0"/>
              <w:left w:val="single" w:color="auto" w:sz="4" w:space="0"/>
              <w:bottom w:val="single" w:color="000000" w:sz="4" w:space="0"/>
              <w:right w:val="single" w:color="auto" w:sz="4" w:space="0"/>
            </w:tcBorders>
            <w:vAlign w:val="center"/>
          </w:tcPr>
          <w:p>
            <w:pPr>
              <w:widowControl/>
              <w:spacing w:line="300" w:lineRule="exact"/>
              <w:ind w:left="-96" w:leftChars="-30" w:right="-96" w:rightChars="-30"/>
              <w:jc w:val="left"/>
              <w:rPr>
                <w:rFonts w:hAnsi="宋体" w:cs="宋体"/>
                <w:b/>
                <w:kern w:val="0"/>
                <w:sz w:val="22"/>
                <w:szCs w:val="22"/>
              </w:rPr>
            </w:pPr>
          </w:p>
        </w:tc>
        <w:tc>
          <w:tcPr>
            <w:tcW w:w="851" w:type="dxa"/>
            <w:vMerge w:val="continue"/>
            <w:tcBorders>
              <w:top w:val="single" w:color="auto" w:sz="4" w:space="0"/>
              <w:left w:val="single" w:color="auto" w:sz="4" w:space="0"/>
              <w:bottom w:val="single" w:color="000000" w:sz="4" w:space="0"/>
              <w:right w:val="single" w:color="auto" w:sz="4" w:space="0"/>
            </w:tcBorders>
            <w:vAlign w:val="center"/>
          </w:tcPr>
          <w:p>
            <w:pPr>
              <w:widowControl/>
              <w:spacing w:line="300" w:lineRule="exact"/>
              <w:ind w:left="-96" w:leftChars="-30" w:right="-96" w:rightChars="-30"/>
              <w:jc w:val="left"/>
              <w:rPr>
                <w:rFonts w:hAnsi="宋体" w:cs="宋体"/>
                <w:b/>
                <w:kern w:val="0"/>
                <w:sz w:val="22"/>
                <w:szCs w:val="22"/>
              </w:rPr>
            </w:pPr>
          </w:p>
        </w:tc>
        <w:tc>
          <w:tcPr>
            <w:tcW w:w="567" w:type="dxa"/>
            <w:vMerge w:val="continue"/>
            <w:tcBorders>
              <w:top w:val="single" w:color="auto" w:sz="4" w:space="0"/>
              <w:left w:val="single" w:color="auto" w:sz="4" w:space="0"/>
              <w:bottom w:val="single" w:color="000000" w:sz="4" w:space="0"/>
              <w:right w:val="single" w:color="auto" w:sz="4" w:space="0"/>
            </w:tcBorders>
            <w:vAlign w:val="center"/>
          </w:tcPr>
          <w:p>
            <w:pPr>
              <w:widowControl/>
              <w:spacing w:line="300" w:lineRule="exact"/>
              <w:ind w:left="-96" w:leftChars="-30" w:right="-96" w:rightChars="-30"/>
              <w:jc w:val="left"/>
              <w:rPr>
                <w:rFonts w:hAnsi="宋体" w:cs="宋体"/>
                <w:b/>
                <w:kern w:val="0"/>
                <w:sz w:val="22"/>
                <w:szCs w:val="22"/>
              </w:rPr>
            </w:pPr>
          </w:p>
        </w:tc>
        <w:tc>
          <w:tcPr>
            <w:tcW w:w="567" w:type="dxa"/>
            <w:vMerge w:val="continue"/>
            <w:tcBorders>
              <w:top w:val="single" w:color="auto" w:sz="4" w:space="0"/>
              <w:left w:val="single" w:color="auto" w:sz="4" w:space="0"/>
              <w:bottom w:val="single" w:color="000000" w:sz="4" w:space="0"/>
              <w:right w:val="single" w:color="auto" w:sz="4" w:space="0"/>
            </w:tcBorders>
            <w:vAlign w:val="center"/>
          </w:tcPr>
          <w:p>
            <w:pPr>
              <w:widowControl/>
              <w:spacing w:line="300" w:lineRule="exact"/>
              <w:ind w:left="-96" w:leftChars="-30" w:right="-96" w:rightChars="-30"/>
              <w:jc w:val="left"/>
              <w:rPr>
                <w:rFonts w:hAnsi="宋体" w:cs="宋体"/>
                <w:b/>
                <w:kern w:val="0"/>
                <w:sz w:val="22"/>
                <w:szCs w:val="22"/>
              </w:rPr>
            </w:pPr>
          </w:p>
        </w:tc>
        <w:tc>
          <w:tcPr>
            <w:tcW w:w="622" w:type="dxa"/>
            <w:vMerge w:val="continue"/>
            <w:tcBorders>
              <w:top w:val="single" w:color="auto" w:sz="4" w:space="0"/>
              <w:left w:val="single" w:color="auto" w:sz="4" w:space="0"/>
              <w:bottom w:val="single" w:color="000000" w:sz="4" w:space="0"/>
              <w:right w:val="single" w:color="auto" w:sz="4" w:space="0"/>
            </w:tcBorders>
            <w:vAlign w:val="center"/>
          </w:tcPr>
          <w:p>
            <w:pPr>
              <w:widowControl/>
              <w:spacing w:line="300" w:lineRule="exact"/>
              <w:ind w:left="-96" w:leftChars="-30" w:right="-96" w:rightChars="-30"/>
              <w:jc w:val="left"/>
              <w:rPr>
                <w:rFonts w:hAnsi="宋体" w:cs="宋体"/>
                <w:b/>
                <w:kern w:val="0"/>
                <w:sz w:val="22"/>
                <w:szCs w:val="22"/>
              </w:rPr>
            </w:pPr>
          </w:p>
        </w:tc>
        <w:tc>
          <w:tcPr>
            <w:tcW w:w="866"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ind w:left="-96" w:leftChars="-30" w:right="-96" w:rightChars="-30"/>
              <w:jc w:val="center"/>
              <w:rPr>
                <w:rFonts w:hAnsi="宋体" w:cs="宋体"/>
                <w:b/>
                <w:kern w:val="0"/>
                <w:sz w:val="22"/>
                <w:szCs w:val="22"/>
              </w:rPr>
            </w:pPr>
            <w:r>
              <w:rPr>
                <w:rFonts w:hint="eastAsia" w:hAnsi="宋体" w:cs="宋体"/>
                <w:b/>
                <w:kern w:val="0"/>
                <w:sz w:val="22"/>
                <w:szCs w:val="22"/>
              </w:rPr>
              <w:t>中职</w:t>
            </w:r>
          </w:p>
          <w:p>
            <w:pPr>
              <w:widowControl/>
              <w:spacing w:line="300" w:lineRule="exact"/>
              <w:ind w:left="-96" w:leftChars="-30" w:right="-96" w:rightChars="-30"/>
              <w:jc w:val="center"/>
              <w:rPr>
                <w:rFonts w:hint="eastAsia" w:hAnsi="宋体" w:cs="宋体"/>
                <w:b/>
                <w:kern w:val="0"/>
                <w:sz w:val="22"/>
                <w:szCs w:val="22"/>
              </w:rPr>
            </w:pPr>
            <w:r>
              <w:rPr>
                <w:rFonts w:hint="eastAsia" w:hAnsi="宋体" w:cs="宋体"/>
                <w:b/>
                <w:kern w:val="0"/>
                <w:sz w:val="22"/>
                <w:szCs w:val="22"/>
              </w:rPr>
              <w:t>（技工</w:t>
            </w:r>
          </w:p>
          <w:p>
            <w:pPr>
              <w:widowControl/>
              <w:spacing w:line="300" w:lineRule="exact"/>
              <w:ind w:left="-96" w:leftChars="-30" w:right="-96" w:rightChars="-30"/>
              <w:jc w:val="center"/>
              <w:rPr>
                <w:rFonts w:hAnsi="宋体" w:cs="宋体"/>
                <w:b/>
                <w:kern w:val="0"/>
                <w:sz w:val="22"/>
                <w:szCs w:val="22"/>
              </w:rPr>
            </w:pPr>
            <w:r>
              <w:rPr>
                <w:rFonts w:hint="eastAsia" w:hAnsi="宋体" w:cs="宋体"/>
                <w:b/>
                <w:kern w:val="0"/>
                <w:sz w:val="22"/>
                <w:szCs w:val="22"/>
              </w:rPr>
              <w:t>院校）</w:t>
            </w:r>
          </w:p>
        </w:tc>
        <w:tc>
          <w:tcPr>
            <w:tcW w:w="1008"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ind w:left="-96" w:leftChars="-30" w:right="-96" w:rightChars="-30"/>
              <w:jc w:val="center"/>
              <w:rPr>
                <w:rFonts w:hAnsi="宋体" w:cs="宋体"/>
                <w:b/>
                <w:kern w:val="0"/>
                <w:sz w:val="22"/>
                <w:szCs w:val="22"/>
              </w:rPr>
            </w:pPr>
            <w:r>
              <w:rPr>
                <w:rFonts w:hint="eastAsia" w:hAnsi="宋体" w:cs="宋体"/>
                <w:b/>
                <w:kern w:val="0"/>
                <w:sz w:val="22"/>
                <w:szCs w:val="22"/>
              </w:rPr>
              <w:t>专科</w:t>
            </w:r>
          </w:p>
          <w:p>
            <w:pPr>
              <w:widowControl/>
              <w:spacing w:line="300" w:lineRule="exact"/>
              <w:ind w:left="-96" w:leftChars="-30" w:right="-96" w:rightChars="-30"/>
              <w:jc w:val="center"/>
              <w:rPr>
                <w:rFonts w:hAnsi="宋体" w:cs="宋体"/>
                <w:b/>
                <w:kern w:val="0"/>
                <w:sz w:val="22"/>
                <w:szCs w:val="22"/>
              </w:rPr>
            </w:pPr>
            <w:r>
              <w:rPr>
                <w:rFonts w:hint="eastAsia" w:hAnsi="宋体" w:cs="宋体"/>
                <w:b/>
                <w:kern w:val="0"/>
                <w:sz w:val="22"/>
                <w:szCs w:val="22"/>
              </w:rPr>
              <w:t>（高职）</w:t>
            </w:r>
          </w:p>
        </w:tc>
        <w:tc>
          <w:tcPr>
            <w:tcW w:w="445"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ind w:left="-96" w:leftChars="-30" w:right="-96" w:rightChars="-30"/>
              <w:jc w:val="center"/>
              <w:rPr>
                <w:rFonts w:hAnsi="宋体" w:cs="宋体"/>
                <w:b/>
                <w:kern w:val="0"/>
                <w:sz w:val="22"/>
                <w:szCs w:val="22"/>
              </w:rPr>
            </w:pPr>
            <w:r>
              <w:rPr>
                <w:rFonts w:hint="eastAsia" w:hAnsi="宋体" w:cs="宋体"/>
                <w:b/>
                <w:kern w:val="0"/>
                <w:sz w:val="22"/>
                <w:szCs w:val="22"/>
              </w:rPr>
              <w:t>本科</w:t>
            </w:r>
          </w:p>
        </w:tc>
        <w:tc>
          <w:tcPr>
            <w:tcW w:w="760"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ind w:left="-96" w:leftChars="-30" w:right="-96" w:rightChars="-30"/>
              <w:jc w:val="center"/>
              <w:rPr>
                <w:rFonts w:hAnsi="宋体" w:cs="宋体"/>
                <w:b/>
                <w:kern w:val="0"/>
                <w:sz w:val="22"/>
                <w:szCs w:val="22"/>
              </w:rPr>
            </w:pPr>
            <w:r>
              <w:rPr>
                <w:rFonts w:hint="eastAsia" w:hAnsi="宋体" w:cs="宋体"/>
                <w:b/>
                <w:kern w:val="0"/>
                <w:sz w:val="22"/>
                <w:szCs w:val="22"/>
              </w:rPr>
              <w:t>硕士研究生及以上</w:t>
            </w:r>
          </w:p>
        </w:tc>
        <w:tc>
          <w:tcPr>
            <w:tcW w:w="657" w:type="dxa"/>
            <w:vMerge w:val="continue"/>
            <w:tcBorders>
              <w:top w:val="single" w:color="auto" w:sz="4" w:space="0"/>
              <w:left w:val="single" w:color="auto" w:sz="4" w:space="0"/>
              <w:bottom w:val="single" w:color="000000" w:sz="4" w:space="0"/>
              <w:right w:val="single" w:color="auto" w:sz="4" w:space="0"/>
            </w:tcBorders>
            <w:vAlign w:val="center"/>
          </w:tcPr>
          <w:p>
            <w:pPr>
              <w:widowControl/>
              <w:spacing w:line="300" w:lineRule="exact"/>
              <w:ind w:left="-96" w:leftChars="-30" w:right="-96" w:rightChars="-30"/>
              <w:jc w:val="left"/>
              <w:rPr>
                <w:rFonts w:hAnsi="宋体" w:cs="宋体"/>
                <w:b/>
                <w:kern w:val="0"/>
                <w:sz w:val="22"/>
                <w:szCs w:val="22"/>
              </w:rPr>
            </w:pPr>
          </w:p>
        </w:tc>
        <w:tc>
          <w:tcPr>
            <w:tcW w:w="861" w:type="dxa"/>
            <w:vMerge w:val="continue"/>
            <w:tcBorders>
              <w:top w:val="single" w:color="auto" w:sz="4" w:space="0"/>
              <w:left w:val="single" w:color="auto" w:sz="4" w:space="0"/>
              <w:bottom w:val="single" w:color="000000" w:sz="4" w:space="0"/>
              <w:right w:val="single" w:color="auto" w:sz="4" w:space="0"/>
            </w:tcBorders>
            <w:vAlign w:val="center"/>
          </w:tcPr>
          <w:p>
            <w:pPr>
              <w:widowControl/>
              <w:spacing w:line="300" w:lineRule="exact"/>
              <w:ind w:left="-96" w:leftChars="-30" w:right="-96" w:rightChars="-30"/>
              <w:jc w:val="left"/>
              <w:rPr>
                <w:rFonts w:hAnsi="宋体" w:cs="宋体"/>
                <w:b/>
                <w:kern w:val="0"/>
                <w:sz w:val="22"/>
                <w:szCs w:val="22"/>
              </w:rPr>
            </w:pPr>
          </w:p>
        </w:tc>
        <w:tc>
          <w:tcPr>
            <w:tcW w:w="986" w:type="dxa"/>
            <w:vMerge w:val="continue"/>
            <w:tcBorders>
              <w:top w:val="single" w:color="auto" w:sz="4" w:space="0"/>
              <w:left w:val="single" w:color="auto" w:sz="4" w:space="0"/>
              <w:bottom w:val="single" w:color="000000" w:sz="4" w:space="0"/>
              <w:right w:val="single" w:color="auto" w:sz="4" w:space="0"/>
            </w:tcBorders>
            <w:vAlign w:val="center"/>
          </w:tcPr>
          <w:p>
            <w:pPr>
              <w:widowControl/>
              <w:spacing w:line="300" w:lineRule="exact"/>
              <w:ind w:left="-96" w:leftChars="-30" w:right="-96" w:rightChars="-30"/>
              <w:jc w:val="left"/>
              <w:rPr>
                <w:rFonts w:hAnsi="宋体" w:cs="宋体"/>
                <w:b/>
                <w:kern w:val="0"/>
                <w:sz w:val="22"/>
                <w:szCs w:val="22"/>
              </w:rPr>
            </w:pPr>
          </w:p>
        </w:tc>
        <w:tc>
          <w:tcPr>
            <w:tcW w:w="881" w:type="dxa"/>
            <w:vMerge w:val="continue"/>
            <w:tcBorders>
              <w:top w:val="single" w:color="auto" w:sz="4" w:space="0"/>
              <w:left w:val="single" w:color="auto" w:sz="4" w:space="0"/>
              <w:bottom w:val="single" w:color="000000" w:sz="4" w:space="0"/>
              <w:right w:val="single" w:color="auto" w:sz="4" w:space="0"/>
            </w:tcBorders>
            <w:vAlign w:val="center"/>
          </w:tcPr>
          <w:p>
            <w:pPr>
              <w:widowControl/>
              <w:spacing w:line="300" w:lineRule="exact"/>
              <w:ind w:left="-96" w:leftChars="-30" w:right="-96" w:rightChars="-30"/>
              <w:jc w:val="left"/>
              <w:rPr>
                <w:rFonts w:hAnsi="宋体" w:cs="宋体"/>
                <w:b/>
                <w:kern w:val="0"/>
                <w:sz w:val="22"/>
                <w:szCs w:val="22"/>
              </w:rPr>
            </w:pPr>
          </w:p>
        </w:tc>
        <w:tc>
          <w:tcPr>
            <w:tcW w:w="709" w:type="dxa"/>
            <w:vMerge w:val="continue"/>
            <w:tcBorders>
              <w:top w:val="single" w:color="auto" w:sz="4" w:space="0"/>
              <w:left w:val="single" w:color="auto" w:sz="4" w:space="0"/>
              <w:bottom w:val="single" w:color="000000" w:sz="4" w:space="0"/>
              <w:right w:val="nil"/>
            </w:tcBorders>
            <w:vAlign w:val="center"/>
          </w:tcPr>
          <w:p>
            <w:pPr>
              <w:widowControl/>
              <w:spacing w:line="300" w:lineRule="exact"/>
              <w:ind w:left="-96" w:leftChars="-30" w:right="-96" w:rightChars="-30"/>
              <w:jc w:val="left"/>
              <w:rPr>
                <w:rFonts w:hAnsi="宋体" w:cs="宋体"/>
                <w:b/>
                <w:kern w:val="0"/>
                <w:sz w:val="22"/>
                <w:szCs w:val="22"/>
              </w:rPr>
            </w:pPr>
          </w:p>
        </w:tc>
        <w:tc>
          <w:tcPr>
            <w:tcW w:w="438"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ind w:left="-96" w:leftChars="-30" w:right="-96" w:rightChars="-30"/>
              <w:jc w:val="center"/>
              <w:rPr>
                <w:rFonts w:hAnsi="宋体" w:cs="宋体"/>
                <w:b/>
                <w:kern w:val="0"/>
                <w:sz w:val="22"/>
                <w:szCs w:val="22"/>
              </w:rPr>
            </w:pPr>
            <w:r>
              <w:rPr>
                <w:rFonts w:hint="eastAsia" w:hAnsi="宋体" w:cs="宋体"/>
                <w:b/>
                <w:kern w:val="0"/>
                <w:sz w:val="22"/>
                <w:szCs w:val="22"/>
              </w:rPr>
              <w:t>第一年度</w:t>
            </w:r>
          </w:p>
        </w:tc>
        <w:tc>
          <w:tcPr>
            <w:tcW w:w="425" w:type="dxa"/>
            <w:tcBorders>
              <w:top w:val="nil"/>
              <w:left w:val="nil"/>
              <w:bottom w:val="single" w:color="auto" w:sz="4" w:space="0"/>
              <w:right w:val="single" w:color="auto" w:sz="4" w:space="0"/>
            </w:tcBorders>
            <w:shd w:val="clear" w:color="auto" w:fill="auto"/>
            <w:vAlign w:val="center"/>
          </w:tcPr>
          <w:p>
            <w:pPr>
              <w:widowControl/>
              <w:spacing w:line="300" w:lineRule="exact"/>
              <w:ind w:left="-96" w:leftChars="-30" w:right="-96" w:rightChars="-30"/>
              <w:jc w:val="center"/>
              <w:rPr>
                <w:rFonts w:hAnsi="宋体" w:cs="宋体"/>
                <w:b/>
                <w:kern w:val="0"/>
                <w:sz w:val="22"/>
                <w:szCs w:val="22"/>
              </w:rPr>
            </w:pPr>
            <w:r>
              <w:rPr>
                <w:rFonts w:hint="eastAsia" w:hAnsi="宋体" w:cs="宋体"/>
                <w:b/>
                <w:kern w:val="0"/>
                <w:sz w:val="22"/>
                <w:szCs w:val="22"/>
              </w:rPr>
              <w:t>第二年度</w:t>
            </w:r>
          </w:p>
        </w:tc>
        <w:tc>
          <w:tcPr>
            <w:tcW w:w="425" w:type="dxa"/>
            <w:tcBorders>
              <w:top w:val="nil"/>
              <w:left w:val="nil"/>
              <w:bottom w:val="single" w:color="auto" w:sz="4" w:space="0"/>
              <w:right w:val="single" w:color="auto" w:sz="4" w:space="0"/>
            </w:tcBorders>
            <w:shd w:val="clear" w:color="auto" w:fill="auto"/>
            <w:vAlign w:val="center"/>
          </w:tcPr>
          <w:p>
            <w:pPr>
              <w:widowControl/>
              <w:spacing w:line="300" w:lineRule="exact"/>
              <w:ind w:left="-96" w:leftChars="-30" w:right="-96" w:rightChars="-30"/>
              <w:jc w:val="center"/>
              <w:rPr>
                <w:rFonts w:hAnsi="宋体" w:cs="宋体"/>
                <w:b/>
                <w:kern w:val="0"/>
                <w:sz w:val="22"/>
                <w:szCs w:val="22"/>
              </w:rPr>
            </w:pPr>
            <w:r>
              <w:rPr>
                <w:rFonts w:hint="eastAsia" w:hAnsi="宋体" w:cs="宋体"/>
                <w:b/>
                <w:kern w:val="0"/>
                <w:sz w:val="22"/>
                <w:szCs w:val="22"/>
              </w:rPr>
              <w:t>第三年度</w:t>
            </w:r>
          </w:p>
        </w:tc>
      </w:tr>
      <w:tr>
        <w:tblPrEx>
          <w:tblCellMar>
            <w:top w:w="0" w:type="dxa"/>
            <w:left w:w="108" w:type="dxa"/>
            <w:bottom w:w="0" w:type="dxa"/>
            <w:right w:w="108" w:type="dxa"/>
          </w:tblCellMar>
        </w:tblPrEx>
        <w:trPr>
          <w:trHeight w:val="2093" w:hRule="atLeast"/>
          <w:jc w:val="center"/>
        </w:trPr>
        <w:tc>
          <w:tcPr>
            <w:tcW w:w="68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ind w:left="-96" w:leftChars="-30" w:right="-96" w:rightChars="-30"/>
              <w:jc w:val="left"/>
              <w:rPr>
                <w:rFonts w:hAnsi="宋体" w:cs="宋体"/>
                <w:b/>
                <w:kern w:val="0"/>
                <w:sz w:val="22"/>
                <w:szCs w:val="22"/>
              </w:rPr>
            </w:pPr>
            <w:r>
              <w:rPr>
                <w:rFonts w:hint="eastAsia" w:hAnsi="宋体" w:cs="宋体"/>
                <w:b/>
                <w:kern w:val="0"/>
                <w:sz w:val="22"/>
                <w:szCs w:val="22"/>
              </w:rPr>
              <w:t>　</w:t>
            </w:r>
          </w:p>
        </w:tc>
        <w:tc>
          <w:tcPr>
            <w:tcW w:w="425" w:type="dxa"/>
            <w:tcBorders>
              <w:top w:val="nil"/>
              <w:left w:val="nil"/>
              <w:bottom w:val="single" w:color="auto" w:sz="4" w:space="0"/>
              <w:right w:val="single" w:color="auto" w:sz="4" w:space="0"/>
            </w:tcBorders>
            <w:shd w:val="clear" w:color="auto" w:fill="auto"/>
            <w:vAlign w:val="center"/>
          </w:tcPr>
          <w:p>
            <w:pPr>
              <w:widowControl/>
              <w:spacing w:line="300" w:lineRule="exact"/>
              <w:ind w:left="-96" w:leftChars="-30" w:right="-96" w:rightChars="-30"/>
              <w:jc w:val="left"/>
              <w:rPr>
                <w:rFonts w:hAnsi="宋体" w:cs="宋体"/>
                <w:b/>
                <w:kern w:val="0"/>
                <w:sz w:val="22"/>
                <w:szCs w:val="22"/>
              </w:rPr>
            </w:pPr>
            <w:r>
              <w:rPr>
                <w:rFonts w:hint="eastAsia" w:hAnsi="宋体" w:cs="宋体"/>
                <w:b/>
                <w:kern w:val="0"/>
                <w:sz w:val="22"/>
                <w:szCs w:val="22"/>
              </w:rPr>
              <w:t>　</w:t>
            </w:r>
          </w:p>
        </w:tc>
        <w:tc>
          <w:tcPr>
            <w:tcW w:w="425" w:type="dxa"/>
            <w:tcBorders>
              <w:top w:val="nil"/>
              <w:left w:val="nil"/>
              <w:bottom w:val="single" w:color="auto" w:sz="4" w:space="0"/>
              <w:right w:val="single" w:color="auto" w:sz="4" w:space="0"/>
            </w:tcBorders>
            <w:shd w:val="clear" w:color="auto" w:fill="auto"/>
            <w:vAlign w:val="center"/>
          </w:tcPr>
          <w:p>
            <w:pPr>
              <w:widowControl/>
              <w:spacing w:line="300" w:lineRule="exact"/>
              <w:ind w:left="-96" w:leftChars="-30" w:right="-96" w:rightChars="-30"/>
              <w:jc w:val="left"/>
              <w:rPr>
                <w:rFonts w:hAnsi="宋体" w:cs="宋体"/>
                <w:b/>
                <w:kern w:val="0"/>
                <w:sz w:val="22"/>
                <w:szCs w:val="22"/>
              </w:rPr>
            </w:pPr>
            <w:r>
              <w:rPr>
                <w:rFonts w:hint="eastAsia" w:hAnsi="宋体" w:cs="宋体"/>
                <w:b/>
                <w:kern w:val="0"/>
                <w:sz w:val="22"/>
                <w:szCs w:val="22"/>
              </w:rPr>
              <w:t>　</w:t>
            </w:r>
          </w:p>
        </w:tc>
        <w:tc>
          <w:tcPr>
            <w:tcW w:w="567" w:type="dxa"/>
            <w:tcBorders>
              <w:top w:val="nil"/>
              <w:left w:val="nil"/>
              <w:bottom w:val="single" w:color="auto" w:sz="4" w:space="0"/>
              <w:right w:val="single" w:color="auto" w:sz="4" w:space="0"/>
            </w:tcBorders>
            <w:shd w:val="clear" w:color="auto" w:fill="auto"/>
            <w:vAlign w:val="center"/>
          </w:tcPr>
          <w:p>
            <w:pPr>
              <w:widowControl/>
              <w:spacing w:line="300" w:lineRule="exact"/>
              <w:ind w:left="-96" w:leftChars="-30" w:right="-96" w:rightChars="-30"/>
              <w:jc w:val="left"/>
              <w:rPr>
                <w:rFonts w:hAnsi="宋体" w:cs="宋体"/>
                <w:b/>
                <w:kern w:val="0"/>
                <w:sz w:val="22"/>
                <w:szCs w:val="22"/>
              </w:rPr>
            </w:pPr>
            <w:r>
              <w:rPr>
                <w:rFonts w:hint="eastAsia" w:hAnsi="宋体" w:cs="宋体"/>
                <w:b/>
                <w:kern w:val="0"/>
                <w:sz w:val="22"/>
                <w:szCs w:val="22"/>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300" w:lineRule="exact"/>
              <w:ind w:left="-96" w:leftChars="-30" w:right="-96" w:rightChars="-30"/>
              <w:jc w:val="left"/>
              <w:rPr>
                <w:rFonts w:hAnsi="宋体" w:cs="宋体"/>
                <w:b/>
                <w:kern w:val="0"/>
                <w:sz w:val="22"/>
                <w:szCs w:val="22"/>
              </w:rPr>
            </w:pPr>
            <w:r>
              <w:rPr>
                <w:rFonts w:hint="eastAsia" w:hAnsi="宋体" w:cs="宋体"/>
                <w:b/>
                <w:kern w:val="0"/>
                <w:sz w:val="22"/>
                <w:szCs w:val="22"/>
              </w:rPr>
              <w:t>　</w:t>
            </w:r>
          </w:p>
        </w:tc>
        <w:tc>
          <w:tcPr>
            <w:tcW w:w="851" w:type="dxa"/>
            <w:tcBorders>
              <w:top w:val="nil"/>
              <w:left w:val="nil"/>
              <w:bottom w:val="single" w:color="auto" w:sz="4" w:space="0"/>
              <w:right w:val="single" w:color="auto" w:sz="4" w:space="0"/>
            </w:tcBorders>
            <w:shd w:val="clear" w:color="auto" w:fill="auto"/>
            <w:vAlign w:val="center"/>
          </w:tcPr>
          <w:p>
            <w:pPr>
              <w:widowControl/>
              <w:spacing w:line="300" w:lineRule="exact"/>
              <w:ind w:left="-96" w:leftChars="-30" w:right="-96" w:rightChars="-30"/>
              <w:jc w:val="left"/>
              <w:rPr>
                <w:rFonts w:hAnsi="宋体" w:cs="宋体"/>
                <w:b/>
                <w:kern w:val="0"/>
                <w:sz w:val="22"/>
                <w:szCs w:val="22"/>
              </w:rPr>
            </w:pPr>
            <w:r>
              <w:rPr>
                <w:rFonts w:hint="eastAsia" w:hAnsi="宋体" w:cs="宋体"/>
                <w:b/>
                <w:kern w:val="0"/>
                <w:sz w:val="22"/>
                <w:szCs w:val="22"/>
              </w:rPr>
              <w:t>　</w:t>
            </w:r>
          </w:p>
        </w:tc>
        <w:tc>
          <w:tcPr>
            <w:tcW w:w="567" w:type="dxa"/>
            <w:tcBorders>
              <w:top w:val="nil"/>
              <w:left w:val="nil"/>
              <w:bottom w:val="single" w:color="auto" w:sz="4" w:space="0"/>
              <w:right w:val="single" w:color="auto" w:sz="4" w:space="0"/>
            </w:tcBorders>
            <w:shd w:val="clear" w:color="auto" w:fill="auto"/>
            <w:vAlign w:val="center"/>
          </w:tcPr>
          <w:p>
            <w:pPr>
              <w:widowControl/>
              <w:spacing w:line="300" w:lineRule="exact"/>
              <w:ind w:left="-96" w:leftChars="-30" w:right="-96" w:rightChars="-30"/>
              <w:jc w:val="left"/>
              <w:rPr>
                <w:rFonts w:hAnsi="宋体" w:cs="宋体"/>
                <w:b/>
                <w:kern w:val="0"/>
                <w:sz w:val="22"/>
                <w:szCs w:val="22"/>
              </w:rPr>
            </w:pPr>
            <w:r>
              <w:rPr>
                <w:rFonts w:hint="eastAsia" w:hAnsi="宋体" w:cs="宋体"/>
                <w:b/>
                <w:kern w:val="0"/>
                <w:sz w:val="22"/>
                <w:szCs w:val="22"/>
              </w:rPr>
              <w:t>　</w:t>
            </w:r>
          </w:p>
        </w:tc>
        <w:tc>
          <w:tcPr>
            <w:tcW w:w="567" w:type="dxa"/>
            <w:tcBorders>
              <w:top w:val="nil"/>
              <w:left w:val="nil"/>
              <w:bottom w:val="single" w:color="auto" w:sz="4" w:space="0"/>
              <w:right w:val="single" w:color="auto" w:sz="4" w:space="0"/>
            </w:tcBorders>
            <w:shd w:val="clear" w:color="auto" w:fill="auto"/>
            <w:vAlign w:val="center"/>
          </w:tcPr>
          <w:p>
            <w:pPr>
              <w:widowControl/>
              <w:spacing w:line="300" w:lineRule="exact"/>
              <w:ind w:left="-96" w:leftChars="-30" w:right="-96" w:rightChars="-30"/>
              <w:jc w:val="left"/>
              <w:rPr>
                <w:rFonts w:hAnsi="宋体" w:cs="宋体"/>
                <w:b/>
                <w:kern w:val="0"/>
                <w:sz w:val="22"/>
                <w:szCs w:val="22"/>
              </w:rPr>
            </w:pPr>
            <w:r>
              <w:rPr>
                <w:rFonts w:hint="eastAsia" w:hAnsi="宋体" w:cs="宋体"/>
                <w:b/>
                <w:kern w:val="0"/>
                <w:sz w:val="22"/>
                <w:szCs w:val="22"/>
              </w:rPr>
              <w:t>　</w:t>
            </w:r>
          </w:p>
        </w:tc>
        <w:tc>
          <w:tcPr>
            <w:tcW w:w="622" w:type="dxa"/>
            <w:tcBorders>
              <w:top w:val="nil"/>
              <w:left w:val="nil"/>
              <w:bottom w:val="single" w:color="auto" w:sz="4" w:space="0"/>
              <w:right w:val="single" w:color="auto" w:sz="4" w:space="0"/>
            </w:tcBorders>
            <w:shd w:val="clear" w:color="auto" w:fill="auto"/>
            <w:vAlign w:val="center"/>
          </w:tcPr>
          <w:p>
            <w:pPr>
              <w:widowControl/>
              <w:spacing w:line="300" w:lineRule="exact"/>
              <w:ind w:left="-96" w:leftChars="-30" w:right="-96" w:rightChars="-30"/>
              <w:jc w:val="left"/>
              <w:rPr>
                <w:rFonts w:hAnsi="宋体" w:cs="宋体"/>
                <w:b/>
                <w:kern w:val="0"/>
                <w:sz w:val="22"/>
                <w:szCs w:val="22"/>
              </w:rPr>
            </w:pPr>
            <w:r>
              <w:rPr>
                <w:rFonts w:hint="eastAsia" w:hAnsi="宋体" w:cs="宋体"/>
                <w:b/>
                <w:kern w:val="0"/>
                <w:sz w:val="22"/>
                <w:szCs w:val="22"/>
              </w:rPr>
              <w:t>　</w:t>
            </w:r>
          </w:p>
        </w:tc>
        <w:tc>
          <w:tcPr>
            <w:tcW w:w="866" w:type="dxa"/>
            <w:tcBorders>
              <w:top w:val="nil"/>
              <w:left w:val="nil"/>
              <w:bottom w:val="single" w:color="auto" w:sz="4" w:space="0"/>
              <w:right w:val="single" w:color="auto" w:sz="4" w:space="0"/>
            </w:tcBorders>
            <w:shd w:val="clear" w:color="auto" w:fill="auto"/>
            <w:vAlign w:val="center"/>
          </w:tcPr>
          <w:p>
            <w:pPr>
              <w:widowControl/>
              <w:spacing w:line="300" w:lineRule="exact"/>
              <w:ind w:left="-96" w:leftChars="-30" w:right="-96" w:rightChars="-30"/>
              <w:jc w:val="left"/>
              <w:rPr>
                <w:rFonts w:hAnsi="宋体" w:cs="宋体"/>
                <w:b/>
                <w:kern w:val="0"/>
                <w:sz w:val="22"/>
                <w:szCs w:val="22"/>
              </w:rPr>
            </w:pPr>
            <w:r>
              <w:rPr>
                <w:rFonts w:hint="eastAsia" w:hAnsi="宋体" w:cs="宋体"/>
                <w:b/>
                <w:kern w:val="0"/>
                <w:sz w:val="22"/>
                <w:szCs w:val="22"/>
              </w:rPr>
              <w:t>　</w:t>
            </w:r>
          </w:p>
        </w:tc>
        <w:tc>
          <w:tcPr>
            <w:tcW w:w="1008" w:type="dxa"/>
            <w:tcBorders>
              <w:top w:val="nil"/>
              <w:left w:val="nil"/>
              <w:bottom w:val="single" w:color="auto" w:sz="4" w:space="0"/>
              <w:right w:val="single" w:color="auto" w:sz="4" w:space="0"/>
            </w:tcBorders>
            <w:shd w:val="clear" w:color="auto" w:fill="auto"/>
            <w:vAlign w:val="center"/>
          </w:tcPr>
          <w:p>
            <w:pPr>
              <w:widowControl/>
              <w:spacing w:line="300" w:lineRule="exact"/>
              <w:ind w:left="-96" w:leftChars="-30" w:right="-96" w:rightChars="-30"/>
              <w:jc w:val="left"/>
              <w:rPr>
                <w:rFonts w:hAnsi="宋体" w:cs="宋体"/>
                <w:b/>
                <w:kern w:val="0"/>
                <w:sz w:val="22"/>
                <w:szCs w:val="22"/>
              </w:rPr>
            </w:pPr>
            <w:r>
              <w:rPr>
                <w:rFonts w:hint="eastAsia" w:hAnsi="宋体" w:cs="宋体"/>
                <w:b/>
                <w:kern w:val="0"/>
                <w:sz w:val="22"/>
                <w:szCs w:val="22"/>
              </w:rPr>
              <w:t>　</w:t>
            </w:r>
          </w:p>
        </w:tc>
        <w:tc>
          <w:tcPr>
            <w:tcW w:w="445" w:type="dxa"/>
            <w:tcBorders>
              <w:top w:val="nil"/>
              <w:left w:val="nil"/>
              <w:bottom w:val="single" w:color="auto" w:sz="4" w:space="0"/>
              <w:right w:val="single" w:color="auto" w:sz="4" w:space="0"/>
            </w:tcBorders>
            <w:shd w:val="clear" w:color="auto" w:fill="auto"/>
            <w:vAlign w:val="center"/>
          </w:tcPr>
          <w:p>
            <w:pPr>
              <w:widowControl/>
              <w:spacing w:line="300" w:lineRule="exact"/>
              <w:ind w:left="-96" w:leftChars="-30" w:right="-96" w:rightChars="-30"/>
              <w:jc w:val="left"/>
              <w:rPr>
                <w:rFonts w:hAnsi="宋体" w:cs="宋体"/>
                <w:b/>
                <w:kern w:val="0"/>
                <w:sz w:val="22"/>
                <w:szCs w:val="22"/>
              </w:rPr>
            </w:pPr>
            <w:r>
              <w:rPr>
                <w:rFonts w:hint="eastAsia" w:hAnsi="宋体" w:cs="宋体"/>
                <w:b/>
                <w:kern w:val="0"/>
                <w:sz w:val="22"/>
                <w:szCs w:val="22"/>
              </w:rPr>
              <w:t>　</w:t>
            </w:r>
          </w:p>
        </w:tc>
        <w:tc>
          <w:tcPr>
            <w:tcW w:w="760" w:type="dxa"/>
            <w:tcBorders>
              <w:top w:val="nil"/>
              <w:left w:val="nil"/>
              <w:bottom w:val="single" w:color="auto" w:sz="4" w:space="0"/>
              <w:right w:val="single" w:color="auto" w:sz="4" w:space="0"/>
            </w:tcBorders>
            <w:shd w:val="clear" w:color="auto" w:fill="auto"/>
            <w:vAlign w:val="center"/>
          </w:tcPr>
          <w:p>
            <w:pPr>
              <w:widowControl/>
              <w:spacing w:line="300" w:lineRule="exact"/>
              <w:ind w:left="-96" w:leftChars="-30" w:right="-96" w:rightChars="-30"/>
              <w:jc w:val="left"/>
              <w:rPr>
                <w:rFonts w:hAnsi="宋体" w:cs="宋体"/>
                <w:b/>
                <w:kern w:val="0"/>
                <w:sz w:val="22"/>
                <w:szCs w:val="22"/>
              </w:rPr>
            </w:pPr>
            <w:r>
              <w:rPr>
                <w:rFonts w:hint="eastAsia" w:hAnsi="宋体" w:cs="宋体"/>
                <w:b/>
                <w:kern w:val="0"/>
                <w:sz w:val="22"/>
                <w:szCs w:val="22"/>
              </w:rPr>
              <w:t>　</w:t>
            </w:r>
          </w:p>
        </w:tc>
        <w:tc>
          <w:tcPr>
            <w:tcW w:w="657" w:type="dxa"/>
            <w:tcBorders>
              <w:top w:val="nil"/>
              <w:left w:val="nil"/>
              <w:bottom w:val="single" w:color="auto" w:sz="4" w:space="0"/>
              <w:right w:val="single" w:color="auto" w:sz="4" w:space="0"/>
            </w:tcBorders>
            <w:shd w:val="clear" w:color="auto" w:fill="auto"/>
            <w:vAlign w:val="center"/>
          </w:tcPr>
          <w:p>
            <w:pPr>
              <w:widowControl/>
              <w:spacing w:line="300" w:lineRule="exact"/>
              <w:ind w:left="-96" w:leftChars="-30" w:right="-96" w:rightChars="-30"/>
              <w:jc w:val="left"/>
              <w:rPr>
                <w:rFonts w:hAnsi="宋体" w:cs="宋体"/>
                <w:b/>
                <w:kern w:val="0"/>
                <w:sz w:val="22"/>
                <w:szCs w:val="22"/>
              </w:rPr>
            </w:pPr>
            <w:r>
              <w:rPr>
                <w:rFonts w:hint="eastAsia" w:hAnsi="宋体" w:cs="宋体"/>
                <w:b/>
                <w:kern w:val="0"/>
                <w:sz w:val="22"/>
                <w:szCs w:val="22"/>
              </w:rPr>
              <w:t>　</w:t>
            </w:r>
          </w:p>
        </w:tc>
        <w:tc>
          <w:tcPr>
            <w:tcW w:w="861" w:type="dxa"/>
            <w:tcBorders>
              <w:top w:val="nil"/>
              <w:left w:val="nil"/>
              <w:bottom w:val="single" w:color="auto" w:sz="4" w:space="0"/>
              <w:right w:val="single" w:color="auto" w:sz="4" w:space="0"/>
            </w:tcBorders>
            <w:shd w:val="clear" w:color="auto" w:fill="auto"/>
            <w:vAlign w:val="center"/>
          </w:tcPr>
          <w:p>
            <w:pPr>
              <w:widowControl/>
              <w:spacing w:line="300" w:lineRule="exact"/>
              <w:ind w:left="-96" w:leftChars="-30" w:right="-96" w:rightChars="-30"/>
              <w:jc w:val="left"/>
              <w:rPr>
                <w:rFonts w:hAnsi="宋体" w:cs="宋体"/>
                <w:b/>
                <w:kern w:val="0"/>
                <w:sz w:val="22"/>
                <w:szCs w:val="22"/>
              </w:rPr>
            </w:pPr>
            <w:r>
              <w:rPr>
                <w:rFonts w:hint="eastAsia" w:hAnsi="宋体" w:cs="宋体"/>
                <w:b/>
                <w:kern w:val="0"/>
                <w:sz w:val="22"/>
                <w:szCs w:val="22"/>
              </w:rPr>
              <w:t>　</w:t>
            </w:r>
          </w:p>
        </w:tc>
        <w:tc>
          <w:tcPr>
            <w:tcW w:w="986" w:type="dxa"/>
            <w:tcBorders>
              <w:top w:val="nil"/>
              <w:left w:val="nil"/>
              <w:bottom w:val="single" w:color="auto" w:sz="4" w:space="0"/>
              <w:right w:val="single" w:color="auto" w:sz="4" w:space="0"/>
            </w:tcBorders>
            <w:shd w:val="clear" w:color="auto" w:fill="auto"/>
            <w:vAlign w:val="center"/>
          </w:tcPr>
          <w:p>
            <w:pPr>
              <w:widowControl/>
              <w:spacing w:line="300" w:lineRule="exact"/>
              <w:ind w:left="-96" w:leftChars="-30" w:right="-96" w:rightChars="-30"/>
              <w:jc w:val="left"/>
              <w:rPr>
                <w:rFonts w:hAnsi="宋体" w:cs="宋体"/>
                <w:b/>
                <w:kern w:val="0"/>
                <w:sz w:val="22"/>
                <w:szCs w:val="22"/>
              </w:rPr>
            </w:pPr>
            <w:r>
              <w:rPr>
                <w:rFonts w:hint="eastAsia" w:hAnsi="宋体" w:cs="宋体"/>
                <w:b/>
                <w:kern w:val="0"/>
                <w:sz w:val="22"/>
                <w:szCs w:val="22"/>
              </w:rPr>
              <w:t>　</w:t>
            </w:r>
          </w:p>
        </w:tc>
        <w:tc>
          <w:tcPr>
            <w:tcW w:w="881" w:type="dxa"/>
            <w:tcBorders>
              <w:top w:val="nil"/>
              <w:left w:val="nil"/>
              <w:bottom w:val="single" w:color="auto" w:sz="4" w:space="0"/>
              <w:right w:val="single" w:color="auto" w:sz="4" w:space="0"/>
            </w:tcBorders>
            <w:shd w:val="clear" w:color="auto" w:fill="auto"/>
            <w:vAlign w:val="center"/>
          </w:tcPr>
          <w:p>
            <w:pPr>
              <w:widowControl/>
              <w:spacing w:line="300" w:lineRule="exact"/>
              <w:ind w:left="-96" w:leftChars="-30" w:right="-96" w:rightChars="-30"/>
              <w:jc w:val="left"/>
              <w:rPr>
                <w:rFonts w:hAnsi="宋体" w:cs="宋体"/>
                <w:b/>
                <w:kern w:val="0"/>
                <w:sz w:val="22"/>
                <w:szCs w:val="22"/>
              </w:rPr>
            </w:pPr>
            <w:r>
              <w:rPr>
                <w:rFonts w:hint="eastAsia" w:hAnsi="宋体" w:cs="宋体"/>
                <w:b/>
                <w:kern w:val="0"/>
                <w:sz w:val="22"/>
                <w:szCs w:val="22"/>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300" w:lineRule="exact"/>
              <w:ind w:left="-96" w:leftChars="-30" w:right="-96" w:rightChars="-30"/>
              <w:jc w:val="left"/>
              <w:rPr>
                <w:rFonts w:hAnsi="宋体" w:cs="宋体"/>
                <w:b/>
                <w:kern w:val="0"/>
                <w:sz w:val="22"/>
                <w:szCs w:val="22"/>
              </w:rPr>
            </w:pPr>
            <w:r>
              <w:rPr>
                <w:rFonts w:hint="eastAsia" w:hAnsi="宋体" w:cs="宋体"/>
                <w:b/>
                <w:kern w:val="0"/>
                <w:sz w:val="22"/>
                <w:szCs w:val="22"/>
              </w:rPr>
              <w:t>　</w:t>
            </w:r>
          </w:p>
        </w:tc>
        <w:tc>
          <w:tcPr>
            <w:tcW w:w="438" w:type="dxa"/>
            <w:tcBorders>
              <w:top w:val="nil"/>
              <w:left w:val="nil"/>
              <w:bottom w:val="single" w:color="auto" w:sz="4" w:space="0"/>
              <w:right w:val="single" w:color="auto" w:sz="4" w:space="0"/>
            </w:tcBorders>
            <w:shd w:val="clear" w:color="auto" w:fill="auto"/>
            <w:vAlign w:val="center"/>
          </w:tcPr>
          <w:p>
            <w:pPr>
              <w:widowControl/>
              <w:spacing w:line="300" w:lineRule="exact"/>
              <w:ind w:left="-96" w:leftChars="-30" w:right="-96" w:rightChars="-30"/>
              <w:jc w:val="left"/>
              <w:rPr>
                <w:rFonts w:hAnsi="宋体" w:cs="宋体"/>
                <w:b/>
                <w:kern w:val="0"/>
                <w:sz w:val="22"/>
                <w:szCs w:val="22"/>
              </w:rPr>
            </w:pPr>
            <w:r>
              <w:rPr>
                <w:rFonts w:hint="eastAsia" w:hAnsi="宋体" w:cs="宋体"/>
                <w:b/>
                <w:kern w:val="0"/>
                <w:sz w:val="22"/>
                <w:szCs w:val="22"/>
              </w:rPr>
              <w:t>　</w:t>
            </w:r>
          </w:p>
        </w:tc>
        <w:tc>
          <w:tcPr>
            <w:tcW w:w="425" w:type="dxa"/>
            <w:tcBorders>
              <w:top w:val="nil"/>
              <w:left w:val="nil"/>
              <w:bottom w:val="single" w:color="auto" w:sz="4" w:space="0"/>
              <w:right w:val="single" w:color="auto" w:sz="4" w:space="0"/>
            </w:tcBorders>
            <w:shd w:val="clear" w:color="auto" w:fill="auto"/>
            <w:vAlign w:val="center"/>
          </w:tcPr>
          <w:p>
            <w:pPr>
              <w:widowControl/>
              <w:spacing w:line="300" w:lineRule="exact"/>
              <w:ind w:left="-96" w:leftChars="-30" w:right="-96" w:rightChars="-30"/>
              <w:jc w:val="left"/>
              <w:rPr>
                <w:rFonts w:hAnsi="宋体" w:cs="宋体"/>
                <w:b/>
                <w:kern w:val="0"/>
                <w:sz w:val="22"/>
                <w:szCs w:val="22"/>
              </w:rPr>
            </w:pPr>
            <w:r>
              <w:rPr>
                <w:rFonts w:hint="eastAsia" w:hAnsi="宋体" w:cs="宋体"/>
                <w:b/>
                <w:kern w:val="0"/>
                <w:sz w:val="22"/>
                <w:szCs w:val="22"/>
              </w:rPr>
              <w:t>　</w:t>
            </w:r>
          </w:p>
        </w:tc>
        <w:tc>
          <w:tcPr>
            <w:tcW w:w="425" w:type="dxa"/>
            <w:tcBorders>
              <w:top w:val="nil"/>
              <w:left w:val="nil"/>
              <w:bottom w:val="single" w:color="auto" w:sz="4" w:space="0"/>
              <w:right w:val="single" w:color="auto" w:sz="4" w:space="0"/>
            </w:tcBorders>
            <w:shd w:val="clear" w:color="auto" w:fill="auto"/>
            <w:vAlign w:val="center"/>
          </w:tcPr>
          <w:p>
            <w:pPr>
              <w:widowControl/>
              <w:spacing w:line="300" w:lineRule="exact"/>
              <w:ind w:left="-96" w:leftChars="-30" w:right="-96" w:rightChars="-30"/>
              <w:jc w:val="left"/>
              <w:rPr>
                <w:rFonts w:hAnsi="宋体" w:cs="宋体"/>
                <w:b/>
                <w:kern w:val="0"/>
                <w:sz w:val="22"/>
                <w:szCs w:val="22"/>
              </w:rPr>
            </w:pPr>
            <w:r>
              <w:rPr>
                <w:rFonts w:hint="eastAsia" w:hAnsi="宋体" w:cs="宋体"/>
                <w:b/>
                <w:kern w:val="0"/>
                <w:sz w:val="22"/>
                <w:szCs w:val="22"/>
              </w:rPr>
              <w:t>　</w:t>
            </w:r>
          </w:p>
        </w:tc>
      </w:tr>
      <w:tr>
        <w:tblPrEx>
          <w:tblCellMar>
            <w:top w:w="0" w:type="dxa"/>
            <w:left w:w="108" w:type="dxa"/>
            <w:bottom w:w="0" w:type="dxa"/>
            <w:right w:w="108" w:type="dxa"/>
          </w:tblCellMar>
        </w:tblPrEx>
        <w:trPr>
          <w:trHeight w:val="2093" w:hRule="atLeast"/>
          <w:jc w:val="center"/>
        </w:trPr>
        <w:tc>
          <w:tcPr>
            <w:tcW w:w="68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ind w:left="-96" w:leftChars="-30" w:right="-96" w:rightChars="-30"/>
              <w:jc w:val="left"/>
              <w:rPr>
                <w:rFonts w:hAnsi="宋体" w:cs="宋体"/>
                <w:b/>
                <w:kern w:val="0"/>
                <w:sz w:val="22"/>
                <w:szCs w:val="22"/>
              </w:rPr>
            </w:pPr>
            <w:r>
              <w:rPr>
                <w:rFonts w:hint="eastAsia" w:hAnsi="宋体" w:cs="宋体"/>
                <w:b/>
                <w:kern w:val="0"/>
                <w:sz w:val="22"/>
                <w:szCs w:val="22"/>
              </w:rPr>
              <w:t>合计</w:t>
            </w:r>
          </w:p>
        </w:tc>
        <w:tc>
          <w:tcPr>
            <w:tcW w:w="425" w:type="dxa"/>
            <w:tcBorders>
              <w:top w:val="nil"/>
              <w:left w:val="nil"/>
              <w:bottom w:val="single" w:color="auto" w:sz="4" w:space="0"/>
              <w:right w:val="single" w:color="auto" w:sz="4" w:space="0"/>
            </w:tcBorders>
            <w:shd w:val="clear" w:color="auto" w:fill="auto"/>
            <w:vAlign w:val="center"/>
          </w:tcPr>
          <w:p>
            <w:pPr>
              <w:widowControl/>
              <w:spacing w:line="300" w:lineRule="exact"/>
              <w:ind w:left="-96" w:leftChars="-30" w:right="-96" w:rightChars="-30"/>
              <w:jc w:val="center"/>
              <w:rPr>
                <w:rFonts w:ascii="仿宋" w:hAnsi="仿宋" w:eastAsia="仿宋" w:cs="宋体"/>
                <w:b/>
                <w:kern w:val="0"/>
                <w:sz w:val="22"/>
                <w:szCs w:val="22"/>
              </w:rPr>
            </w:pPr>
            <w:r>
              <w:rPr>
                <w:rFonts w:hint="eastAsia" w:ascii="仿宋" w:hAnsi="仿宋" w:eastAsia="仿宋" w:cs="宋体"/>
                <w:b/>
                <w:kern w:val="0"/>
                <w:sz w:val="22"/>
                <w:szCs w:val="22"/>
              </w:rPr>
              <w:t>___</w:t>
            </w:r>
          </w:p>
        </w:tc>
        <w:tc>
          <w:tcPr>
            <w:tcW w:w="425" w:type="dxa"/>
            <w:tcBorders>
              <w:top w:val="nil"/>
              <w:left w:val="nil"/>
              <w:bottom w:val="single" w:color="auto" w:sz="4" w:space="0"/>
              <w:right w:val="single" w:color="auto" w:sz="4" w:space="0"/>
            </w:tcBorders>
            <w:shd w:val="clear" w:color="auto" w:fill="auto"/>
            <w:vAlign w:val="center"/>
          </w:tcPr>
          <w:p>
            <w:pPr>
              <w:widowControl/>
              <w:spacing w:line="300" w:lineRule="exact"/>
              <w:ind w:left="-96" w:leftChars="-30" w:right="-96" w:rightChars="-30"/>
              <w:jc w:val="center"/>
              <w:rPr>
                <w:rFonts w:ascii="仿宋" w:hAnsi="仿宋" w:eastAsia="仿宋" w:cs="宋体"/>
                <w:b/>
                <w:kern w:val="0"/>
                <w:sz w:val="22"/>
                <w:szCs w:val="22"/>
              </w:rPr>
            </w:pPr>
            <w:r>
              <w:rPr>
                <w:rFonts w:hint="eastAsia" w:ascii="仿宋" w:hAnsi="仿宋" w:eastAsia="仿宋" w:cs="宋体"/>
                <w:b/>
                <w:kern w:val="0"/>
                <w:sz w:val="22"/>
                <w:szCs w:val="22"/>
              </w:rPr>
              <w:t>___</w:t>
            </w:r>
          </w:p>
        </w:tc>
        <w:tc>
          <w:tcPr>
            <w:tcW w:w="567" w:type="dxa"/>
            <w:tcBorders>
              <w:top w:val="nil"/>
              <w:left w:val="nil"/>
              <w:bottom w:val="single" w:color="auto" w:sz="4" w:space="0"/>
              <w:right w:val="single" w:color="auto" w:sz="4" w:space="0"/>
            </w:tcBorders>
            <w:shd w:val="clear" w:color="auto" w:fill="auto"/>
            <w:vAlign w:val="center"/>
          </w:tcPr>
          <w:p>
            <w:pPr>
              <w:widowControl/>
              <w:spacing w:line="300" w:lineRule="exact"/>
              <w:ind w:left="-96" w:leftChars="-30" w:right="-96" w:rightChars="-30"/>
              <w:jc w:val="center"/>
              <w:rPr>
                <w:rFonts w:ascii="仿宋" w:hAnsi="仿宋" w:eastAsia="仿宋" w:cs="宋体"/>
                <w:b/>
                <w:kern w:val="0"/>
                <w:sz w:val="22"/>
                <w:szCs w:val="22"/>
              </w:rPr>
            </w:pPr>
            <w:r>
              <w:rPr>
                <w:rFonts w:hint="eastAsia" w:ascii="仿宋" w:hAnsi="仿宋" w:eastAsia="仿宋" w:cs="宋体"/>
                <w:b/>
                <w:kern w:val="0"/>
                <w:sz w:val="22"/>
                <w:szCs w:val="22"/>
              </w:rPr>
              <w:t>___</w:t>
            </w:r>
          </w:p>
        </w:tc>
        <w:tc>
          <w:tcPr>
            <w:tcW w:w="709" w:type="dxa"/>
            <w:tcBorders>
              <w:top w:val="nil"/>
              <w:left w:val="nil"/>
              <w:bottom w:val="single" w:color="auto" w:sz="4" w:space="0"/>
              <w:right w:val="single" w:color="auto" w:sz="4" w:space="0"/>
            </w:tcBorders>
            <w:shd w:val="clear" w:color="auto" w:fill="auto"/>
            <w:vAlign w:val="center"/>
          </w:tcPr>
          <w:p>
            <w:pPr>
              <w:widowControl/>
              <w:spacing w:line="300" w:lineRule="exact"/>
              <w:ind w:left="-96" w:leftChars="-30" w:right="-96" w:rightChars="-30"/>
              <w:jc w:val="center"/>
              <w:rPr>
                <w:rFonts w:ascii="仿宋" w:hAnsi="仿宋" w:eastAsia="仿宋" w:cs="宋体"/>
                <w:b/>
                <w:kern w:val="0"/>
                <w:sz w:val="22"/>
                <w:szCs w:val="22"/>
              </w:rPr>
            </w:pPr>
            <w:r>
              <w:rPr>
                <w:rFonts w:hint="eastAsia" w:ascii="仿宋" w:hAnsi="仿宋" w:eastAsia="仿宋" w:cs="宋体"/>
                <w:b/>
                <w:kern w:val="0"/>
                <w:sz w:val="22"/>
                <w:szCs w:val="22"/>
              </w:rPr>
              <w:t>___</w:t>
            </w:r>
          </w:p>
        </w:tc>
        <w:tc>
          <w:tcPr>
            <w:tcW w:w="851" w:type="dxa"/>
            <w:tcBorders>
              <w:top w:val="nil"/>
              <w:left w:val="nil"/>
              <w:bottom w:val="single" w:color="auto" w:sz="4" w:space="0"/>
              <w:right w:val="single" w:color="auto" w:sz="4" w:space="0"/>
            </w:tcBorders>
            <w:shd w:val="clear" w:color="auto" w:fill="auto"/>
            <w:vAlign w:val="center"/>
          </w:tcPr>
          <w:p>
            <w:pPr>
              <w:widowControl/>
              <w:spacing w:line="300" w:lineRule="exact"/>
              <w:ind w:left="-96" w:leftChars="-30" w:right="-96" w:rightChars="-30"/>
              <w:jc w:val="center"/>
              <w:rPr>
                <w:rFonts w:ascii="仿宋" w:hAnsi="仿宋" w:eastAsia="仿宋" w:cs="宋体"/>
                <w:b/>
                <w:kern w:val="0"/>
                <w:sz w:val="22"/>
                <w:szCs w:val="22"/>
              </w:rPr>
            </w:pPr>
            <w:r>
              <w:rPr>
                <w:rFonts w:hint="eastAsia" w:ascii="仿宋" w:hAnsi="仿宋" w:eastAsia="仿宋" w:cs="宋体"/>
                <w:b/>
                <w:kern w:val="0"/>
                <w:sz w:val="22"/>
                <w:szCs w:val="22"/>
              </w:rPr>
              <w:t>___</w:t>
            </w:r>
          </w:p>
        </w:tc>
        <w:tc>
          <w:tcPr>
            <w:tcW w:w="567" w:type="dxa"/>
            <w:tcBorders>
              <w:top w:val="nil"/>
              <w:left w:val="nil"/>
              <w:bottom w:val="single" w:color="auto" w:sz="4" w:space="0"/>
              <w:right w:val="single" w:color="auto" w:sz="4" w:space="0"/>
            </w:tcBorders>
            <w:shd w:val="clear" w:color="auto" w:fill="auto"/>
            <w:vAlign w:val="center"/>
          </w:tcPr>
          <w:p>
            <w:pPr>
              <w:widowControl/>
              <w:spacing w:line="300" w:lineRule="exact"/>
              <w:ind w:left="-96" w:leftChars="-30" w:right="-96" w:rightChars="-30"/>
              <w:jc w:val="center"/>
              <w:rPr>
                <w:rFonts w:ascii="仿宋" w:hAnsi="仿宋" w:eastAsia="仿宋" w:cs="宋体"/>
                <w:b/>
                <w:kern w:val="0"/>
                <w:sz w:val="22"/>
                <w:szCs w:val="22"/>
              </w:rPr>
            </w:pPr>
            <w:r>
              <w:rPr>
                <w:rFonts w:hint="eastAsia" w:ascii="仿宋" w:hAnsi="仿宋" w:eastAsia="仿宋" w:cs="宋体"/>
                <w:b/>
                <w:kern w:val="0"/>
                <w:sz w:val="22"/>
                <w:szCs w:val="22"/>
              </w:rPr>
              <w:t>　</w:t>
            </w:r>
          </w:p>
        </w:tc>
        <w:tc>
          <w:tcPr>
            <w:tcW w:w="567" w:type="dxa"/>
            <w:tcBorders>
              <w:top w:val="nil"/>
              <w:left w:val="nil"/>
              <w:bottom w:val="single" w:color="auto" w:sz="4" w:space="0"/>
              <w:right w:val="single" w:color="auto" w:sz="4" w:space="0"/>
            </w:tcBorders>
            <w:shd w:val="clear" w:color="auto" w:fill="auto"/>
            <w:vAlign w:val="center"/>
          </w:tcPr>
          <w:p>
            <w:pPr>
              <w:widowControl/>
              <w:spacing w:line="300" w:lineRule="exact"/>
              <w:ind w:left="-96" w:leftChars="-30" w:right="-96" w:rightChars="-30"/>
              <w:jc w:val="center"/>
              <w:rPr>
                <w:rFonts w:ascii="仿宋" w:hAnsi="仿宋" w:eastAsia="仿宋" w:cs="宋体"/>
                <w:b/>
                <w:kern w:val="0"/>
                <w:sz w:val="22"/>
                <w:szCs w:val="22"/>
              </w:rPr>
            </w:pPr>
            <w:r>
              <w:rPr>
                <w:rFonts w:hint="eastAsia" w:ascii="仿宋" w:hAnsi="仿宋" w:eastAsia="仿宋" w:cs="宋体"/>
                <w:b/>
                <w:kern w:val="0"/>
                <w:sz w:val="22"/>
                <w:szCs w:val="22"/>
              </w:rPr>
              <w:t>　</w:t>
            </w:r>
          </w:p>
        </w:tc>
        <w:tc>
          <w:tcPr>
            <w:tcW w:w="622" w:type="dxa"/>
            <w:tcBorders>
              <w:top w:val="nil"/>
              <w:left w:val="nil"/>
              <w:bottom w:val="single" w:color="auto" w:sz="4" w:space="0"/>
              <w:right w:val="single" w:color="auto" w:sz="4" w:space="0"/>
            </w:tcBorders>
            <w:shd w:val="clear" w:color="auto" w:fill="auto"/>
            <w:vAlign w:val="center"/>
          </w:tcPr>
          <w:p>
            <w:pPr>
              <w:widowControl/>
              <w:spacing w:line="300" w:lineRule="exact"/>
              <w:ind w:left="-96" w:leftChars="-30" w:right="-96" w:rightChars="-30"/>
              <w:jc w:val="center"/>
              <w:rPr>
                <w:rFonts w:ascii="仿宋" w:hAnsi="仿宋" w:eastAsia="仿宋" w:cs="宋体"/>
                <w:b/>
                <w:kern w:val="0"/>
                <w:sz w:val="22"/>
                <w:szCs w:val="22"/>
              </w:rPr>
            </w:pPr>
            <w:r>
              <w:rPr>
                <w:rFonts w:hint="eastAsia" w:ascii="仿宋" w:hAnsi="仿宋" w:eastAsia="仿宋" w:cs="宋体"/>
                <w:b/>
                <w:kern w:val="0"/>
                <w:sz w:val="22"/>
                <w:szCs w:val="22"/>
              </w:rPr>
              <w:t>___</w:t>
            </w:r>
          </w:p>
        </w:tc>
        <w:tc>
          <w:tcPr>
            <w:tcW w:w="866" w:type="dxa"/>
            <w:tcBorders>
              <w:top w:val="nil"/>
              <w:left w:val="nil"/>
              <w:bottom w:val="single" w:color="auto" w:sz="4" w:space="0"/>
              <w:right w:val="single" w:color="auto" w:sz="4" w:space="0"/>
            </w:tcBorders>
            <w:shd w:val="clear" w:color="auto" w:fill="auto"/>
            <w:vAlign w:val="center"/>
          </w:tcPr>
          <w:p>
            <w:pPr>
              <w:widowControl/>
              <w:spacing w:line="300" w:lineRule="exact"/>
              <w:ind w:left="-96" w:leftChars="-30" w:right="-96" w:rightChars="-30"/>
              <w:jc w:val="center"/>
              <w:rPr>
                <w:rFonts w:ascii="仿宋" w:hAnsi="仿宋" w:eastAsia="仿宋" w:cs="宋体"/>
                <w:b/>
                <w:kern w:val="0"/>
                <w:sz w:val="22"/>
                <w:szCs w:val="22"/>
              </w:rPr>
            </w:pPr>
            <w:r>
              <w:rPr>
                <w:rFonts w:hint="eastAsia" w:ascii="仿宋" w:hAnsi="仿宋" w:eastAsia="仿宋" w:cs="宋体"/>
                <w:b/>
                <w:kern w:val="0"/>
                <w:sz w:val="22"/>
                <w:szCs w:val="22"/>
              </w:rPr>
              <w:t>___</w:t>
            </w:r>
          </w:p>
        </w:tc>
        <w:tc>
          <w:tcPr>
            <w:tcW w:w="1008" w:type="dxa"/>
            <w:tcBorders>
              <w:top w:val="nil"/>
              <w:left w:val="nil"/>
              <w:bottom w:val="single" w:color="auto" w:sz="4" w:space="0"/>
              <w:right w:val="single" w:color="auto" w:sz="4" w:space="0"/>
            </w:tcBorders>
            <w:shd w:val="clear" w:color="auto" w:fill="auto"/>
            <w:vAlign w:val="center"/>
          </w:tcPr>
          <w:p>
            <w:pPr>
              <w:widowControl/>
              <w:spacing w:line="300" w:lineRule="exact"/>
              <w:ind w:left="-96" w:leftChars="-30" w:right="-96" w:rightChars="-30"/>
              <w:jc w:val="center"/>
              <w:rPr>
                <w:rFonts w:ascii="仿宋" w:hAnsi="仿宋" w:eastAsia="仿宋" w:cs="宋体"/>
                <w:b/>
                <w:kern w:val="0"/>
                <w:sz w:val="22"/>
                <w:szCs w:val="22"/>
              </w:rPr>
            </w:pPr>
            <w:r>
              <w:rPr>
                <w:rFonts w:hint="eastAsia" w:ascii="仿宋" w:hAnsi="仿宋" w:eastAsia="仿宋" w:cs="宋体"/>
                <w:b/>
                <w:kern w:val="0"/>
                <w:sz w:val="22"/>
                <w:szCs w:val="22"/>
              </w:rPr>
              <w:t>___</w:t>
            </w:r>
          </w:p>
        </w:tc>
        <w:tc>
          <w:tcPr>
            <w:tcW w:w="445" w:type="dxa"/>
            <w:tcBorders>
              <w:top w:val="nil"/>
              <w:left w:val="nil"/>
              <w:bottom w:val="single" w:color="auto" w:sz="4" w:space="0"/>
              <w:right w:val="single" w:color="auto" w:sz="4" w:space="0"/>
            </w:tcBorders>
            <w:shd w:val="clear" w:color="auto" w:fill="auto"/>
            <w:vAlign w:val="center"/>
          </w:tcPr>
          <w:p>
            <w:pPr>
              <w:widowControl/>
              <w:spacing w:line="300" w:lineRule="exact"/>
              <w:ind w:left="-96" w:leftChars="-30" w:right="-96" w:rightChars="-30"/>
              <w:jc w:val="center"/>
              <w:rPr>
                <w:rFonts w:ascii="仿宋" w:hAnsi="仿宋" w:eastAsia="仿宋" w:cs="宋体"/>
                <w:b/>
                <w:kern w:val="0"/>
                <w:sz w:val="22"/>
                <w:szCs w:val="22"/>
              </w:rPr>
            </w:pPr>
            <w:r>
              <w:rPr>
                <w:rFonts w:hint="eastAsia" w:ascii="仿宋" w:hAnsi="仿宋" w:eastAsia="仿宋" w:cs="宋体"/>
                <w:b/>
                <w:kern w:val="0"/>
                <w:sz w:val="22"/>
                <w:szCs w:val="22"/>
              </w:rPr>
              <w:t>___</w:t>
            </w:r>
          </w:p>
        </w:tc>
        <w:tc>
          <w:tcPr>
            <w:tcW w:w="760" w:type="dxa"/>
            <w:tcBorders>
              <w:top w:val="nil"/>
              <w:left w:val="nil"/>
              <w:bottom w:val="single" w:color="auto" w:sz="4" w:space="0"/>
              <w:right w:val="single" w:color="auto" w:sz="4" w:space="0"/>
            </w:tcBorders>
            <w:shd w:val="clear" w:color="auto" w:fill="auto"/>
            <w:vAlign w:val="center"/>
          </w:tcPr>
          <w:p>
            <w:pPr>
              <w:widowControl/>
              <w:spacing w:line="300" w:lineRule="exact"/>
              <w:ind w:left="-96" w:leftChars="-30" w:right="-96" w:rightChars="-30"/>
              <w:jc w:val="center"/>
              <w:rPr>
                <w:rFonts w:ascii="仿宋" w:hAnsi="仿宋" w:eastAsia="仿宋" w:cs="宋体"/>
                <w:b/>
                <w:kern w:val="0"/>
                <w:sz w:val="22"/>
                <w:szCs w:val="22"/>
              </w:rPr>
            </w:pPr>
            <w:r>
              <w:rPr>
                <w:rFonts w:hint="eastAsia" w:ascii="仿宋" w:hAnsi="仿宋" w:eastAsia="仿宋" w:cs="宋体"/>
                <w:b/>
                <w:kern w:val="0"/>
                <w:sz w:val="22"/>
                <w:szCs w:val="22"/>
              </w:rPr>
              <w:t>___</w:t>
            </w:r>
          </w:p>
        </w:tc>
        <w:tc>
          <w:tcPr>
            <w:tcW w:w="657" w:type="dxa"/>
            <w:tcBorders>
              <w:top w:val="nil"/>
              <w:left w:val="nil"/>
              <w:bottom w:val="single" w:color="auto" w:sz="4" w:space="0"/>
              <w:right w:val="single" w:color="auto" w:sz="4" w:space="0"/>
            </w:tcBorders>
            <w:shd w:val="clear" w:color="auto" w:fill="auto"/>
            <w:vAlign w:val="center"/>
          </w:tcPr>
          <w:p>
            <w:pPr>
              <w:widowControl/>
              <w:spacing w:line="300" w:lineRule="exact"/>
              <w:ind w:left="-96" w:leftChars="-30" w:right="-96" w:rightChars="-30"/>
              <w:jc w:val="center"/>
              <w:rPr>
                <w:rFonts w:ascii="仿宋" w:hAnsi="仿宋" w:eastAsia="仿宋" w:cs="宋体"/>
                <w:b/>
                <w:kern w:val="0"/>
                <w:sz w:val="22"/>
                <w:szCs w:val="22"/>
              </w:rPr>
            </w:pPr>
            <w:r>
              <w:rPr>
                <w:rFonts w:hint="eastAsia" w:ascii="仿宋" w:hAnsi="仿宋" w:eastAsia="仿宋" w:cs="宋体"/>
                <w:b/>
                <w:kern w:val="0"/>
                <w:sz w:val="22"/>
                <w:szCs w:val="22"/>
              </w:rPr>
              <w:t>___</w:t>
            </w:r>
          </w:p>
        </w:tc>
        <w:tc>
          <w:tcPr>
            <w:tcW w:w="861" w:type="dxa"/>
            <w:tcBorders>
              <w:top w:val="nil"/>
              <w:left w:val="nil"/>
              <w:bottom w:val="single" w:color="auto" w:sz="4" w:space="0"/>
              <w:right w:val="single" w:color="auto" w:sz="4" w:space="0"/>
            </w:tcBorders>
            <w:shd w:val="clear" w:color="auto" w:fill="auto"/>
            <w:vAlign w:val="center"/>
          </w:tcPr>
          <w:p>
            <w:pPr>
              <w:widowControl/>
              <w:spacing w:line="300" w:lineRule="exact"/>
              <w:ind w:left="-96" w:leftChars="-30" w:right="-96" w:rightChars="-30"/>
              <w:jc w:val="center"/>
              <w:rPr>
                <w:rFonts w:ascii="仿宋" w:hAnsi="仿宋" w:eastAsia="仿宋" w:cs="宋体"/>
                <w:b/>
                <w:kern w:val="0"/>
                <w:sz w:val="22"/>
                <w:szCs w:val="22"/>
              </w:rPr>
            </w:pPr>
            <w:r>
              <w:rPr>
                <w:rFonts w:hint="eastAsia" w:ascii="仿宋" w:hAnsi="仿宋" w:eastAsia="仿宋" w:cs="宋体"/>
                <w:b/>
                <w:kern w:val="0"/>
                <w:sz w:val="22"/>
                <w:szCs w:val="22"/>
              </w:rPr>
              <w:t>　</w:t>
            </w:r>
          </w:p>
        </w:tc>
        <w:tc>
          <w:tcPr>
            <w:tcW w:w="986" w:type="dxa"/>
            <w:tcBorders>
              <w:top w:val="nil"/>
              <w:left w:val="nil"/>
              <w:bottom w:val="single" w:color="auto" w:sz="4" w:space="0"/>
              <w:right w:val="single" w:color="auto" w:sz="4" w:space="0"/>
            </w:tcBorders>
            <w:shd w:val="clear" w:color="auto" w:fill="auto"/>
            <w:vAlign w:val="center"/>
          </w:tcPr>
          <w:p>
            <w:pPr>
              <w:widowControl/>
              <w:spacing w:line="300" w:lineRule="exact"/>
              <w:ind w:left="-96" w:leftChars="-30" w:right="-96" w:rightChars="-30"/>
              <w:jc w:val="center"/>
              <w:rPr>
                <w:rFonts w:ascii="仿宋" w:hAnsi="仿宋" w:eastAsia="仿宋" w:cs="宋体"/>
                <w:b/>
                <w:kern w:val="0"/>
                <w:sz w:val="22"/>
                <w:szCs w:val="22"/>
              </w:rPr>
            </w:pPr>
            <w:r>
              <w:rPr>
                <w:rFonts w:hint="eastAsia" w:ascii="仿宋" w:hAnsi="仿宋" w:eastAsia="仿宋" w:cs="宋体"/>
                <w:b/>
                <w:kern w:val="0"/>
                <w:sz w:val="22"/>
                <w:szCs w:val="22"/>
              </w:rPr>
              <w:t>___</w:t>
            </w:r>
          </w:p>
        </w:tc>
        <w:tc>
          <w:tcPr>
            <w:tcW w:w="881" w:type="dxa"/>
            <w:tcBorders>
              <w:top w:val="nil"/>
              <w:left w:val="nil"/>
              <w:bottom w:val="single" w:color="auto" w:sz="4" w:space="0"/>
              <w:right w:val="single" w:color="auto" w:sz="4" w:space="0"/>
            </w:tcBorders>
            <w:shd w:val="clear" w:color="auto" w:fill="auto"/>
            <w:vAlign w:val="center"/>
          </w:tcPr>
          <w:p>
            <w:pPr>
              <w:widowControl/>
              <w:spacing w:line="300" w:lineRule="exact"/>
              <w:ind w:left="-96" w:leftChars="-30" w:right="-96" w:rightChars="-30"/>
              <w:jc w:val="center"/>
              <w:rPr>
                <w:rFonts w:ascii="仿宋" w:hAnsi="仿宋" w:eastAsia="仿宋" w:cs="宋体"/>
                <w:b/>
                <w:kern w:val="0"/>
                <w:sz w:val="22"/>
                <w:szCs w:val="22"/>
              </w:rPr>
            </w:pPr>
            <w:r>
              <w:rPr>
                <w:rFonts w:hint="eastAsia" w:ascii="仿宋" w:hAnsi="仿宋" w:eastAsia="仿宋" w:cs="宋体"/>
                <w:b/>
                <w:kern w:val="0"/>
                <w:sz w:val="22"/>
                <w:szCs w:val="22"/>
              </w:rPr>
              <w:t>___</w:t>
            </w:r>
          </w:p>
        </w:tc>
        <w:tc>
          <w:tcPr>
            <w:tcW w:w="709" w:type="dxa"/>
            <w:tcBorders>
              <w:top w:val="nil"/>
              <w:left w:val="nil"/>
              <w:bottom w:val="single" w:color="auto" w:sz="4" w:space="0"/>
              <w:right w:val="single" w:color="auto" w:sz="4" w:space="0"/>
            </w:tcBorders>
            <w:shd w:val="clear" w:color="auto" w:fill="auto"/>
            <w:vAlign w:val="center"/>
          </w:tcPr>
          <w:p>
            <w:pPr>
              <w:widowControl/>
              <w:spacing w:line="300" w:lineRule="exact"/>
              <w:ind w:left="-96" w:leftChars="-30" w:right="-96" w:rightChars="-30"/>
              <w:jc w:val="center"/>
              <w:rPr>
                <w:rFonts w:ascii="仿宋" w:hAnsi="仿宋" w:eastAsia="仿宋" w:cs="宋体"/>
                <w:b/>
                <w:kern w:val="0"/>
                <w:sz w:val="22"/>
                <w:szCs w:val="22"/>
              </w:rPr>
            </w:pPr>
            <w:r>
              <w:rPr>
                <w:rFonts w:hint="eastAsia" w:ascii="仿宋" w:hAnsi="仿宋" w:eastAsia="仿宋" w:cs="宋体"/>
                <w:b/>
                <w:kern w:val="0"/>
                <w:sz w:val="22"/>
                <w:szCs w:val="22"/>
              </w:rPr>
              <w:t>___</w:t>
            </w:r>
          </w:p>
        </w:tc>
        <w:tc>
          <w:tcPr>
            <w:tcW w:w="438" w:type="dxa"/>
            <w:tcBorders>
              <w:top w:val="nil"/>
              <w:left w:val="nil"/>
              <w:bottom w:val="single" w:color="auto" w:sz="4" w:space="0"/>
              <w:right w:val="single" w:color="auto" w:sz="4" w:space="0"/>
            </w:tcBorders>
            <w:shd w:val="clear" w:color="auto" w:fill="auto"/>
            <w:vAlign w:val="center"/>
          </w:tcPr>
          <w:p>
            <w:pPr>
              <w:widowControl/>
              <w:spacing w:line="300" w:lineRule="exact"/>
              <w:ind w:left="-96" w:leftChars="-30" w:right="-96" w:rightChars="-30"/>
              <w:jc w:val="left"/>
              <w:rPr>
                <w:rFonts w:hAnsi="宋体" w:cs="宋体"/>
                <w:b/>
                <w:kern w:val="0"/>
                <w:sz w:val="22"/>
                <w:szCs w:val="22"/>
              </w:rPr>
            </w:pPr>
            <w:r>
              <w:rPr>
                <w:rFonts w:hint="eastAsia" w:hAnsi="宋体" w:cs="宋体"/>
                <w:b/>
                <w:kern w:val="0"/>
                <w:sz w:val="22"/>
                <w:szCs w:val="22"/>
              </w:rPr>
              <w:t>　</w:t>
            </w:r>
          </w:p>
        </w:tc>
        <w:tc>
          <w:tcPr>
            <w:tcW w:w="425" w:type="dxa"/>
            <w:tcBorders>
              <w:top w:val="nil"/>
              <w:left w:val="nil"/>
              <w:bottom w:val="single" w:color="auto" w:sz="4" w:space="0"/>
              <w:right w:val="single" w:color="auto" w:sz="4" w:space="0"/>
            </w:tcBorders>
            <w:shd w:val="clear" w:color="auto" w:fill="auto"/>
            <w:vAlign w:val="center"/>
          </w:tcPr>
          <w:p>
            <w:pPr>
              <w:widowControl/>
              <w:spacing w:line="300" w:lineRule="exact"/>
              <w:ind w:left="-96" w:leftChars="-30" w:right="-96" w:rightChars="-30"/>
              <w:jc w:val="left"/>
              <w:rPr>
                <w:rFonts w:hAnsi="宋体" w:cs="宋体"/>
                <w:b/>
                <w:kern w:val="0"/>
                <w:sz w:val="22"/>
                <w:szCs w:val="22"/>
              </w:rPr>
            </w:pPr>
            <w:r>
              <w:rPr>
                <w:rFonts w:hint="eastAsia" w:hAnsi="宋体" w:cs="宋体"/>
                <w:b/>
                <w:kern w:val="0"/>
                <w:sz w:val="22"/>
                <w:szCs w:val="22"/>
              </w:rPr>
              <w:t>　</w:t>
            </w:r>
          </w:p>
        </w:tc>
        <w:tc>
          <w:tcPr>
            <w:tcW w:w="425" w:type="dxa"/>
            <w:tcBorders>
              <w:top w:val="nil"/>
              <w:left w:val="nil"/>
              <w:bottom w:val="single" w:color="auto" w:sz="4" w:space="0"/>
              <w:right w:val="single" w:color="auto" w:sz="4" w:space="0"/>
            </w:tcBorders>
            <w:shd w:val="clear" w:color="auto" w:fill="auto"/>
            <w:vAlign w:val="center"/>
          </w:tcPr>
          <w:p>
            <w:pPr>
              <w:widowControl/>
              <w:spacing w:line="300" w:lineRule="exact"/>
              <w:ind w:left="-96" w:leftChars="-30" w:right="-96" w:rightChars="-30"/>
              <w:jc w:val="left"/>
              <w:rPr>
                <w:rFonts w:hAnsi="宋体" w:cs="宋体"/>
                <w:b/>
                <w:kern w:val="0"/>
                <w:sz w:val="22"/>
                <w:szCs w:val="22"/>
              </w:rPr>
            </w:pPr>
            <w:r>
              <w:rPr>
                <w:rFonts w:hint="eastAsia" w:hAnsi="宋体" w:cs="宋体"/>
                <w:b/>
                <w:kern w:val="0"/>
                <w:sz w:val="22"/>
                <w:szCs w:val="22"/>
              </w:rPr>
              <w:t>　</w:t>
            </w:r>
          </w:p>
        </w:tc>
      </w:tr>
    </w:tbl>
    <w:p>
      <w:pPr>
        <w:widowControl/>
        <w:jc w:val="left"/>
        <w:rPr>
          <w:rFonts w:ascii="仿宋_GB2312" w:eastAsia="仿宋_GB2312"/>
          <w:b/>
          <w:color w:val="000000" w:themeColor="text1"/>
          <w:sz w:val="22"/>
          <w:szCs w:val="22"/>
          <w14:textFill>
            <w14:solidFill>
              <w14:schemeClr w14:val="tx1"/>
            </w14:solidFill>
          </w14:textFill>
        </w:rPr>
      </w:pPr>
      <w:r>
        <w:rPr>
          <w:rFonts w:hint="eastAsia" w:ascii="仿宋_GB2312" w:eastAsia="仿宋_GB2312"/>
          <w:b/>
          <w:color w:val="000000" w:themeColor="text1"/>
          <w:sz w:val="22"/>
          <w:szCs w:val="22"/>
          <w14:textFill>
            <w14:solidFill>
              <w14:schemeClr w14:val="tx1"/>
            </w14:solidFill>
          </w14:textFill>
        </w:rPr>
        <w:t>注：此表以县（市、区）为单位统一上报。</w:t>
      </w:r>
      <w:r>
        <w:rPr>
          <w:rFonts w:ascii="仿宋_GB2312" w:eastAsia="仿宋_GB2312"/>
          <w:b/>
          <w:color w:val="000000" w:themeColor="text1"/>
          <w:sz w:val="22"/>
          <w:szCs w:val="22"/>
          <w14:textFill>
            <w14:solidFill>
              <w14:schemeClr w14:val="tx1"/>
            </w14:solidFill>
          </w14:textFill>
        </w:rPr>
        <w:br w:type="page"/>
      </w:r>
    </w:p>
    <w:p>
      <w:pPr>
        <w:spacing w:line="500" w:lineRule="exact"/>
        <w:rPr>
          <w:rFonts w:hint="eastAsia" w:ascii="方正黑体简体" w:hAnsi="黑体" w:eastAsia="方正黑体简体"/>
          <w:b/>
        </w:rPr>
      </w:pPr>
      <w:r>
        <w:rPr>
          <w:rFonts w:hint="eastAsia" w:ascii="方正黑体简体" w:hAnsi="黑体" w:eastAsia="方正黑体简体"/>
          <w:b/>
        </w:rPr>
        <w:t>附件16</w:t>
      </w:r>
    </w:p>
    <w:p>
      <w:pPr>
        <w:spacing w:line="500" w:lineRule="exact"/>
        <w:ind w:left="-281" w:leftChars="-88" w:firstLine="464" w:firstLineChars="129"/>
        <w:jc w:val="center"/>
        <w:rPr>
          <w:rFonts w:ascii="方正小标宋简体" w:hAnsi="宋体" w:eastAsia="方正小标宋简体" w:cs="宋体"/>
          <w:b/>
          <w:kern w:val="0"/>
          <w:sz w:val="36"/>
          <w:szCs w:val="36"/>
        </w:rPr>
      </w:pPr>
      <w:r>
        <w:rPr>
          <w:rFonts w:hint="eastAsia" w:ascii="方正小标宋简体" w:hAnsi="宋体" w:eastAsia="方正小标宋简体" w:cs="宋体"/>
          <w:b/>
          <w:kern w:val="0"/>
          <w:sz w:val="36"/>
          <w:szCs w:val="36"/>
        </w:rPr>
        <w:t>养老护理员职业技能等级市级奖补汇总表</w:t>
      </w:r>
    </w:p>
    <w:p>
      <w:pPr>
        <w:ind w:left="-281" w:leftChars="-88" w:firstLine="283" w:firstLineChars="129"/>
        <w:jc w:val="left"/>
        <w:rPr>
          <w:rFonts w:ascii="方正小标宋简体" w:hAnsi="宋体" w:eastAsia="方正小标宋简体" w:cs="宋体"/>
          <w:b/>
          <w:kern w:val="0"/>
          <w:sz w:val="36"/>
          <w:szCs w:val="36"/>
        </w:rPr>
      </w:pPr>
      <w:r>
        <w:rPr>
          <w:rFonts w:hint="eastAsia" w:hAnsi="宋体" w:cs="宋体"/>
          <w:b/>
          <w:kern w:val="0"/>
          <w:sz w:val="22"/>
          <w:szCs w:val="22"/>
          <w:u w:val="single"/>
        </w:rPr>
        <w:t xml:space="preserve">       </w:t>
      </w:r>
      <w:r>
        <w:rPr>
          <w:rFonts w:hint="eastAsia" w:hAnsi="宋体" w:cs="宋体"/>
          <w:b/>
          <w:kern w:val="0"/>
          <w:sz w:val="22"/>
          <w:szCs w:val="22"/>
        </w:rPr>
        <w:t>民政局、财政局（盖章）                                                                       填报时间：   年  月  日</w:t>
      </w:r>
    </w:p>
    <w:tbl>
      <w:tblPr>
        <w:tblStyle w:val="8"/>
        <w:tblW w:w="14010" w:type="dxa"/>
        <w:tblInd w:w="0" w:type="dxa"/>
        <w:tblLayout w:type="fixed"/>
        <w:tblCellMar>
          <w:top w:w="0" w:type="dxa"/>
          <w:left w:w="108" w:type="dxa"/>
          <w:bottom w:w="0" w:type="dxa"/>
          <w:right w:w="108" w:type="dxa"/>
        </w:tblCellMar>
      </w:tblPr>
      <w:tblGrid>
        <w:gridCol w:w="581"/>
        <w:gridCol w:w="567"/>
        <w:gridCol w:w="567"/>
        <w:gridCol w:w="658"/>
        <w:gridCol w:w="1015"/>
        <w:gridCol w:w="846"/>
        <w:gridCol w:w="708"/>
        <w:gridCol w:w="678"/>
        <w:gridCol w:w="1321"/>
        <w:gridCol w:w="1276"/>
        <w:gridCol w:w="910"/>
        <w:gridCol w:w="1200"/>
        <w:gridCol w:w="1200"/>
        <w:gridCol w:w="1144"/>
        <w:gridCol w:w="1339"/>
      </w:tblGrid>
      <w:tr>
        <w:tblPrEx>
          <w:tblCellMar>
            <w:top w:w="0" w:type="dxa"/>
            <w:left w:w="108" w:type="dxa"/>
            <w:bottom w:w="0" w:type="dxa"/>
            <w:right w:w="108" w:type="dxa"/>
          </w:tblCellMar>
        </w:tblPrEx>
        <w:trPr>
          <w:trHeight w:val="480" w:hRule="atLeast"/>
        </w:trPr>
        <w:tc>
          <w:tcPr>
            <w:tcW w:w="58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ind w:left="-96" w:leftChars="-30" w:right="-96" w:rightChars="-30"/>
              <w:jc w:val="center"/>
              <w:rPr>
                <w:rFonts w:hAnsi="宋体" w:cs="宋体"/>
                <w:b/>
                <w:kern w:val="0"/>
                <w:sz w:val="22"/>
                <w:szCs w:val="22"/>
              </w:rPr>
            </w:pPr>
            <w:r>
              <w:rPr>
                <w:rFonts w:hint="eastAsia" w:hAnsi="宋体" w:cs="宋体"/>
                <w:b/>
                <w:kern w:val="0"/>
                <w:sz w:val="22"/>
                <w:szCs w:val="22"/>
              </w:rPr>
              <w:t>序号</w:t>
            </w:r>
          </w:p>
        </w:tc>
        <w:tc>
          <w:tcPr>
            <w:tcW w:w="56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ind w:left="-96" w:leftChars="-30" w:right="-96" w:rightChars="-30"/>
              <w:jc w:val="center"/>
              <w:rPr>
                <w:rFonts w:hAnsi="宋体" w:cs="宋体"/>
                <w:b/>
                <w:kern w:val="0"/>
                <w:sz w:val="22"/>
                <w:szCs w:val="22"/>
              </w:rPr>
            </w:pPr>
            <w:r>
              <w:rPr>
                <w:rFonts w:hint="eastAsia" w:hAnsi="宋体" w:cs="宋体"/>
                <w:b/>
                <w:kern w:val="0"/>
                <w:sz w:val="22"/>
                <w:szCs w:val="22"/>
              </w:rPr>
              <w:t>姓名</w:t>
            </w:r>
          </w:p>
        </w:tc>
        <w:tc>
          <w:tcPr>
            <w:tcW w:w="56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ind w:left="-96" w:leftChars="-30" w:right="-96" w:rightChars="-30"/>
              <w:jc w:val="center"/>
              <w:rPr>
                <w:rFonts w:hAnsi="宋体" w:cs="宋体"/>
                <w:b/>
                <w:kern w:val="0"/>
                <w:sz w:val="22"/>
                <w:szCs w:val="22"/>
              </w:rPr>
            </w:pPr>
            <w:r>
              <w:rPr>
                <w:rFonts w:hint="eastAsia" w:hAnsi="宋体" w:cs="宋体"/>
                <w:b/>
                <w:kern w:val="0"/>
                <w:sz w:val="22"/>
                <w:szCs w:val="22"/>
              </w:rPr>
              <w:t>性别</w:t>
            </w:r>
          </w:p>
        </w:tc>
        <w:tc>
          <w:tcPr>
            <w:tcW w:w="65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ind w:left="-96" w:leftChars="-30" w:right="-96" w:rightChars="-30"/>
              <w:jc w:val="center"/>
              <w:rPr>
                <w:rFonts w:hAnsi="宋体" w:cs="宋体"/>
                <w:b/>
                <w:kern w:val="0"/>
                <w:sz w:val="22"/>
                <w:szCs w:val="22"/>
              </w:rPr>
            </w:pPr>
            <w:r>
              <w:rPr>
                <w:rFonts w:hint="eastAsia" w:hAnsi="宋体" w:cs="宋体"/>
                <w:b/>
                <w:kern w:val="0"/>
                <w:sz w:val="22"/>
                <w:szCs w:val="22"/>
              </w:rPr>
              <w:t>出生</w:t>
            </w:r>
          </w:p>
          <w:p>
            <w:pPr>
              <w:widowControl/>
              <w:spacing w:line="300" w:lineRule="exact"/>
              <w:ind w:left="-96" w:leftChars="-30" w:right="-96" w:rightChars="-30"/>
              <w:jc w:val="center"/>
              <w:rPr>
                <w:rFonts w:hAnsi="宋体" w:cs="宋体"/>
                <w:b/>
                <w:kern w:val="0"/>
                <w:sz w:val="22"/>
                <w:szCs w:val="22"/>
              </w:rPr>
            </w:pPr>
            <w:r>
              <w:rPr>
                <w:rFonts w:hint="eastAsia" w:hAnsi="宋体" w:cs="宋体"/>
                <w:b/>
                <w:kern w:val="0"/>
                <w:sz w:val="22"/>
                <w:szCs w:val="22"/>
              </w:rPr>
              <w:t>年月</w:t>
            </w:r>
          </w:p>
        </w:tc>
        <w:tc>
          <w:tcPr>
            <w:tcW w:w="101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ind w:left="-96" w:leftChars="-30" w:right="-96" w:rightChars="-30"/>
              <w:jc w:val="center"/>
              <w:rPr>
                <w:rFonts w:hAnsi="宋体" w:cs="宋体"/>
                <w:b/>
                <w:kern w:val="0"/>
                <w:sz w:val="22"/>
                <w:szCs w:val="22"/>
              </w:rPr>
            </w:pPr>
            <w:r>
              <w:rPr>
                <w:rFonts w:hint="eastAsia" w:hAnsi="宋体" w:cs="宋体"/>
                <w:b/>
                <w:kern w:val="0"/>
                <w:sz w:val="22"/>
                <w:szCs w:val="22"/>
              </w:rPr>
              <w:t>身份证</w:t>
            </w:r>
          </w:p>
          <w:p>
            <w:pPr>
              <w:widowControl/>
              <w:spacing w:line="300" w:lineRule="exact"/>
              <w:ind w:left="-96" w:leftChars="-30" w:right="-96" w:rightChars="-30"/>
              <w:jc w:val="center"/>
              <w:rPr>
                <w:rFonts w:hAnsi="宋体" w:cs="宋体"/>
                <w:b/>
                <w:kern w:val="0"/>
                <w:sz w:val="22"/>
                <w:szCs w:val="22"/>
              </w:rPr>
            </w:pPr>
            <w:r>
              <w:rPr>
                <w:rFonts w:hint="eastAsia" w:hAnsi="宋体" w:cs="宋体"/>
                <w:b/>
                <w:kern w:val="0"/>
                <w:sz w:val="22"/>
                <w:szCs w:val="22"/>
              </w:rPr>
              <w:t>号码</w:t>
            </w:r>
          </w:p>
        </w:tc>
        <w:tc>
          <w:tcPr>
            <w:tcW w:w="84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ind w:left="-96" w:leftChars="-30" w:right="-96" w:rightChars="-30"/>
              <w:jc w:val="center"/>
              <w:rPr>
                <w:rFonts w:hAnsi="宋体" w:cs="宋体"/>
                <w:b/>
                <w:kern w:val="0"/>
                <w:sz w:val="22"/>
                <w:szCs w:val="22"/>
              </w:rPr>
            </w:pPr>
            <w:r>
              <w:rPr>
                <w:rFonts w:hint="eastAsia" w:hAnsi="宋体" w:cs="宋体"/>
                <w:b/>
                <w:kern w:val="0"/>
                <w:sz w:val="22"/>
                <w:szCs w:val="22"/>
              </w:rPr>
              <w:t>户籍</w:t>
            </w:r>
          </w:p>
          <w:p>
            <w:pPr>
              <w:widowControl/>
              <w:spacing w:line="300" w:lineRule="exact"/>
              <w:ind w:left="-96" w:leftChars="-30" w:right="-96" w:rightChars="-30"/>
              <w:jc w:val="center"/>
              <w:rPr>
                <w:rFonts w:hAnsi="宋体" w:cs="宋体"/>
                <w:b/>
                <w:kern w:val="0"/>
                <w:sz w:val="22"/>
                <w:szCs w:val="22"/>
              </w:rPr>
            </w:pPr>
            <w:r>
              <w:rPr>
                <w:rFonts w:hint="eastAsia" w:hAnsi="宋体" w:cs="宋体"/>
                <w:b/>
                <w:kern w:val="0"/>
                <w:sz w:val="22"/>
                <w:szCs w:val="22"/>
              </w:rPr>
              <w:t>所在地</w:t>
            </w:r>
          </w:p>
        </w:tc>
        <w:tc>
          <w:tcPr>
            <w:tcW w:w="70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ind w:left="-96" w:leftChars="-30" w:right="-96" w:rightChars="-30"/>
              <w:jc w:val="center"/>
              <w:rPr>
                <w:rFonts w:hAnsi="宋体" w:cs="宋体"/>
                <w:b/>
                <w:kern w:val="0"/>
                <w:sz w:val="22"/>
                <w:szCs w:val="22"/>
              </w:rPr>
            </w:pPr>
            <w:r>
              <w:rPr>
                <w:rFonts w:hint="eastAsia" w:hAnsi="宋体" w:cs="宋体"/>
                <w:b/>
                <w:kern w:val="0"/>
                <w:sz w:val="22"/>
                <w:szCs w:val="22"/>
              </w:rPr>
              <w:t>参加</w:t>
            </w:r>
          </w:p>
          <w:p>
            <w:pPr>
              <w:widowControl/>
              <w:spacing w:line="300" w:lineRule="exact"/>
              <w:ind w:left="-96" w:leftChars="-30" w:right="-96" w:rightChars="-30"/>
              <w:jc w:val="center"/>
              <w:rPr>
                <w:rFonts w:hAnsi="宋体" w:cs="宋体"/>
                <w:b/>
                <w:kern w:val="0"/>
                <w:sz w:val="22"/>
                <w:szCs w:val="22"/>
              </w:rPr>
            </w:pPr>
            <w:r>
              <w:rPr>
                <w:rFonts w:hint="eastAsia" w:hAnsi="宋体" w:cs="宋体"/>
                <w:b/>
                <w:kern w:val="0"/>
                <w:sz w:val="22"/>
                <w:szCs w:val="22"/>
              </w:rPr>
              <w:t>工作</w:t>
            </w:r>
          </w:p>
          <w:p>
            <w:pPr>
              <w:widowControl/>
              <w:spacing w:line="300" w:lineRule="exact"/>
              <w:ind w:left="-96" w:leftChars="-30" w:right="-96" w:rightChars="-30"/>
              <w:jc w:val="center"/>
              <w:rPr>
                <w:rFonts w:hAnsi="宋体" w:cs="宋体"/>
                <w:b/>
                <w:kern w:val="0"/>
                <w:sz w:val="22"/>
                <w:szCs w:val="22"/>
              </w:rPr>
            </w:pPr>
            <w:r>
              <w:rPr>
                <w:rFonts w:hint="eastAsia" w:hAnsi="宋体" w:cs="宋体"/>
                <w:b/>
                <w:kern w:val="0"/>
                <w:sz w:val="22"/>
                <w:szCs w:val="22"/>
              </w:rPr>
              <w:t>时间</w:t>
            </w:r>
          </w:p>
        </w:tc>
        <w:tc>
          <w:tcPr>
            <w:tcW w:w="67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ind w:left="-96" w:leftChars="-30" w:right="-96" w:rightChars="-30"/>
              <w:jc w:val="center"/>
              <w:rPr>
                <w:rFonts w:hAnsi="宋体" w:cs="宋体"/>
                <w:b/>
                <w:kern w:val="0"/>
                <w:sz w:val="22"/>
                <w:szCs w:val="22"/>
              </w:rPr>
            </w:pPr>
            <w:r>
              <w:rPr>
                <w:rFonts w:hint="eastAsia" w:hAnsi="宋体" w:cs="宋体"/>
                <w:b/>
                <w:kern w:val="0"/>
                <w:sz w:val="22"/>
                <w:szCs w:val="22"/>
              </w:rPr>
              <w:t>现工作机构</w:t>
            </w:r>
          </w:p>
        </w:tc>
        <w:tc>
          <w:tcPr>
            <w:tcW w:w="132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ind w:left="-96" w:leftChars="-30" w:right="-96" w:rightChars="-30"/>
              <w:jc w:val="center"/>
              <w:rPr>
                <w:rFonts w:hAnsi="宋体" w:cs="宋体"/>
                <w:b/>
                <w:kern w:val="0"/>
                <w:sz w:val="22"/>
                <w:szCs w:val="22"/>
              </w:rPr>
            </w:pPr>
            <w:r>
              <w:rPr>
                <w:rFonts w:hint="eastAsia" w:hAnsi="宋体" w:cs="宋体"/>
                <w:b/>
                <w:kern w:val="0"/>
                <w:sz w:val="22"/>
                <w:szCs w:val="22"/>
              </w:rPr>
              <w:t>连续从事护理岗位时间（年数）</w:t>
            </w:r>
          </w:p>
        </w:tc>
        <w:tc>
          <w:tcPr>
            <w:tcW w:w="127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ind w:left="-96" w:leftChars="-30" w:right="-96" w:rightChars="-30"/>
              <w:jc w:val="center"/>
              <w:rPr>
                <w:rFonts w:hAnsi="宋体" w:cs="宋体"/>
                <w:b/>
                <w:kern w:val="0"/>
                <w:sz w:val="22"/>
                <w:szCs w:val="22"/>
              </w:rPr>
            </w:pPr>
            <w:r>
              <w:rPr>
                <w:rFonts w:hint="eastAsia" w:hAnsi="宋体" w:cs="宋体"/>
                <w:b/>
                <w:kern w:val="0"/>
                <w:sz w:val="22"/>
                <w:szCs w:val="22"/>
              </w:rPr>
              <w:t>开始从事护理岗位日期（年月）</w:t>
            </w:r>
          </w:p>
        </w:tc>
        <w:tc>
          <w:tcPr>
            <w:tcW w:w="3310" w:type="dxa"/>
            <w:gridSpan w:val="3"/>
            <w:tcBorders>
              <w:top w:val="single" w:color="auto" w:sz="4" w:space="0"/>
              <w:left w:val="nil"/>
              <w:bottom w:val="single" w:color="auto" w:sz="4" w:space="0"/>
              <w:right w:val="single" w:color="auto" w:sz="4" w:space="0"/>
            </w:tcBorders>
            <w:shd w:val="clear" w:color="auto" w:fill="auto"/>
            <w:vAlign w:val="center"/>
          </w:tcPr>
          <w:p>
            <w:pPr>
              <w:widowControl/>
              <w:spacing w:line="300" w:lineRule="exact"/>
              <w:ind w:left="-96" w:leftChars="-30" w:right="-96" w:rightChars="-30"/>
              <w:jc w:val="center"/>
              <w:rPr>
                <w:rFonts w:hAnsi="宋体" w:cs="宋体"/>
                <w:b/>
                <w:kern w:val="0"/>
                <w:sz w:val="22"/>
                <w:szCs w:val="22"/>
              </w:rPr>
            </w:pPr>
            <w:r>
              <w:rPr>
                <w:rFonts w:hint="eastAsia" w:hAnsi="宋体" w:cs="宋体"/>
                <w:b/>
                <w:kern w:val="0"/>
                <w:sz w:val="22"/>
                <w:szCs w:val="22"/>
              </w:rPr>
              <w:t>现养老护理职业技能等级</w:t>
            </w:r>
          </w:p>
        </w:tc>
        <w:tc>
          <w:tcPr>
            <w:tcW w:w="114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ind w:left="-96" w:leftChars="-30" w:right="-96" w:rightChars="-30"/>
              <w:jc w:val="center"/>
              <w:rPr>
                <w:rFonts w:hAnsi="宋体" w:cs="宋体"/>
                <w:b/>
                <w:kern w:val="0"/>
                <w:sz w:val="22"/>
                <w:szCs w:val="22"/>
              </w:rPr>
            </w:pPr>
            <w:r>
              <w:rPr>
                <w:rFonts w:hint="eastAsia" w:hAnsi="宋体" w:cs="宋体"/>
                <w:b/>
                <w:kern w:val="0"/>
                <w:sz w:val="22"/>
                <w:szCs w:val="22"/>
              </w:rPr>
              <w:t>取得现职业技能等级证书时间</w:t>
            </w:r>
          </w:p>
        </w:tc>
        <w:tc>
          <w:tcPr>
            <w:tcW w:w="1339" w:type="dxa"/>
            <w:vMerge w:val="restar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ind w:left="-96" w:leftChars="-30" w:right="-96" w:rightChars="-30"/>
              <w:jc w:val="center"/>
              <w:rPr>
                <w:rFonts w:hAnsi="宋体" w:cs="宋体"/>
                <w:b/>
                <w:kern w:val="0"/>
                <w:sz w:val="22"/>
                <w:szCs w:val="22"/>
              </w:rPr>
            </w:pPr>
            <w:r>
              <w:rPr>
                <w:rFonts w:hint="eastAsia" w:hAnsi="宋体" w:cs="宋体"/>
                <w:b/>
                <w:kern w:val="0"/>
                <w:sz w:val="22"/>
                <w:szCs w:val="22"/>
              </w:rPr>
              <w:t>申请市级养老护理员职业技能等级补助数额（元）</w:t>
            </w:r>
          </w:p>
        </w:tc>
      </w:tr>
      <w:tr>
        <w:tblPrEx>
          <w:tblCellMar>
            <w:top w:w="0" w:type="dxa"/>
            <w:left w:w="108" w:type="dxa"/>
            <w:bottom w:w="0" w:type="dxa"/>
            <w:right w:w="108" w:type="dxa"/>
          </w:tblCellMar>
        </w:tblPrEx>
        <w:trPr>
          <w:trHeight w:val="1260" w:hRule="atLeast"/>
        </w:trPr>
        <w:tc>
          <w:tcPr>
            <w:tcW w:w="58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ind w:left="-96" w:leftChars="-30" w:right="-96" w:rightChars="-30"/>
              <w:jc w:val="left"/>
              <w:rPr>
                <w:rFonts w:hAnsi="宋体" w:cs="宋体"/>
                <w:b/>
                <w:kern w:val="0"/>
                <w:sz w:val="22"/>
                <w:szCs w:val="22"/>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ind w:left="-96" w:leftChars="-30" w:right="-96" w:rightChars="-30"/>
              <w:jc w:val="left"/>
              <w:rPr>
                <w:rFonts w:hAnsi="宋体" w:cs="宋体"/>
                <w:b/>
                <w:kern w:val="0"/>
                <w:sz w:val="22"/>
                <w:szCs w:val="22"/>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ind w:left="-96" w:leftChars="-30" w:right="-96" w:rightChars="-30"/>
              <w:jc w:val="left"/>
              <w:rPr>
                <w:rFonts w:hAnsi="宋体" w:cs="宋体"/>
                <w:b/>
                <w:kern w:val="0"/>
                <w:sz w:val="22"/>
                <w:szCs w:val="22"/>
              </w:rPr>
            </w:pPr>
          </w:p>
        </w:tc>
        <w:tc>
          <w:tcPr>
            <w:tcW w:w="65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ind w:left="-96" w:leftChars="-30" w:right="-96" w:rightChars="-30"/>
              <w:jc w:val="left"/>
              <w:rPr>
                <w:rFonts w:hAnsi="宋体" w:cs="宋体"/>
                <w:b/>
                <w:kern w:val="0"/>
                <w:sz w:val="22"/>
                <w:szCs w:val="22"/>
              </w:rPr>
            </w:pPr>
          </w:p>
        </w:tc>
        <w:tc>
          <w:tcPr>
            <w:tcW w:w="101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ind w:left="-96" w:leftChars="-30" w:right="-96" w:rightChars="-30"/>
              <w:jc w:val="left"/>
              <w:rPr>
                <w:rFonts w:hAnsi="宋体" w:cs="宋体"/>
                <w:b/>
                <w:kern w:val="0"/>
                <w:sz w:val="22"/>
                <w:szCs w:val="22"/>
              </w:rPr>
            </w:pPr>
          </w:p>
        </w:tc>
        <w:tc>
          <w:tcPr>
            <w:tcW w:w="84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ind w:left="-96" w:leftChars="-30" w:right="-96" w:rightChars="-30"/>
              <w:jc w:val="left"/>
              <w:rPr>
                <w:rFonts w:hAnsi="宋体" w:cs="宋体"/>
                <w:b/>
                <w:kern w:val="0"/>
                <w:sz w:val="22"/>
                <w:szCs w:val="22"/>
              </w:rPr>
            </w:pPr>
          </w:p>
        </w:tc>
        <w:tc>
          <w:tcPr>
            <w:tcW w:w="70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ind w:left="-96" w:leftChars="-30" w:right="-96" w:rightChars="-30"/>
              <w:jc w:val="left"/>
              <w:rPr>
                <w:rFonts w:hAnsi="宋体" w:cs="宋体"/>
                <w:b/>
                <w:kern w:val="0"/>
                <w:sz w:val="22"/>
                <w:szCs w:val="22"/>
              </w:rPr>
            </w:pPr>
          </w:p>
        </w:tc>
        <w:tc>
          <w:tcPr>
            <w:tcW w:w="67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ind w:left="-96" w:leftChars="-30" w:right="-96" w:rightChars="-30"/>
              <w:jc w:val="left"/>
              <w:rPr>
                <w:rFonts w:hAnsi="宋体" w:cs="宋体"/>
                <w:b/>
                <w:kern w:val="0"/>
                <w:sz w:val="22"/>
                <w:szCs w:val="22"/>
              </w:rPr>
            </w:pPr>
          </w:p>
        </w:tc>
        <w:tc>
          <w:tcPr>
            <w:tcW w:w="132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ind w:left="-96" w:leftChars="-30" w:right="-96" w:rightChars="-30"/>
              <w:jc w:val="left"/>
              <w:rPr>
                <w:rFonts w:hAnsi="宋体" w:cs="宋体"/>
                <w:b/>
                <w:kern w:val="0"/>
                <w:sz w:val="22"/>
                <w:szCs w:val="22"/>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ind w:left="-96" w:leftChars="-30" w:right="-96" w:rightChars="-30"/>
              <w:jc w:val="left"/>
              <w:rPr>
                <w:rFonts w:hAnsi="宋体" w:cs="宋体"/>
                <w:b/>
                <w:kern w:val="0"/>
                <w:sz w:val="22"/>
                <w:szCs w:val="22"/>
              </w:rPr>
            </w:pPr>
          </w:p>
        </w:tc>
        <w:tc>
          <w:tcPr>
            <w:tcW w:w="910" w:type="dxa"/>
            <w:tcBorders>
              <w:top w:val="nil"/>
              <w:left w:val="nil"/>
              <w:bottom w:val="single" w:color="auto" w:sz="4" w:space="0"/>
              <w:right w:val="single" w:color="auto" w:sz="4" w:space="0"/>
            </w:tcBorders>
            <w:shd w:val="clear" w:color="auto" w:fill="auto"/>
            <w:vAlign w:val="center"/>
          </w:tcPr>
          <w:p>
            <w:pPr>
              <w:widowControl/>
              <w:spacing w:line="300" w:lineRule="exact"/>
              <w:ind w:left="-96" w:leftChars="-30" w:right="-96" w:rightChars="-30"/>
              <w:jc w:val="center"/>
              <w:rPr>
                <w:rFonts w:hAnsi="宋体" w:cs="宋体"/>
                <w:b/>
                <w:kern w:val="0"/>
                <w:sz w:val="22"/>
                <w:szCs w:val="22"/>
              </w:rPr>
            </w:pPr>
            <w:r>
              <w:rPr>
                <w:rFonts w:hint="eastAsia" w:hAnsi="宋体" w:cs="宋体"/>
                <w:b/>
                <w:kern w:val="0"/>
                <w:sz w:val="22"/>
                <w:szCs w:val="22"/>
              </w:rPr>
              <w:t>一级/高级工</w:t>
            </w:r>
          </w:p>
        </w:tc>
        <w:tc>
          <w:tcPr>
            <w:tcW w:w="1200" w:type="dxa"/>
            <w:tcBorders>
              <w:top w:val="nil"/>
              <w:left w:val="nil"/>
              <w:bottom w:val="single" w:color="auto" w:sz="4" w:space="0"/>
              <w:right w:val="nil"/>
            </w:tcBorders>
            <w:shd w:val="clear" w:color="auto" w:fill="auto"/>
            <w:vAlign w:val="center"/>
          </w:tcPr>
          <w:p>
            <w:pPr>
              <w:widowControl/>
              <w:spacing w:line="300" w:lineRule="exact"/>
              <w:ind w:left="-96" w:leftChars="-30" w:right="-96" w:rightChars="-30"/>
              <w:jc w:val="center"/>
              <w:rPr>
                <w:rFonts w:hAnsi="宋体" w:cs="宋体"/>
                <w:b/>
                <w:kern w:val="0"/>
                <w:sz w:val="22"/>
                <w:szCs w:val="22"/>
              </w:rPr>
            </w:pPr>
            <w:r>
              <w:rPr>
                <w:rFonts w:hint="eastAsia" w:hAnsi="宋体" w:cs="宋体"/>
                <w:b/>
                <w:kern w:val="0"/>
                <w:sz w:val="22"/>
                <w:szCs w:val="22"/>
              </w:rPr>
              <w:t>二级/技师</w:t>
            </w:r>
          </w:p>
        </w:tc>
        <w:tc>
          <w:tcPr>
            <w:tcW w:w="1200" w:type="dxa"/>
            <w:tcBorders>
              <w:top w:val="nil"/>
              <w:left w:val="single" w:color="auto" w:sz="4" w:space="0"/>
              <w:bottom w:val="single" w:color="auto" w:sz="4" w:space="0"/>
              <w:right w:val="nil"/>
            </w:tcBorders>
            <w:shd w:val="clear" w:color="auto" w:fill="auto"/>
            <w:vAlign w:val="center"/>
          </w:tcPr>
          <w:p>
            <w:pPr>
              <w:widowControl/>
              <w:spacing w:line="300" w:lineRule="exact"/>
              <w:ind w:left="-96" w:leftChars="-30" w:right="-96" w:rightChars="-30"/>
              <w:jc w:val="center"/>
              <w:rPr>
                <w:rFonts w:hAnsi="宋体" w:cs="宋体"/>
                <w:b/>
                <w:kern w:val="0"/>
                <w:sz w:val="22"/>
                <w:szCs w:val="22"/>
              </w:rPr>
            </w:pPr>
            <w:r>
              <w:rPr>
                <w:rFonts w:hint="eastAsia" w:hAnsi="宋体" w:cs="宋体"/>
                <w:b/>
                <w:kern w:val="0"/>
                <w:sz w:val="22"/>
                <w:szCs w:val="22"/>
              </w:rPr>
              <w:t>三级/高级技师</w:t>
            </w:r>
          </w:p>
        </w:tc>
        <w:tc>
          <w:tcPr>
            <w:tcW w:w="114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ind w:left="-96" w:leftChars="-30" w:right="-96" w:rightChars="-30"/>
              <w:jc w:val="left"/>
              <w:rPr>
                <w:rFonts w:hAnsi="宋体" w:cs="宋体"/>
                <w:b/>
                <w:kern w:val="0"/>
                <w:sz w:val="22"/>
                <w:szCs w:val="22"/>
              </w:rPr>
            </w:pPr>
          </w:p>
        </w:tc>
        <w:tc>
          <w:tcPr>
            <w:tcW w:w="1339" w:type="dxa"/>
            <w:vMerge w:val="continue"/>
            <w:tcBorders>
              <w:top w:val="single" w:color="auto" w:sz="4" w:space="0"/>
              <w:left w:val="nil"/>
              <w:bottom w:val="single" w:color="auto" w:sz="4" w:space="0"/>
              <w:right w:val="single" w:color="auto" w:sz="4" w:space="0"/>
            </w:tcBorders>
            <w:vAlign w:val="center"/>
          </w:tcPr>
          <w:p>
            <w:pPr>
              <w:widowControl/>
              <w:spacing w:line="300" w:lineRule="exact"/>
              <w:ind w:left="-96" w:leftChars="-30" w:right="-96" w:rightChars="-30"/>
              <w:jc w:val="left"/>
              <w:rPr>
                <w:rFonts w:hAnsi="宋体" w:cs="宋体"/>
                <w:b/>
                <w:kern w:val="0"/>
                <w:sz w:val="22"/>
                <w:szCs w:val="22"/>
              </w:rPr>
            </w:pPr>
          </w:p>
        </w:tc>
      </w:tr>
      <w:tr>
        <w:tblPrEx>
          <w:tblCellMar>
            <w:top w:w="0" w:type="dxa"/>
            <w:left w:w="108" w:type="dxa"/>
            <w:bottom w:w="0" w:type="dxa"/>
            <w:right w:w="108" w:type="dxa"/>
          </w:tblCellMar>
        </w:tblPrEx>
        <w:trPr>
          <w:trHeight w:val="2648" w:hRule="atLeast"/>
        </w:trPr>
        <w:tc>
          <w:tcPr>
            <w:tcW w:w="58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ind w:left="-96" w:leftChars="-30" w:right="-96" w:rightChars="-30"/>
              <w:jc w:val="left"/>
              <w:rPr>
                <w:rFonts w:hAnsi="宋体" w:cs="宋体"/>
                <w:b/>
                <w:kern w:val="0"/>
                <w:sz w:val="22"/>
                <w:szCs w:val="22"/>
              </w:rPr>
            </w:pPr>
            <w:r>
              <w:rPr>
                <w:rFonts w:hint="eastAsia" w:hAnsi="宋体" w:cs="宋体"/>
                <w:b/>
                <w:kern w:val="0"/>
                <w:sz w:val="22"/>
                <w:szCs w:val="22"/>
              </w:rPr>
              <w:t>　</w:t>
            </w:r>
          </w:p>
        </w:tc>
        <w:tc>
          <w:tcPr>
            <w:tcW w:w="567" w:type="dxa"/>
            <w:tcBorders>
              <w:top w:val="nil"/>
              <w:left w:val="nil"/>
              <w:bottom w:val="single" w:color="auto" w:sz="4" w:space="0"/>
              <w:right w:val="single" w:color="auto" w:sz="4" w:space="0"/>
            </w:tcBorders>
            <w:shd w:val="clear" w:color="auto" w:fill="auto"/>
            <w:vAlign w:val="center"/>
          </w:tcPr>
          <w:p>
            <w:pPr>
              <w:widowControl/>
              <w:spacing w:line="300" w:lineRule="exact"/>
              <w:ind w:left="-96" w:leftChars="-30" w:right="-96" w:rightChars="-30"/>
              <w:jc w:val="left"/>
              <w:rPr>
                <w:rFonts w:hAnsi="宋体" w:cs="宋体"/>
                <w:b/>
                <w:kern w:val="0"/>
                <w:sz w:val="22"/>
                <w:szCs w:val="22"/>
              </w:rPr>
            </w:pPr>
            <w:r>
              <w:rPr>
                <w:rFonts w:hint="eastAsia" w:hAnsi="宋体" w:cs="宋体"/>
                <w:b/>
                <w:kern w:val="0"/>
                <w:sz w:val="22"/>
                <w:szCs w:val="22"/>
              </w:rPr>
              <w:t>　</w:t>
            </w:r>
          </w:p>
        </w:tc>
        <w:tc>
          <w:tcPr>
            <w:tcW w:w="567" w:type="dxa"/>
            <w:tcBorders>
              <w:top w:val="nil"/>
              <w:left w:val="nil"/>
              <w:bottom w:val="single" w:color="auto" w:sz="4" w:space="0"/>
              <w:right w:val="single" w:color="auto" w:sz="4" w:space="0"/>
            </w:tcBorders>
            <w:shd w:val="clear" w:color="auto" w:fill="auto"/>
            <w:vAlign w:val="center"/>
          </w:tcPr>
          <w:p>
            <w:pPr>
              <w:widowControl/>
              <w:spacing w:line="300" w:lineRule="exact"/>
              <w:ind w:left="-96" w:leftChars="-30" w:right="-96" w:rightChars="-30"/>
              <w:jc w:val="left"/>
              <w:rPr>
                <w:rFonts w:hAnsi="宋体" w:cs="宋体"/>
                <w:b/>
                <w:kern w:val="0"/>
                <w:sz w:val="22"/>
                <w:szCs w:val="22"/>
              </w:rPr>
            </w:pPr>
            <w:r>
              <w:rPr>
                <w:rFonts w:hint="eastAsia" w:hAnsi="宋体" w:cs="宋体"/>
                <w:b/>
                <w:kern w:val="0"/>
                <w:sz w:val="22"/>
                <w:szCs w:val="22"/>
              </w:rPr>
              <w:t>　</w:t>
            </w:r>
          </w:p>
        </w:tc>
        <w:tc>
          <w:tcPr>
            <w:tcW w:w="658" w:type="dxa"/>
            <w:tcBorders>
              <w:top w:val="nil"/>
              <w:left w:val="nil"/>
              <w:bottom w:val="single" w:color="auto" w:sz="4" w:space="0"/>
              <w:right w:val="single" w:color="auto" w:sz="4" w:space="0"/>
            </w:tcBorders>
            <w:shd w:val="clear" w:color="auto" w:fill="auto"/>
            <w:vAlign w:val="center"/>
          </w:tcPr>
          <w:p>
            <w:pPr>
              <w:widowControl/>
              <w:spacing w:line="300" w:lineRule="exact"/>
              <w:ind w:left="-96" w:leftChars="-30" w:right="-96" w:rightChars="-30"/>
              <w:jc w:val="left"/>
              <w:rPr>
                <w:rFonts w:hAnsi="宋体" w:cs="宋体"/>
                <w:b/>
                <w:kern w:val="0"/>
                <w:sz w:val="22"/>
                <w:szCs w:val="22"/>
              </w:rPr>
            </w:pPr>
            <w:r>
              <w:rPr>
                <w:rFonts w:hint="eastAsia" w:hAnsi="宋体" w:cs="宋体"/>
                <w:b/>
                <w:kern w:val="0"/>
                <w:sz w:val="22"/>
                <w:szCs w:val="22"/>
              </w:rPr>
              <w:t>　</w:t>
            </w:r>
          </w:p>
        </w:tc>
        <w:tc>
          <w:tcPr>
            <w:tcW w:w="1015" w:type="dxa"/>
            <w:tcBorders>
              <w:top w:val="nil"/>
              <w:left w:val="nil"/>
              <w:bottom w:val="single" w:color="auto" w:sz="4" w:space="0"/>
              <w:right w:val="single" w:color="auto" w:sz="4" w:space="0"/>
            </w:tcBorders>
            <w:shd w:val="clear" w:color="auto" w:fill="auto"/>
            <w:vAlign w:val="center"/>
          </w:tcPr>
          <w:p>
            <w:pPr>
              <w:widowControl/>
              <w:spacing w:line="300" w:lineRule="exact"/>
              <w:ind w:left="-96" w:leftChars="-30" w:right="-96" w:rightChars="-30"/>
              <w:jc w:val="left"/>
              <w:rPr>
                <w:rFonts w:hAnsi="宋体" w:cs="宋体"/>
                <w:b/>
                <w:kern w:val="0"/>
                <w:sz w:val="22"/>
                <w:szCs w:val="22"/>
              </w:rPr>
            </w:pPr>
            <w:r>
              <w:rPr>
                <w:rFonts w:hint="eastAsia" w:hAnsi="宋体" w:cs="宋体"/>
                <w:b/>
                <w:kern w:val="0"/>
                <w:sz w:val="22"/>
                <w:szCs w:val="22"/>
              </w:rPr>
              <w:t>　</w:t>
            </w:r>
          </w:p>
        </w:tc>
        <w:tc>
          <w:tcPr>
            <w:tcW w:w="846" w:type="dxa"/>
            <w:tcBorders>
              <w:top w:val="nil"/>
              <w:left w:val="nil"/>
              <w:bottom w:val="single" w:color="auto" w:sz="4" w:space="0"/>
              <w:right w:val="single" w:color="auto" w:sz="4" w:space="0"/>
            </w:tcBorders>
            <w:shd w:val="clear" w:color="auto" w:fill="auto"/>
            <w:vAlign w:val="center"/>
          </w:tcPr>
          <w:p>
            <w:pPr>
              <w:widowControl/>
              <w:spacing w:line="300" w:lineRule="exact"/>
              <w:ind w:left="-96" w:leftChars="-30" w:right="-96" w:rightChars="-30"/>
              <w:jc w:val="left"/>
              <w:rPr>
                <w:rFonts w:hAnsi="宋体" w:cs="宋体"/>
                <w:b/>
                <w:kern w:val="0"/>
                <w:sz w:val="22"/>
                <w:szCs w:val="22"/>
              </w:rPr>
            </w:pPr>
            <w:r>
              <w:rPr>
                <w:rFonts w:hint="eastAsia" w:hAnsi="宋体" w:cs="宋体"/>
                <w:b/>
                <w:kern w:val="0"/>
                <w:sz w:val="22"/>
                <w:szCs w:val="22"/>
              </w:rPr>
              <w:t>　</w:t>
            </w:r>
          </w:p>
        </w:tc>
        <w:tc>
          <w:tcPr>
            <w:tcW w:w="708" w:type="dxa"/>
            <w:tcBorders>
              <w:top w:val="nil"/>
              <w:left w:val="nil"/>
              <w:bottom w:val="single" w:color="auto" w:sz="4" w:space="0"/>
              <w:right w:val="single" w:color="auto" w:sz="4" w:space="0"/>
            </w:tcBorders>
            <w:shd w:val="clear" w:color="auto" w:fill="auto"/>
            <w:vAlign w:val="center"/>
          </w:tcPr>
          <w:p>
            <w:pPr>
              <w:widowControl/>
              <w:spacing w:line="300" w:lineRule="exact"/>
              <w:ind w:left="-96" w:leftChars="-30" w:right="-96" w:rightChars="-30"/>
              <w:jc w:val="left"/>
              <w:rPr>
                <w:rFonts w:hAnsi="宋体" w:cs="宋体"/>
                <w:b/>
                <w:kern w:val="0"/>
                <w:sz w:val="22"/>
                <w:szCs w:val="22"/>
              </w:rPr>
            </w:pPr>
            <w:r>
              <w:rPr>
                <w:rFonts w:hint="eastAsia" w:hAnsi="宋体" w:cs="宋体"/>
                <w:b/>
                <w:kern w:val="0"/>
                <w:sz w:val="22"/>
                <w:szCs w:val="22"/>
              </w:rPr>
              <w:t>　</w:t>
            </w:r>
          </w:p>
        </w:tc>
        <w:tc>
          <w:tcPr>
            <w:tcW w:w="678" w:type="dxa"/>
            <w:tcBorders>
              <w:top w:val="nil"/>
              <w:left w:val="nil"/>
              <w:bottom w:val="single" w:color="auto" w:sz="4" w:space="0"/>
              <w:right w:val="single" w:color="auto" w:sz="4" w:space="0"/>
            </w:tcBorders>
            <w:shd w:val="clear" w:color="auto" w:fill="auto"/>
            <w:vAlign w:val="center"/>
          </w:tcPr>
          <w:p>
            <w:pPr>
              <w:widowControl/>
              <w:spacing w:line="300" w:lineRule="exact"/>
              <w:ind w:left="-96" w:leftChars="-30" w:right="-96" w:rightChars="-30"/>
              <w:jc w:val="left"/>
              <w:rPr>
                <w:rFonts w:hAnsi="宋体" w:cs="宋体"/>
                <w:b/>
                <w:kern w:val="0"/>
                <w:sz w:val="22"/>
                <w:szCs w:val="22"/>
              </w:rPr>
            </w:pPr>
            <w:r>
              <w:rPr>
                <w:rFonts w:hint="eastAsia" w:hAnsi="宋体" w:cs="宋体"/>
                <w:b/>
                <w:kern w:val="0"/>
                <w:sz w:val="22"/>
                <w:szCs w:val="22"/>
              </w:rPr>
              <w:t>　</w:t>
            </w:r>
          </w:p>
        </w:tc>
        <w:tc>
          <w:tcPr>
            <w:tcW w:w="1321" w:type="dxa"/>
            <w:tcBorders>
              <w:top w:val="nil"/>
              <w:left w:val="nil"/>
              <w:bottom w:val="single" w:color="auto" w:sz="4" w:space="0"/>
              <w:right w:val="single" w:color="auto" w:sz="4" w:space="0"/>
            </w:tcBorders>
            <w:shd w:val="clear" w:color="auto" w:fill="auto"/>
            <w:vAlign w:val="center"/>
          </w:tcPr>
          <w:p>
            <w:pPr>
              <w:widowControl/>
              <w:spacing w:line="300" w:lineRule="exact"/>
              <w:ind w:left="-96" w:leftChars="-30" w:right="-96" w:rightChars="-30"/>
              <w:jc w:val="left"/>
              <w:rPr>
                <w:rFonts w:hAnsi="宋体" w:cs="宋体"/>
                <w:b/>
                <w:kern w:val="0"/>
                <w:sz w:val="22"/>
                <w:szCs w:val="22"/>
              </w:rPr>
            </w:pPr>
            <w:r>
              <w:rPr>
                <w:rFonts w:hint="eastAsia" w:hAnsi="宋体" w:cs="宋体"/>
                <w:b/>
                <w:kern w:val="0"/>
                <w:sz w:val="22"/>
                <w:szCs w:val="22"/>
              </w:rPr>
              <w:t>　</w:t>
            </w:r>
          </w:p>
        </w:tc>
        <w:tc>
          <w:tcPr>
            <w:tcW w:w="1276" w:type="dxa"/>
            <w:tcBorders>
              <w:top w:val="nil"/>
              <w:left w:val="nil"/>
              <w:bottom w:val="single" w:color="auto" w:sz="4" w:space="0"/>
              <w:right w:val="single" w:color="auto" w:sz="4" w:space="0"/>
            </w:tcBorders>
            <w:shd w:val="clear" w:color="auto" w:fill="auto"/>
            <w:vAlign w:val="center"/>
          </w:tcPr>
          <w:p>
            <w:pPr>
              <w:widowControl/>
              <w:spacing w:line="300" w:lineRule="exact"/>
              <w:ind w:left="-96" w:leftChars="-30" w:right="-96" w:rightChars="-30"/>
              <w:jc w:val="left"/>
              <w:rPr>
                <w:rFonts w:hAnsi="宋体" w:cs="宋体"/>
                <w:b/>
                <w:kern w:val="0"/>
                <w:sz w:val="22"/>
                <w:szCs w:val="22"/>
              </w:rPr>
            </w:pPr>
            <w:r>
              <w:rPr>
                <w:rFonts w:hint="eastAsia" w:hAnsi="宋体" w:cs="宋体"/>
                <w:b/>
                <w:kern w:val="0"/>
                <w:sz w:val="22"/>
                <w:szCs w:val="22"/>
              </w:rPr>
              <w:t>　</w:t>
            </w:r>
          </w:p>
        </w:tc>
        <w:tc>
          <w:tcPr>
            <w:tcW w:w="910" w:type="dxa"/>
            <w:tcBorders>
              <w:top w:val="nil"/>
              <w:left w:val="nil"/>
              <w:bottom w:val="single" w:color="auto" w:sz="4" w:space="0"/>
              <w:right w:val="single" w:color="auto" w:sz="4" w:space="0"/>
            </w:tcBorders>
            <w:shd w:val="clear" w:color="auto" w:fill="auto"/>
            <w:vAlign w:val="center"/>
          </w:tcPr>
          <w:p>
            <w:pPr>
              <w:widowControl/>
              <w:spacing w:line="300" w:lineRule="exact"/>
              <w:ind w:left="-96" w:leftChars="-30" w:right="-96" w:rightChars="-30"/>
              <w:jc w:val="left"/>
              <w:rPr>
                <w:rFonts w:hAnsi="宋体" w:cs="宋体"/>
                <w:b/>
                <w:kern w:val="0"/>
                <w:sz w:val="22"/>
                <w:szCs w:val="22"/>
              </w:rPr>
            </w:pPr>
            <w:r>
              <w:rPr>
                <w:rFonts w:hint="eastAsia" w:hAnsi="宋体" w:cs="宋体"/>
                <w:b/>
                <w:kern w:val="0"/>
                <w:sz w:val="22"/>
                <w:szCs w:val="22"/>
              </w:rPr>
              <w:t>　</w:t>
            </w:r>
          </w:p>
        </w:tc>
        <w:tc>
          <w:tcPr>
            <w:tcW w:w="1200" w:type="dxa"/>
            <w:tcBorders>
              <w:top w:val="nil"/>
              <w:left w:val="nil"/>
              <w:bottom w:val="single" w:color="auto" w:sz="4" w:space="0"/>
              <w:right w:val="single" w:color="auto" w:sz="4" w:space="0"/>
            </w:tcBorders>
            <w:shd w:val="clear" w:color="auto" w:fill="auto"/>
            <w:vAlign w:val="center"/>
          </w:tcPr>
          <w:p>
            <w:pPr>
              <w:widowControl/>
              <w:spacing w:line="300" w:lineRule="exact"/>
              <w:ind w:left="-96" w:leftChars="-30" w:right="-96" w:rightChars="-30"/>
              <w:jc w:val="left"/>
              <w:rPr>
                <w:rFonts w:hAnsi="宋体" w:cs="宋体"/>
                <w:b/>
                <w:kern w:val="0"/>
                <w:sz w:val="22"/>
                <w:szCs w:val="22"/>
              </w:rPr>
            </w:pPr>
            <w:r>
              <w:rPr>
                <w:rFonts w:hint="eastAsia" w:hAnsi="宋体" w:cs="宋体"/>
                <w:b/>
                <w:kern w:val="0"/>
                <w:sz w:val="22"/>
                <w:szCs w:val="22"/>
              </w:rPr>
              <w:t>　</w:t>
            </w:r>
          </w:p>
        </w:tc>
        <w:tc>
          <w:tcPr>
            <w:tcW w:w="1200" w:type="dxa"/>
            <w:tcBorders>
              <w:top w:val="nil"/>
              <w:left w:val="nil"/>
              <w:bottom w:val="single" w:color="auto" w:sz="4" w:space="0"/>
              <w:right w:val="single" w:color="auto" w:sz="4" w:space="0"/>
            </w:tcBorders>
            <w:shd w:val="clear" w:color="auto" w:fill="auto"/>
            <w:vAlign w:val="center"/>
          </w:tcPr>
          <w:p>
            <w:pPr>
              <w:widowControl/>
              <w:spacing w:line="300" w:lineRule="exact"/>
              <w:ind w:left="-96" w:leftChars="-30" w:right="-96" w:rightChars="-30"/>
              <w:jc w:val="left"/>
              <w:rPr>
                <w:rFonts w:hAnsi="宋体" w:cs="宋体"/>
                <w:b/>
                <w:kern w:val="0"/>
                <w:sz w:val="22"/>
                <w:szCs w:val="22"/>
              </w:rPr>
            </w:pPr>
            <w:r>
              <w:rPr>
                <w:rFonts w:hint="eastAsia" w:hAnsi="宋体" w:cs="宋体"/>
                <w:b/>
                <w:kern w:val="0"/>
                <w:sz w:val="22"/>
                <w:szCs w:val="22"/>
              </w:rPr>
              <w:t>　</w:t>
            </w:r>
          </w:p>
        </w:tc>
        <w:tc>
          <w:tcPr>
            <w:tcW w:w="1144" w:type="dxa"/>
            <w:tcBorders>
              <w:top w:val="nil"/>
              <w:left w:val="nil"/>
              <w:bottom w:val="single" w:color="auto" w:sz="4" w:space="0"/>
              <w:right w:val="single" w:color="auto" w:sz="4" w:space="0"/>
            </w:tcBorders>
            <w:shd w:val="clear" w:color="auto" w:fill="auto"/>
            <w:vAlign w:val="center"/>
          </w:tcPr>
          <w:p>
            <w:pPr>
              <w:widowControl/>
              <w:spacing w:line="300" w:lineRule="exact"/>
              <w:ind w:left="-96" w:leftChars="-30" w:right="-96" w:rightChars="-30"/>
              <w:jc w:val="left"/>
              <w:rPr>
                <w:rFonts w:hAnsi="宋体" w:cs="宋体"/>
                <w:b/>
                <w:kern w:val="0"/>
                <w:sz w:val="22"/>
                <w:szCs w:val="22"/>
              </w:rPr>
            </w:pPr>
            <w:r>
              <w:rPr>
                <w:rFonts w:hint="eastAsia" w:hAnsi="宋体" w:cs="宋体"/>
                <w:b/>
                <w:kern w:val="0"/>
                <w:sz w:val="22"/>
                <w:szCs w:val="22"/>
              </w:rPr>
              <w:t>　</w:t>
            </w:r>
          </w:p>
        </w:tc>
        <w:tc>
          <w:tcPr>
            <w:tcW w:w="1339" w:type="dxa"/>
            <w:tcBorders>
              <w:top w:val="nil"/>
              <w:left w:val="nil"/>
              <w:bottom w:val="single" w:color="auto" w:sz="4" w:space="0"/>
              <w:right w:val="single" w:color="auto" w:sz="4" w:space="0"/>
            </w:tcBorders>
            <w:shd w:val="clear" w:color="auto" w:fill="auto"/>
            <w:vAlign w:val="center"/>
          </w:tcPr>
          <w:p>
            <w:pPr>
              <w:widowControl/>
              <w:spacing w:line="300" w:lineRule="exact"/>
              <w:ind w:left="-96" w:leftChars="-30" w:right="-96" w:rightChars="-30"/>
              <w:jc w:val="left"/>
              <w:rPr>
                <w:rFonts w:hAnsi="宋体" w:cs="宋体"/>
                <w:b/>
                <w:kern w:val="0"/>
                <w:sz w:val="22"/>
                <w:szCs w:val="22"/>
              </w:rPr>
            </w:pPr>
            <w:r>
              <w:rPr>
                <w:rFonts w:hint="eastAsia" w:hAnsi="宋体" w:cs="宋体"/>
                <w:b/>
                <w:kern w:val="0"/>
                <w:sz w:val="22"/>
                <w:szCs w:val="22"/>
              </w:rPr>
              <w:t>　</w:t>
            </w:r>
          </w:p>
        </w:tc>
      </w:tr>
      <w:tr>
        <w:tblPrEx>
          <w:tblCellMar>
            <w:top w:w="0" w:type="dxa"/>
            <w:left w:w="108" w:type="dxa"/>
            <w:bottom w:w="0" w:type="dxa"/>
            <w:right w:w="108" w:type="dxa"/>
          </w:tblCellMar>
        </w:tblPrEx>
        <w:trPr>
          <w:trHeight w:val="2648" w:hRule="atLeast"/>
        </w:trPr>
        <w:tc>
          <w:tcPr>
            <w:tcW w:w="58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ind w:left="-96" w:leftChars="-30" w:right="-96" w:rightChars="-30"/>
              <w:jc w:val="center"/>
              <w:rPr>
                <w:rFonts w:hAnsi="宋体" w:cs="宋体"/>
                <w:b/>
                <w:kern w:val="0"/>
                <w:sz w:val="22"/>
                <w:szCs w:val="22"/>
              </w:rPr>
            </w:pPr>
            <w:r>
              <w:rPr>
                <w:rFonts w:hint="eastAsia" w:hAnsi="宋体" w:cs="宋体"/>
                <w:b/>
                <w:kern w:val="0"/>
                <w:sz w:val="22"/>
                <w:szCs w:val="22"/>
              </w:rPr>
              <w:t>合计</w:t>
            </w:r>
          </w:p>
        </w:tc>
        <w:tc>
          <w:tcPr>
            <w:tcW w:w="567" w:type="dxa"/>
            <w:tcBorders>
              <w:top w:val="nil"/>
              <w:left w:val="nil"/>
              <w:bottom w:val="single" w:color="auto" w:sz="4" w:space="0"/>
              <w:right w:val="single" w:color="auto" w:sz="4" w:space="0"/>
            </w:tcBorders>
            <w:shd w:val="clear" w:color="auto" w:fill="auto"/>
            <w:vAlign w:val="center"/>
          </w:tcPr>
          <w:p>
            <w:pPr>
              <w:widowControl/>
              <w:spacing w:line="300" w:lineRule="exact"/>
              <w:ind w:left="-96" w:leftChars="-30" w:right="-96" w:rightChars="-30"/>
              <w:jc w:val="center"/>
              <w:rPr>
                <w:rFonts w:ascii="仿宋" w:hAnsi="仿宋" w:eastAsia="仿宋" w:cs="宋体"/>
                <w:b/>
                <w:kern w:val="0"/>
                <w:sz w:val="22"/>
                <w:szCs w:val="22"/>
              </w:rPr>
            </w:pPr>
            <w:r>
              <w:rPr>
                <w:rFonts w:hint="eastAsia" w:ascii="仿宋" w:hAnsi="仿宋" w:eastAsia="仿宋" w:cs="宋体"/>
                <w:b/>
                <w:kern w:val="0"/>
                <w:sz w:val="22"/>
                <w:szCs w:val="22"/>
              </w:rPr>
              <w:t>___</w:t>
            </w:r>
          </w:p>
        </w:tc>
        <w:tc>
          <w:tcPr>
            <w:tcW w:w="567" w:type="dxa"/>
            <w:tcBorders>
              <w:top w:val="nil"/>
              <w:left w:val="nil"/>
              <w:bottom w:val="single" w:color="auto" w:sz="4" w:space="0"/>
              <w:right w:val="single" w:color="auto" w:sz="4" w:space="0"/>
            </w:tcBorders>
            <w:shd w:val="clear" w:color="auto" w:fill="auto"/>
            <w:vAlign w:val="center"/>
          </w:tcPr>
          <w:p>
            <w:pPr>
              <w:widowControl/>
              <w:spacing w:line="300" w:lineRule="exact"/>
              <w:ind w:left="-96" w:leftChars="-30" w:right="-96" w:rightChars="-30"/>
              <w:jc w:val="center"/>
              <w:rPr>
                <w:rFonts w:ascii="仿宋" w:hAnsi="仿宋" w:eastAsia="仿宋" w:cs="宋体"/>
                <w:b/>
                <w:kern w:val="0"/>
                <w:sz w:val="22"/>
                <w:szCs w:val="22"/>
              </w:rPr>
            </w:pPr>
            <w:r>
              <w:rPr>
                <w:rFonts w:hint="eastAsia" w:ascii="仿宋" w:hAnsi="仿宋" w:eastAsia="仿宋" w:cs="宋体"/>
                <w:b/>
                <w:kern w:val="0"/>
                <w:sz w:val="22"/>
                <w:szCs w:val="22"/>
              </w:rPr>
              <w:t>___</w:t>
            </w:r>
          </w:p>
        </w:tc>
        <w:tc>
          <w:tcPr>
            <w:tcW w:w="658" w:type="dxa"/>
            <w:tcBorders>
              <w:top w:val="nil"/>
              <w:left w:val="nil"/>
              <w:bottom w:val="single" w:color="auto" w:sz="4" w:space="0"/>
              <w:right w:val="single" w:color="auto" w:sz="4" w:space="0"/>
            </w:tcBorders>
            <w:shd w:val="clear" w:color="auto" w:fill="auto"/>
            <w:vAlign w:val="center"/>
          </w:tcPr>
          <w:p>
            <w:pPr>
              <w:widowControl/>
              <w:spacing w:line="300" w:lineRule="exact"/>
              <w:ind w:left="-96" w:leftChars="-30" w:right="-96" w:rightChars="-30"/>
              <w:jc w:val="center"/>
              <w:rPr>
                <w:rFonts w:ascii="仿宋" w:hAnsi="仿宋" w:eastAsia="仿宋" w:cs="宋体"/>
                <w:b/>
                <w:kern w:val="0"/>
                <w:sz w:val="22"/>
                <w:szCs w:val="22"/>
              </w:rPr>
            </w:pPr>
            <w:r>
              <w:rPr>
                <w:rFonts w:hint="eastAsia" w:ascii="仿宋" w:hAnsi="仿宋" w:eastAsia="仿宋" w:cs="宋体"/>
                <w:b/>
                <w:kern w:val="0"/>
                <w:sz w:val="22"/>
                <w:szCs w:val="22"/>
              </w:rPr>
              <w:t>___</w:t>
            </w:r>
          </w:p>
        </w:tc>
        <w:tc>
          <w:tcPr>
            <w:tcW w:w="1015" w:type="dxa"/>
            <w:tcBorders>
              <w:top w:val="nil"/>
              <w:left w:val="nil"/>
              <w:bottom w:val="single" w:color="auto" w:sz="4" w:space="0"/>
              <w:right w:val="single" w:color="auto" w:sz="4" w:space="0"/>
            </w:tcBorders>
            <w:shd w:val="clear" w:color="auto" w:fill="auto"/>
            <w:vAlign w:val="center"/>
          </w:tcPr>
          <w:p>
            <w:pPr>
              <w:widowControl/>
              <w:spacing w:line="300" w:lineRule="exact"/>
              <w:ind w:left="-96" w:leftChars="-30" w:right="-96" w:rightChars="-30"/>
              <w:jc w:val="center"/>
              <w:rPr>
                <w:rFonts w:ascii="仿宋" w:hAnsi="仿宋" w:eastAsia="仿宋" w:cs="宋体"/>
                <w:b/>
                <w:kern w:val="0"/>
                <w:sz w:val="22"/>
                <w:szCs w:val="22"/>
              </w:rPr>
            </w:pPr>
            <w:r>
              <w:rPr>
                <w:rFonts w:hint="eastAsia" w:ascii="仿宋" w:hAnsi="仿宋" w:eastAsia="仿宋" w:cs="宋体"/>
                <w:b/>
                <w:kern w:val="0"/>
                <w:sz w:val="22"/>
                <w:szCs w:val="22"/>
              </w:rPr>
              <w:t>___</w:t>
            </w:r>
          </w:p>
        </w:tc>
        <w:tc>
          <w:tcPr>
            <w:tcW w:w="846" w:type="dxa"/>
            <w:tcBorders>
              <w:top w:val="nil"/>
              <w:left w:val="nil"/>
              <w:bottom w:val="single" w:color="auto" w:sz="4" w:space="0"/>
              <w:right w:val="single" w:color="auto" w:sz="4" w:space="0"/>
            </w:tcBorders>
            <w:shd w:val="clear" w:color="auto" w:fill="auto"/>
            <w:vAlign w:val="center"/>
          </w:tcPr>
          <w:p>
            <w:pPr>
              <w:widowControl/>
              <w:spacing w:line="300" w:lineRule="exact"/>
              <w:ind w:left="-96" w:leftChars="-30" w:right="-96" w:rightChars="-30"/>
              <w:jc w:val="center"/>
              <w:rPr>
                <w:rFonts w:ascii="仿宋" w:hAnsi="仿宋" w:eastAsia="仿宋" w:cs="宋体"/>
                <w:b/>
                <w:kern w:val="0"/>
                <w:sz w:val="22"/>
                <w:szCs w:val="22"/>
              </w:rPr>
            </w:pPr>
            <w:r>
              <w:rPr>
                <w:rFonts w:hint="eastAsia" w:ascii="仿宋" w:hAnsi="仿宋" w:eastAsia="仿宋" w:cs="宋体"/>
                <w:b/>
                <w:kern w:val="0"/>
                <w:sz w:val="22"/>
                <w:szCs w:val="22"/>
              </w:rPr>
              <w:t>___</w:t>
            </w:r>
          </w:p>
        </w:tc>
        <w:tc>
          <w:tcPr>
            <w:tcW w:w="708" w:type="dxa"/>
            <w:tcBorders>
              <w:top w:val="nil"/>
              <w:left w:val="nil"/>
              <w:bottom w:val="single" w:color="auto" w:sz="4" w:space="0"/>
              <w:right w:val="single" w:color="auto" w:sz="4" w:space="0"/>
            </w:tcBorders>
            <w:shd w:val="clear" w:color="auto" w:fill="auto"/>
            <w:vAlign w:val="center"/>
          </w:tcPr>
          <w:p>
            <w:pPr>
              <w:widowControl/>
              <w:spacing w:line="300" w:lineRule="exact"/>
              <w:ind w:left="-96" w:leftChars="-30" w:right="-96" w:rightChars="-30"/>
              <w:jc w:val="center"/>
              <w:rPr>
                <w:rFonts w:ascii="仿宋" w:hAnsi="仿宋" w:eastAsia="仿宋" w:cs="宋体"/>
                <w:b/>
                <w:kern w:val="0"/>
                <w:sz w:val="22"/>
                <w:szCs w:val="22"/>
              </w:rPr>
            </w:pPr>
            <w:r>
              <w:rPr>
                <w:rFonts w:hint="eastAsia" w:ascii="仿宋" w:hAnsi="仿宋" w:eastAsia="仿宋" w:cs="宋体"/>
                <w:b/>
                <w:kern w:val="0"/>
                <w:sz w:val="22"/>
                <w:szCs w:val="22"/>
              </w:rPr>
              <w:t>___</w:t>
            </w:r>
          </w:p>
        </w:tc>
        <w:tc>
          <w:tcPr>
            <w:tcW w:w="678" w:type="dxa"/>
            <w:tcBorders>
              <w:top w:val="nil"/>
              <w:left w:val="nil"/>
              <w:bottom w:val="single" w:color="auto" w:sz="4" w:space="0"/>
              <w:right w:val="single" w:color="auto" w:sz="4" w:space="0"/>
            </w:tcBorders>
            <w:shd w:val="clear" w:color="auto" w:fill="auto"/>
            <w:vAlign w:val="center"/>
          </w:tcPr>
          <w:p>
            <w:pPr>
              <w:widowControl/>
              <w:spacing w:line="300" w:lineRule="exact"/>
              <w:ind w:left="-96" w:leftChars="-30" w:right="-96" w:rightChars="-30"/>
              <w:jc w:val="center"/>
              <w:rPr>
                <w:rFonts w:ascii="仿宋" w:hAnsi="仿宋" w:eastAsia="仿宋" w:cs="宋体"/>
                <w:b/>
                <w:kern w:val="0"/>
                <w:sz w:val="22"/>
                <w:szCs w:val="22"/>
              </w:rPr>
            </w:pPr>
            <w:r>
              <w:rPr>
                <w:rFonts w:hint="eastAsia" w:ascii="仿宋" w:hAnsi="仿宋" w:eastAsia="仿宋" w:cs="宋体"/>
                <w:b/>
                <w:kern w:val="0"/>
                <w:sz w:val="22"/>
                <w:szCs w:val="22"/>
              </w:rPr>
              <w:t>___</w:t>
            </w:r>
          </w:p>
        </w:tc>
        <w:tc>
          <w:tcPr>
            <w:tcW w:w="1321" w:type="dxa"/>
            <w:tcBorders>
              <w:top w:val="nil"/>
              <w:left w:val="nil"/>
              <w:bottom w:val="single" w:color="auto" w:sz="4" w:space="0"/>
              <w:right w:val="single" w:color="auto" w:sz="4" w:space="0"/>
            </w:tcBorders>
            <w:shd w:val="clear" w:color="auto" w:fill="auto"/>
            <w:vAlign w:val="center"/>
          </w:tcPr>
          <w:p>
            <w:pPr>
              <w:widowControl/>
              <w:spacing w:line="300" w:lineRule="exact"/>
              <w:ind w:left="-96" w:leftChars="-30" w:right="-96" w:rightChars="-30"/>
              <w:jc w:val="center"/>
              <w:rPr>
                <w:rFonts w:ascii="仿宋" w:hAnsi="仿宋" w:eastAsia="仿宋" w:cs="宋体"/>
                <w:b/>
                <w:kern w:val="0"/>
                <w:sz w:val="22"/>
                <w:szCs w:val="22"/>
              </w:rPr>
            </w:pPr>
            <w:r>
              <w:rPr>
                <w:rFonts w:hint="eastAsia" w:ascii="仿宋" w:hAnsi="仿宋" w:eastAsia="仿宋" w:cs="宋体"/>
                <w:b/>
                <w:kern w:val="0"/>
                <w:sz w:val="22"/>
                <w:szCs w:val="22"/>
              </w:rPr>
              <w:t>___</w:t>
            </w:r>
          </w:p>
        </w:tc>
        <w:tc>
          <w:tcPr>
            <w:tcW w:w="1276" w:type="dxa"/>
            <w:tcBorders>
              <w:top w:val="nil"/>
              <w:left w:val="nil"/>
              <w:bottom w:val="single" w:color="auto" w:sz="4" w:space="0"/>
              <w:right w:val="single" w:color="auto" w:sz="4" w:space="0"/>
            </w:tcBorders>
            <w:shd w:val="clear" w:color="auto" w:fill="auto"/>
            <w:vAlign w:val="center"/>
          </w:tcPr>
          <w:p>
            <w:pPr>
              <w:widowControl/>
              <w:spacing w:line="300" w:lineRule="exact"/>
              <w:ind w:left="-96" w:leftChars="-30" w:right="-96" w:rightChars="-30"/>
              <w:jc w:val="center"/>
              <w:rPr>
                <w:rFonts w:ascii="仿宋" w:hAnsi="仿宋" w:eastAsia="仿宋" w:cs="宋体"/>
                <w:b/>
                <w:kern w:val="0"/>
                <w:sz w:val="22"/>
                <w:szCs w:val="22"/>
              </w:rPr>
            </w:pPr>
            <w:r>
              <w:rPr>
                <w:rFonts w:hint="eastAsia" w:ascii="仿宋" w:hAnsi="仿宋" w:eastAsia="仿宋" w:cs="宋体"/>
                <w:b/>
                <w:kern w:val="0"/>
                <w:sz w:val="22"/>
                <w:szCs w:val="22"/>
              </w:rPr>
              <w:t>___</w:t>
            </w:r>
          </w:p>
        </w:tc>
        <w:tc>
          <w:tcPr>
            <w:tcW w:w="910" w:type="dxa"/>
            <w:tcBorders>
              <w:top w:val="nil"/>
              <w:left w:val="nil"/>
              <w:bottom w:val="single" w:color="auto" w:sz="4" w:space="0"/>
              <w:right w:val="single" w:color="auto" w:sz="4" w:space="0"/>
            </w:tcBorders>
            <w:shd w:val="clear" w:color="auto" w:fill="auto"/>
            <w:vAlign w:val="center"/>
          </w:tcPr>
          <w:p>
            <w:pPr>
              <w:widowControl/>
              <w:spacing w:line="300" w:lineRule="exact"/>
              <w:ind w:left="-96" w:leftChars="-30" w:right="-96" w:rightChars="-30"/>
              <w:jc w:val="center"/>
              <w:rPr>
                <w:rFonts w:ascii="仿宋" w:hAnsi="仿宋" w:eastAsia="仿宋" w:cs="宋体"/>
                <w:b/>
                <w:kern w:val="0"/>
                <w:sz w:val="22"/>
                <w:szCs w:val="22"/>
              </w:rPr>
            </w:pPr>
            <w:r>
              <w:rPr>
                <w:rFonts w:hint="eastAsia" w:ascii="仿宋" w:hAnsi="仿宋" w:eastAsia="仿宋" w:cs="宋体"/>
                <w:b/>
                <w:kern w:val="0"/>
                <w:sz w:val="22"/>
                <w:szCs w:val="22"/>
              </w:rPr>
              <w:t>___</w:t>
            </w:r>
          </w:p>
        </w:tc>
        <w:tc>
          <w:tcPr>
            <w:tcW w:w="1200" w:type="dxa"/>
            <w:tcBorders>
              <w:top w:val="nil"/>
              <w:left w:val="nil"/>
              <w:bottom w:val="single" w:color="auto" w:sz="4" w:space="0"/>
              <w:right w:val="single" w:color="auto" w:sz="4" w:space="0"/>
            </w:tcBorders>
            <w:shd w:val="clear" w:color="auto" w:fill="auto"/>
            <w:vAlign w:val="center"/>
          </w:tcPr>
          <w:p>
            <w:pPr>
              <w:widowControl/>
              <w:spacing w:line="300" w:lineRule="exact"/>
              <w:ind w:left="-96" w:leftChars="-30" w:right="-96" w:rightChars="-30"/>
              <w:jc w:val="center"/>
              <w:rPr>
                <w:rFonts w:ascii="仿宋" w:hAnsi="仿宋" w:eastAsia="仿宋" w:cs="宋体"/>
                <w:b/>
                <w:kern w:val="0"/>
                <w:sz w:val="22"/>
                <w:szCs w:val="22"/>
              </w:rPr>
            </w:pPr>
            <w:r>
              <w:rPr>
                <w:rFonts w:hint="eastAsia" w:ascii="仿宋" w:hAnsi="仿宋" w:eastAsia="仿宋" w:cs="宋体"/>
                <w:b/>
                <w:kern w:val="0"/>
                <w:sz w:val="22"/>
                <w:szCs w:val="22"/>
              </w:rPr>
              <w:t>　</w:t>
            </w:r>
          </w:p>
        </w:tc>
        <w:tc>
          <w:tcPr>
            <w:tcW w:w="1200" w:type="dxa"/>
            <w:tcBorders>
              <w:top w:val="nil"/>
              <w:left w:val="nil"/>
              <w:bottom w:val="single" w:color="auto" w:sz="4" w:space="0"/>
              <w:right w:val="single" w:color="auto" w:sz="4" w:space="0"/>
            </w:tcBorders>
            <w:shd w:val="clear" w:color="auto" w:fill="auto"/>
            <w:vAlign w:val="center"/>
          </w:tcPr>
          <w:p>
            <w:pPr>
              <w:widowControl/>
              <w:spacing w:line="300" w:lineRule="exact"/>
              <w:ind w:left="-96" w:leftChars="-30" w:right="-96" w:rightChars="-30"/>
              <w:jc w:val="center"/>
              <w:rPr>
                <w:rFonts w:ascii="仿宋" w:hAnsi="仿宋" w:eastAsia="仿宋" w:cs="宋体"/>
                <w:b/>
                <w:kern w:val="0"/>
                <w:sz w:val="22"/>
                <w:szCs w:val="22"/>
              </w:rPr>
            </w:pPr>
            <w:r>
              <w:rPr>
                <w:rFonts w:hint="eastAsia" w:ascii="仿宋" w:hAnsi="仿宋" w:eastAsia="仿宋" w:cs="宋体"/>
                <w:b/>
                <w:kern w:val="0"/>
                <w:sz w:val="22"/>
                <w:szCs w:val="22"/>
              </w:rPr>
              <w:t>___</w:t>
            </w:r>
          </w:p>
        </w:tc>
        <w:tc>
          <w:tcPr>
            <w:tcW w:w="1144" w:type="dxa"/>
            <w:tcBorders>
              <w:top w:val="nil"/>
              <w:left w:val="nil"/>
              <w:bottom w:val="single" w:color="auto" w:sz="4" w:space="0"/>
              <w:right w:val="single" w:color="auto" w:sz="4" w:space="0"/>
            </w:tcBorders>
            <w:shd w:val="clear" w:color="auto" w:fill="auto"/>
            <w:vAlign w:val="center"/>
          </w:tcPr>
          <w:p>
            <w:pPr>
              <w:widowControl/>
              <w:spacing w:line="300" w:lineRule="exact"/>
              <w:ind w:left="-96" w:leftChars="-30" w:right="-96" w:rightChars="-30"/>
              <w:jc w:val="center"/>
              <w:rPr>
                <w:rFonts w:ascii="仿宋" w:hAnsi="仿宋" w:eastAsia="仿宋" w:cs="宋体"/>
                <w:b/>
                <w:kern w:val="0"/>
                <w:sz w:val="22"/>
                <w:szCs w:val="22"/>
              </w:rPr>
            </w:pPr>
            <w:r>
              <w:rPr>
                <w:rFonts w:hint="eastAsia" w:ascii="仿宋" w:hAnsi="仿宋" w:eastAsia="仿宋" w:cs="宋体"/>
                <w:b/>
                <w:kern w:val="0"/>
                <w:sz w:val="22"/>
                <w:szCs w:val="22"/>
              </w:rPr>
              <w:t>___</w:t>
            </w:r>
          </w:p>
        </w:tc>
        <w:tc>
          <w:tcPr>
            <w:tcW w:w="1339" w:type="dxa"/>
            <w:tcBorders>
              <w:top w:val="nil"/>
              <w:left w:val="nil"/>
              <w:bottom w:val="single" w:color="auto" w:sz="4" w:space="0"/>
              <w:right w:val="single" w:color="auto" w:sz="4" w:space="0"/>
            </w:tcBorders>
            <w:shd w:val="clear" w:color="auto" w:fill="auto"/>
            <w:vAlign w:val="center"/>
          </w:tcPr>
          <w:p>
            <w:pPr>
              <w:widowControl/>
              <w:spacing w:line="300" w:lineRule="exact"/>
              <w:ind w:left="-96" w:leftChars="-30" w:right="-96" w:rightChars="-30"/>
              <w:jc w:val="center"/>
              <w:rPr>
                <w:rFonts w:hAnsi="宋体" w:cs="宋体"/>
                <w:b/>
                <w:kern w:val="0"/>
                <w:sz w:val="22"/>
                <w:szCs w:val="22"/>
              </w:rPr>
            </w:pPr>
            <w:r>
              <w:rPr>
                <w:rFonts w:hint="eastAsia" w:hAnsi="宋体" w:cs="宋体"/>
                <w:b/>
                <w:kern w:val="0"/>
                <w:sz w:val="22"/>
                <w:szCs w:val="22"/>
              </w:rPr>
              <w:t>　</w:t>
            </w:r>
          </w:p>
        </w:tc>
      </w:tr>
    </w:tbl>
    <w:p>
      <w:pPr>
        <w:widowControl/>
        <w:jc w:val="left"/>
        <w:rPr>
          <w:rFonts w:ascii="仿宋_GB2312" w:eastAsia="仿宋_GB2312"/>
          <w:b/>
          <w:color w:val="000000" w:themeColor="text1"/>
          <w14:textFill>
            <w14:solidFill>
              <w14:schemeClr w14:val="tx1"/>
            </w14:solidFill>
          </w14:textFill>
        </w:rPr>
        <w:sectPr>
          <w:pgSz w:w="16838" w:h="11906" w:orient="landscape"/>
          <w:pgMar w:top="1134" w:right="1134" w:bottom="1134" w:left="1588" w:header="851" w:footer="1134" w:gutter="0"/>
          <w:pgNumType w:fmt="numberInDash"/>
          <w:cols w:space="425" w:num="1"/>
          <w:docGrid w:type="linesAndChars" w:linePitch="435" w:charSpace="0"/>
        </w:sectPr>
      </w:pPr>
      <w:r>
        <w:rPr>
          <w:rFonts w:hint="eastAsia" w:ascii="仿宋_GB2312" w:eastAsia="仿宋_GB2312"/>
          <w:b/>
          <w:color w:val="000000" w:themeColor="text1"/>
          <w:sz w:val="22"/>
          <w:szCs w:val="22"/>
          <w14:textFill>
            <w14:solidFill>
              <w14:schemeClr w14:val="tx1"/>
            </w14:solidFill>
          </w14:textFill>
        </w:rPr>
        <w:t>注：此表以县（市、区）为单位统一上报。</w:t>
      </w:r>
      <w:r>
        <w:rPr>
          <w:rFonts w:ascii="仿宋_GB2312" w:eastAsia="仿宋_GB2312"/>
          <w:b/>
          <w:color w:val="000000" w:themeColor="text1"/>
          <w:sz w:val="22"/>
          <w:szCs w:val="22"/>
          <w14:textFill>
            <w14:solidFill>
              <w14:schemeClr w14:val="tx1"/>
            </w14:solidFill>
          </w14:textFill>
        </w:rPr>
        <w:br w:type="page"/>
      </w:r>
    </w:p>
    <w:p>
      <w:pPr>
        <w:spacing w:line="600" w:lineRule="exact"/>
        <w:ind w:firstLine="1606" w:firstLineChars="500"/>
        <w:rPr>
          <w:rFonts w:ascii="仿宋_GB2312" w:eastAsia="仿宋_GB2312"/>
          <w:b/>
          <w:color w:val="000000" w:themeColor="text1"/>
          <w14:textFill>
            <w14:solidFill>
              <w14:schemeClr w14:val="tx1"/>
            </w14:solidFill>
          </w14:textFill>
        </w:rPr>
      </w:pPr>
    </w:p>
    <w:p>
      <w:pPr>
        <w:spacing w:line="600" w:lineRule="exact"/>
        <w:ind w:firstLine="1606" w:firstLineChars="500"/>
        <w:rPr>
          <w:rFonts w:ascii="仿宋_GB2312" w:eastAsia="仿宋_GB2312"/>
          <w:b/>
          <w:color w:val="000000" w:themeColor="text1"/>
          <w14:textFill>
            <w14:solidFill>
              <w14:schemeClr w14:val="tx1"/>
            </w14:solidFill>
          </w14:textFill>
        </w:rPr>
      </w:pPr>
    </w:p>
    <w:p>
      <w:pPr>
        <w:spacing w:line="600" w:lineRule="exact"/>
        <w:ind w:firstLine="1606" w:firstLineChars="500"/>
        <w:rPr>
          <w:rFonts w:ascii="仿宋_GB2312" w:eastAsia="仿宋_GB2312"/>
          <w:b/>
          <w:color w:val="000000" w:themeColor="text1"/>
          <w14:textFill>
            <w14:solidFill>
              <w14:schemeClr w14:val="tx1"/>
            </w14:solidFill>
          </w14:textFill>
        </w:rPr>
      </w:pPr>
    </w:p>
    <w:p>
      <w:pPr>
        <w:spacing w:line="600" w:lineRule="exact"/>
        <w:ind w:firstLine="1606" w:firstLineChars="500"/>
        <w:rPr>
          <w:rFonts w:ascii="仿宋_GB2312" w:eastAsia="仿宋_GB2312"/>
          <w:b/>
          <w:color w:val="000000" w:themeColor="text1"/>
          <w14:textFill>
            <w14:solidFill>
              <w14:schemeClr w14:val="tx1"/>
            </w14:solidFill>
          </w14:textFill>
        </w:rPr>
      </w:pPr>
    </w:p>
    <w:p>
      <w:pPr>
        <w:spacing w:line="600" w:lineRule="exact"/>
        <w:ind w:firstLine="1606" w:firstLineChars="500"/>
        <w:rPr>
          <w:rFonts w:ascii="仿宋_GB2312" w:eastAsia="仿宋_GB2312"/>
          <w:b/>
          <w:color w:val="000000" w:themeColor="text1"/>
          <w14:textFill>
            <w14:solidFill>
              <w14:schemeClr w14:val="tx1"/>
            </w14:solidFill>
          </w14:textFill>
        </w:rPr>
      </w:pPr>
    </w:p>
    <w:p>
      <w:pPr>
        <w:spacing w:line="600" w:lineRule="exact"/>
        <w:ind w:firstLine="1606" w:firstLineChars="500"/>
        <w:rPr>
          <w:rFonts w:ascii="仿宋_GB2312" w:eastAsia="仿宋_GB2312"/>
          <w:b/>
          <w:color w:val="000000" w:themeColor="text1"/>
          <w14:textFill>
            <w14:solidFill>
              <w14:schemeClr w14:val="tx1"/>
            </w14:solidFill>
          </w14:textFill>
        </w:rPr>
      </w:pPr>
    </w:p>
    <w:p>
      <w:pPr>
        <w:spacing w:line="600" w:lineRule="exact"/>
        <w:ind w:firstLine="1606" w:firstLineChars="500"/>
        <w:rPr>
          <w:rFonts w:ascii="仿宋_GB2312" w:eastAsia="仿宋_GB2312"/>
          <w:b/>
          <w:color w:val="000000" w:themeColor="text1"/>
          <w14:textFill>
            <w14:solidFill>
              <w14:schemeClr w14:val="tx1"/>
            </w14:solidFill>
          </w14:textFill>
        </w:rPr>
      </w:pPr>
    </w:p>
    <w:p>
      <w:pPr>
        <w:spacing w:line="600" w:lineRule="exact"/>
        <w:ind w:firstLine="1606" w:firstLineChars="500"/>
        <w:rPr>
          <w:rFonts w:ascii="仿宋_GB2312" w:eastAsia="仿宋_GB2312"/>
          <w:b/>
          <w:color w:val="000000" w:themeColor="text1"/>
          <w14:textFill>
            <w14:solidFill>
              <w14:schemeClr w14:val="tx1"/>
            </w14:solidFill>
          </w14:textFill>
        </w:rPr>
      </w:pPr>
    </w:p>
    <w:p>
      <w:pPr>
        <w:spacing w:line="600" w:lineRule="exact"/>
        <w:ind w:firstLine="1606" w:firstLineChars="500"/>
        <w:rPr>
          <w:rFonts w:ascii="仿宋_GB2312" w:eastAsia="仿宋_GB2312"/>
          <w:b/>
          <w:color w:val="000000" w:themeColor="text1"/>
          <w14:textFill>
            <w14:solidFill>
              <w14:schemeClr w14:val="tx1"/>
            </w14:solidFill>
          </w14:textFill>
        </w:rPr>
      </w:pPr>
    </w:p>
    <w:p>
      <w:pPr>
        <w:spacing w:line="600" w:lineRule="exact"/>
        <w:ind w:firstLine="1606" w:firstLineChars="500"/>
        <w:rPr>
          <w:rFonts w:ascii="仿宋_GB2312" w:eastAsia="仿宋_GB2312"/>
          <w:b/>
          <w:color w:val="000000" w:themeColor="text1"/>
          <w14:textFill>
            <w14:solidFill>
              <w14:schemeClr w14:val="tx1"/>
            </w14:solidFill>
          </w14:textFill>
        </w:rPr>
      </w:pPr>
    </w:p>
    <w:p>
      <w:pPr>
        <w:spacing w:line="600" w:lineRule="exact"/>
        <w:ind w:firstLine="1606" w:firstLineChars="500"/>
        <w:rPr>
          <w:rFonts w:ascii="仿宋_GB2312" w:eastAsia="仿宋_GB2312"/>
          <w:b/>
          <w:color w:val="000000" w:themeColor="text1"/>
          <w14:textFill>
            <w14:solidFill>
              <w14:schemeClr w14:val="tx1"/>
            </w14:solidFill>
          </w14:textFill>
        </w:rPr>
      </w:pPr>
    </w:p>
    <w:p>
      <w:pPr>
        <w:spacing w:line="600" w:lineRule="exact"/>
        <w:ind w:firstLine="1606" w:firstLineChars="500"/>
        <w:rPr>
          <w:rFonts w:ascii="仿宋_GB2312" w:eastAsia="仿宋_GB2312"/>
          <w:b/>
          <w:color w:val="000000" w:themeColor="text1"/>
          <w14:textFill>
            <w14:solidFill>
              <w14:schemeClr w14:val="tx1"/>
            </w14:solidFill>
          </w14:textFill>
        </w:rPr>
      </w:pPr>
    </w:p>
    <w:p>
      <w:pPr>
        <w:spacing w:line="600" w:lineRule="exact"/>
        <w:ind w:firstLine="1606" w:firstLineChars="500"/>
        <w:rPr>
          <w:rFonts w:ascii="仿宋_GB2312" w:eastAsia="仿宋_GB2312"/>
          <w:b/>
          <w:color w:val="000000" w:themeColor="text1"/>
          <w14:textFill>
            <w14:solidFill>
              <w14:schemeClr w14:val="tx1"/>
            </w14:solidFill>
          </w14:textFill>
        </w:rPr>
      </w:pPr>
    </w:p>
    <w:p>
      <w:pPr>
        <w:spacing w:line="600" w:lineRule="exact"/>
        <w:ind w:firstLine="1606" w:firstLineChars="500"/>
        <w:rPr>
          <w:rFonts w:ascii="仿宋_GB2312" w:eastAsia="仿宋_GB2312"/>
          <w:b/>
          <w:color w:val="000000" w:themeColor="text1"/>
          <w14:textFill>
            <w14:solidFill>
              <w14:schemeClr w14:val="tx1"/>
            </w14:solidFill>
          </w14:textFill>
        </w:rPr>
      </w:pPr>
    </w:p>
    <w:p>
      <w:pPr>
        <w:spacing w:line="600" w:lineRule="exact"/>
        <w:ind w:firstLine="1606" w:firstLineChars="500"/>
        <w:rPr>
          <w:rFonts w:ascii="仿宋_GB2312" w:eastAsia="仿宋_GB2312"/>
          <w:b/>
          <w:color w:val="000000" w:themeColor="text1"/>
          <w14:textFill>
            <w14:solidFill>
              <w14:schemeClr w14:val="tx1"/>
            </w14:solidFill>
          </w14:textFill>
        </w:rPr>
      </w:pPr>
    </w:p>
    <w:p>
      <w:pPr>
        <w:spacing w:line="600" w:lineRule="exact"/>
        <w:ind w:firstLine="1606" w:firstLineChars="500"/>
        <w:rPr>
          <w:rFonts w:ascii="仿宋_GB2312" w:eastAsia="仿宋_GB2312"/>
          <w:b/>
          <w:color w:val="000000" w:themeColor="text1"/>
          <w14:textFill>
            <w14:solidFill>
              <w14:schemeClr w14:val="tx1"/>
            </w14:solidFill>
          </w14:textFill>
        </w:rPr>
      </w:pPr>
    </w:p>
    <w:p>
      <w:pPr>
        <w:spacing w:line="600" w:lineRule="exact"/>
        <w:ind w:firstLine="1606" w:firstLineChars="500"/>
        <w:rPr>
          <w:rFonts w:ascii="仿宋_GB2312" w:eastAsia="仿宋_GB2312"/>
          <w:b/>
          <w:color w:val="000000" w:themeColor="text1"/>
          <w14:textFill>
            <w14:solidFill>
              <w14:schemeClr w14:val="tx1"/>
            </w14:solidFill>
          </w14:textFill>
        </w:rPr>
      </w:pPr>
    </w:p>
    <w:p>
      <w:pPr>
        <w:spacing w:line="400" w:lineRule="exact"/>
        <w:ind w:firstLine="1606" w:firstLineChars="500"/>
        <w:rPr>
          <w:rFonts w:ascii="仿宋_GB2312" w:eastAsia="仿宋_GB2312"/>
          <w:b/>
          <w:color w:val="000000" w:themeColor="text1"/>
          <w14:textFill>
            <w14:solidFill>
              <w14:schemeClr w14:val="tx1"/>
            </w14:solidFill>
          </w14:textFill>
        </w:rPr>
      </w:pPr>
    </w:p>
    <w:p>
      <w:pPr>
        <w:spacing w:line="600" w:lineRule="exact"/>
        <w:rPr>
          <w:b/>
          <w:color w:val="000000" w:themeColor="text1"/>
          <w14:textFill>
            <w14:solidFill>
              <w14:schemeClr w14:val="tx1"/>
            </w14:solidFill>
          </w14:textFill>
        </w:rPr>
      </w:pPr>
    </w:p>
    <w:p>
      <w:pPr>
        <w:adjustRightInd w:val="0"/>
        <w:snapToGrid w:val="0"/>
        <w:spacing w:line="400" w:lineRule="exact"/>
        <w:rPr>
          <w:rFonts w:hint="eastAsia" w:ascii="方正仿宋简体" w:hAnsi="仿宋" w:eastAsia="方正仿宋简体"/>
          <w:b/>
          <w:sz w:val="28"/>
          <w:szCs w:val="28"/>
        </w:rPr>
      </w:pPr>
    </w:p>
    <w:p>
      <w:pPr>
        <w:rPr>
          <w:rFonts w:hint="eastAsia" w:ascii="方正仿宋简体" w:hAnsi="仿宋" w:eastAsia="方正仿宋简体"/>
          <w:b/>
          <w:sz w:val="28"/>
          <w:szCs w:val="28"/>
        </w:rPr>
      </w:pPr>
      <w:r>
        <w:rPr>
          <w:rFonts w:hint="eastAsia" w:ascii="方正仿宋简体" w:eastAsia="方正仿宋简体"/>
          <w:b/>
        </w:rPr>
        <mc:AlternateContent>
          <mc:Choice Requires="wps">
            <w:drawing>
              <wp:anchor distT="0" distB="0" distL="114300" distR="114300" simplePos="0" relativeHeight="251659264" behindDoc="0" locked="0" layoutInCell="1" allowOverlap="1">
                <wp:simplePos x="0" y="0"/>
                <wp:positionH relativeFrom="column">
                  <wp:posOffset>8255</wp:posOffset>
                </wp:positionH>
                <wp:positionV relativeFrom="paragraph">
                  <wp:posOffset>203835</wp:posOffset>
                </wp:positionV>
                <wp:extent cx="5487670" cy="0"/>
                <wp:effectExtent l="0" t="0" r="0" b="0"/>
                <wp:wrapNone/>
                <wp:docPr id="3" name="Line 5"/>
                <wp:cNvGraphicFramePr/>
                <a:graphic xmlns:a="http://schemas.openxmlformats.org/drawingml/2006/main">
                  <a:graphicData uri="http://schemas.microsoft.com/office/word/2010/wordprocessingShape">
                    <wps:wsp>
                      <wps:cNvCnPr>
                        <a:cxnSpLocks noChangeShapeType="1"/>
                      </wps:cNvCnPr>
                      <wps:spPr bwMode="auto">
                        <a:xfrm>
                          <a:off x="0" y="0"/>
                          <a:ext cx="5487670" cy="0"/>
                        </a:xfrm>
                        <a:prstGeom prst="line">
                          <a:avLst/>
                        </a:prstGeom>
                        <a:noFill/>
                        <a:ln w="9525">
                          <a:solidFill>
                            <a:srgbClr val="000000"/>
                          </a:solidFill>
                          <a:round/>
                        </a:ln>
                      </wps:spPr>
                      <wps:bodyPr/>
                    </wps:wsp>
                  </a:graphicData>
                </a:graphic>
              </wp:anchor>
            </w:drawing>
          </mc:Choice>
          <mc:Fallback>
            <w:pict>
              <v:line id="Line 5" o:spid="_x0000_s1026" o:spt="20" style="position:absolute;left:0pt;margin-left:0.65pt;margin-top:16.05pt;height:0pt;width:432.1pt;z-index:251659264;mso-width-relative:page;mso-height-relative:page;" filled="f" stroked="t" coordsize="21600,21600" o:gfxdata="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PC71t9MAAAAHAQAADwAAAAAAAAABACAAAAAiAAAAZHJzL2Rvd25y&#10;ZXYueG1sUEsBAhQAFAAAAAgAh07iQIxiK3zKAQAAnwMAAA4AAAAAAAAAAQAgAAAAIgEAAGRycy9l&#10;Mm9Eb2MueG1sUEsFBgAAAAAGAAYAWQEAAF4FAAAAAA==&#10;">
                <v:fill on="f" focussize="0,0"/>
                <v:stroke color="#000000" joinstyle="round"/>
                <v:imagedata o:title=""/>
                <o:lock v:ext="edit" aspectratio="f"/>
              </v:line>
            </w:pict>
          </mc:Fallback>
        </mc:AlternateContent>
      </w:r>
      <w:r>
        <w:rPr>
          <w:rFonts w:hint="eastAsia" w:ascii="方正仿宋简体" w:hAnsi="仿宋" w:eastAsia="方正仿宋简体"/>
          <w:b/>
          <w:sz w:val="28"/>
          <w:szCs w:val="28"/>
        </w:rPr>
        <w:t xml:space="preserve"> </w:t>
      </w:r>
    </w:p>
    <w:p>
      <w:pPr>
        <w:rPr>
          <w:rFonts w:hint="eastAsia" w:ascii="方正仿宋简体" w:hAnsi="仿宋" w:eastAsia="方正仿宋简体"/>
          <w:b/>
          <w:sz w:val="28"/>
          <w:szCs w:val="28"/>
        </w:rPr>
      </w:pPr>
      <w:r>
        <w:rPr>
          <w:rFonts w:hint="eastAsia" w:ascii="方正仿宋简体" w:hAnsi="仿宋" w:eastAsia="方正仿宋简体" w:cs="仿宋"/>
          <w:b/>
          <w:spacing w:val="-6"/>
          <w:sz w:val="28"/>
          <w:szCs w:val="28"/>
        </w:rPr>
        <w:t xml:space="preserve">  济宁市民政局办公室                      2021年10月22日印发</w:t>
      </w:r>
    </w:p>
    <w:p>
      <w:pPr>
        <w:spacing w:line="20" w:lineRule="exact"/>
        <w:rPr>
          <w:b/>
          <w:color w:val="000000" w:themeColor="text1"/>
          <w14:textFill>
            <w14:solidFill>
              <w14:schemeClr w14:val="tx1"/>
            </w14:solidFill>
          </w14:textFill>
        </w:rPr>
      </w:pPr>
    </w:p>
    <w:p>
      <w:pPr>
        <w:spacing w:line="20" w:lineRule="exact"/>
        <w:ind w:firstLine="1606" w:firstLineChars="500"/>
        <w:rPr>
          <w:rFonts w:ascii="仿宋_GB2312" w:eastAsia="仿宋_GB2312"/>
          <w:b/>
          <w:color w:val="000000" w:themeColor="text1"/>
          <w14:textFill>
            <w14:solidFill>
              <w14:schemeClr w14:val="tx1"/>
            </w14:solidFill>
          </w14:textFill>
        </w:rPr>
      </w:pPr>
    </w:p>
    <w:p>
      <w:pPr>
        <w:spacing w:line="20" w:lineRule="exact"/>
        <w:ind w:firstLine="1606" w:firstLineChars="500"/>
        <w:rPr>
          <w:rFonts w:ascii="仿宋_GB2312" w:eastAsia="仿宋_GB2312"/>
          <w:b/>
          <w:color w:val="000000" w:themeColor="text1"/>
          <w14:textFill>
            <w14:solidFill>
              <w14:schemeClr w14:val="tx1"/>
            </w14:solidFill>
          </w14:textFill>
        </w:rPr>
      </w:pPr>
      <w:r>
        <w:rPr>
          <w:rFonts w:ascii="黑体" w:eastAsia="黑体"/>
          <w:b/>
        </w:rPr>
        <mc:AlternateContent>
          <mc:Choice Requires="wps">
            <w:drawing>
              <wp:anchor distT="0" distB="0" distL="114300" distR="114300" simplePos="0" relativeHeight="251660288" behindDoc="0" locked="0" layoutInCell="1" allowOverlap="1">
                <wp:simplePos x="0" y="0"/>
                <wp:positionH relativeFrom="column">
                  <wp:posOffset>-3175</wp:posOffset>
                </wp:positionH>
                <wp:positionV relativeFrom="paragraph">
                  <wp:posOffset>20955</wp:posOffset>
                </wp:positionV>
                <wp:extent cx="5489575" cy="0"/>
                <wp:effectExtent l="0" t="0" r="15875" b="19050"/>
                <wp:wrapNone/>
                <wp:docPr id="4" name="Line 6"/>
                <wp:cNvGraphicFramePr/>
                <a:graphic xmlns:a="http://schemas.openxmlformats.org/drawingml/2006/main">
                  <a:graphicData uri="http://schemas.microsoft.com/office/word/2010/wordprocessingShape">
                    <wps:wsp>
                      <wps:cNvCnPr>
                        <a:cxnSpLocks noChangeShapeType="1"/>
                      </wps:cNvCnPr>
                      <wps:spPr bwMode="auto">
                        <a:xfrm>
                          <a:off x="0" y="0"/>
                          <a:ext cx="5489575" cy="0"/>
                        </a:xfrm>
                        <a:prstGeom prst="line">
                          <a:avLst/>
                        </a:prstGeom>
                        <a:noFill/>
                        <a:ln w="9525">
                          <a:solidFill>
                            <a:srgbClr val="000000"/>
                          </a:solidFill>
                          <a:round/>
                        </a:ln>
                      </wps:spPr>
                      <wps:bodyPr/>
                    </wps:wsp>
                  </a:graphicData>
                </a:graphic>
              </wp:anchor>
            </w:drawing>
          </mc:Choice>
          <mc:Fallback>
            <w:pict>
              <v:line id="Line 6" o:spid="_x0000_s1026" o:spt="20" style="position:absolute;left:0pt;margin-left:-0.25pt;margin-top:1.65pt;height:0pt;width:432.25pt;z-index:251660288;mso-width-relative:page;mso-height-relative:page;" filled="f" stroked="t" coordsize="21600,21600" o:gfxdata="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rVjblNMAAAAFAQAADwAAAAAAAAABACAAAAAiAAAAZHJzL2Rvd25y&#10;ZXYueG1sUEsBAhQAFAAAAAgAh07iQAgKscDKAQAAnwMAAA4AAAAAAAAAAQAgAAAAIgEAAGRycy9l&#10;Mm9Eb2MueG1sUEsFBgAAAAAGAAYAWQEAAF4FAAAAAA==&#10;">
                <v:fill on="f" focussize="0,0"/>
                <v:stroke color="#000000" joinstyle="round"/>
                <v:imagedata o:title=""/>
                <o:lock v:ext="edit" aspectratio="f"/>
              </v:line>
            </w:pict>
          </mc:Fallback>
        </mc:AlternateContent>
      </w:r>
    </w:p>
    <w:sectPr>
      <w:footerReference r:id="rId7" w:type="default"/>
      <w:footerReference r:id="rId8" w:type="even"/>
      <w:pgSz w:w="11906" w:h="16838"/>
      <w:pgMar w:top="1701" w:right="1588" w:bottom="1701" w:left="1588" w:header="851" w:footer="1191" w:gutter="0"/>
      <w:cols w:space="425"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仿宋简体">
    <w:panose1 w:val="03000509000000000000"/>
    <w:charset w:val="86"/>
    <w:family w:val="script"/>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方正黑体简体">
    <w:panose1 w:val="03000509000000000000"/>
    <w:charset w:val="86"/>
    <w:family w:val="script"/>
    <w:pitch w:val="default"/>
    <w:sig w:usb0="00000001" w:usb1="080E0000" w:usb2="00000000" w:usb3="00000000" w:csb0="00040000" w:csb1="00000000"/>
  </w:font>
  <w:font w:name="方正楷体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7415512"/>
      <w:docPartObj>
        <w:docPartGallery w:val="autotext"/>
      </w:docPartObj>
    </w:sdtPr>
    <w:sdtEndPr>
      <w:rPr>
        <w:rFonts w:asciiTheme="majorEastAsia" w:hAnsiTheme="majorEastAsia" w:eastAsiaTheme="majorEastAsia"/>
        <w:b/>
        <w:sz w:val="28"/>
        <w:szCs w:val="28"/>
      </w:rPr>
    </w:sdtEndPr>
    <w:sdtContent>
      <w:p>
        <w:pPr>
          <w:pStyle w:val="5"/>
          <w:jc w:val="right"/>
          <w:rPr>
            <w:rFonts w:asciiTheme="majorEastAsia" w:hAnsiTheme="majorEastAsia" w:eastAsiaTheme="majorEastAsia"/>
            <w:b/>
            <w:sz w:val="28"/>
            <w:szCs w:val="28"/>
          </w:rPr>
        </w:pPr>
        <w:r>
          <w:rPr>
            <w:rFonts w:asciiTheme="majorEastAsia" w:hAnsiTheme="majorEastAsia" w:eastAsiaTheme="majorEastAsia"/>
            <w:b/>
            <w:sz w:val="28"/>
            <w:szCs w:val="28"/>
          </w:rPr>
          <w:fldChar w:fldCharType="begin"/>
        </w:r>
        <w:r>
          <w:rPr>
            <w:rFonts w:asciiTheme="majorEastAsia" w:hAnsiTheme="majorEastAsia" w:eastAsiaTheme="majorEastAsia"/>
            <w:b/>
            <w:sz w:val="28"/>
            <w:szCs w:val="28"/>
          </w:rPr>
          <w:instrText xml:space="preserve">PAGE   \* MERGEFORMAT</w:instrText>
        </w:r>
        <w:r>
          <w:rPr>
            <w:rFonts w:asciiTheme="majorEastAsia" w:hAnsiTheme="majorEastAsia" w:eastAsiaTheme="majorEastAsia"/>
            <w:b/>
            <w:sz w:val="28"/>
            <w:szCs w:val="28"/>
          </w:rPr>
          <w:fldChar w:fldCharType="separate"/>
        </w:r>
        <w:r>
          <w:rPr>
            <w:rFonts w:asciiTheme="majorEastAsia" w:hAnsiTheme="majorEastAsia" w:eastAsiaTheme="majorEastAsia"/>
            <w:b/>
            <w:sz w:val="28"/>
            <w:szCs w:val="28"/>
            <w:lang w:val="zh-CN"/>
          </w:rPr>
          <w:t>-</w:t>
        </w:r>
        <w:r>
          <w:rPr>
            <w:rFonts w:asciiTheme="majorEastAsia" w:hAnsiTheme="majorEastAsia" w:eastAsiaTheme="majorEastAsia"/>
            <w:b/>
            <w:sz w:val="28"/>
            <w:szCs w:val="28"/>
          </w:rPr>
          <w:t xml:space="preserve"> 33 -</w:t>
        </w:r>
        <w:r>
          <w:rPr>
            <w:rFonts w:asciiTheme="majorEastAsia" w:hAnsiTheme="majorEastAsia" w:eastAsiaTheme="majorEastAsia"/>
            <w:b/>
            <w:sz w:val="28"/>
            <w:szCs w:val="2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25487675"/>
      <w:docPartObj>
        <w:docPartGallery w:val="autotext"/>
      </w:docPartObj>
    </w:sdtPr>
    <w:sdtEndPr>
      <w:rPr>
        <w:rFonts w:asciiTheme="majorEastAsia" w:hAnsiTheme="majorEastAsia" w:eastAsiaTheme="majorEastAsia"/>
        <w:b/>
        <w:sz w:val="28"/>
        <w:szCs w:val="28"/>
      </w:rPr>
    </w:sdtEndPr>
    <w:sdtContent>
      <w:p>
        <w:pPr>
          <w:pStyle w:val="5"/>
          <w:rPr>
            <w:rFonts w:asciiTheme="majorEastAsia" w:hAnsiTheme="majorEastAsia" w:eastAsiaTheme="majorEastAsia"/>
            <w:b/>
            <w:sz w:val="28"/>
            <w:szCs w:val="28"/>
          </w:rPr>
        </w:pPr>
        <w:r>
          <w:rPr>
            <w:rFonts w:asciiTheme="majorEastAsia" w:hAnsiTheme="majorEastAsia" w:eastAsiaTheme="majorEastAsia"/>
            <w:b/>
            <w:sz w:val="28"/>
            <w:szCs w:val="28"/>
          </w:rPr>
          <w:fldChar w:fldCharType="begin"/>
        </w:r>
        <w:r>
          <w:rPr>
            <w:rFonts w:asciiTheme="majorEastAsia" w:hAnsiTheme="majorEastAsia" w:eastAsiaTheme="majorEastAsia"/>
            <w:b/>
            <w:sz w:val="28"/>
            <w:szCs w:val="28"/>
          </w:rPr>
          <w:instrText xml:space="preserve">PAGE   \* MERGEFORMAT</w:instrText>
        </w:r>
        <w:r>
          <w:rPr>
            <w:rFonts w:asciiTheme="majorEastAsia" w:hAnsiTheme="majorEastAsia" w:eastAsiaTheme="majorEastAsia"/>
            <w:b/>
            <w:sz w:val="28"/>
            <w:szCs w:val="28"/>
          </w:rPr>
          <w:fldChar w:fldCharType="separate"/>
        </w:r>
        <w:r>
          <w:rPr>
            <w:rFonts w:asciiTheme="majorEastAsia" w:hAnsiTheme="majorEastAsia" w:eastAsiaTheme="majorEastAsia"/>
            <w:b/>
            <w:sz w:val="28"/>
            <w:szCs w:val="28"/>
            <w:lang w:val="zh-CN"/>
          </w:rPr>
          <w:t>-</w:t>
        </w:r>
        <w:r>
          <w:rPr>
            <w:rFonts w:asciiTheme="majorEastAsia" w:hAnsiTheme="majorEastAsia" w:eastAsiaTheme="majorEastAsia"/>
            <w:b/>
            <w:sz w:val="28"/>
            <w:szCs w:val="28"/>
          </w:rPr>
          <w:t xml:space="preserve"> 34 -</w:t>
        </w:r>
        <w:r>
          <w:rPr>
            <w:rFonts w:asciiTheme="majorEastAsia" w:hAnsiTheme="majorEastAsia" w:eastAsiaTheme="majorEastAsia"/>
            <w:b/>
            <w:sz w:val="28"/>
            <w:szCs w:val="28"/>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80" w:leftChars="150" w:right="480" w:rightChars="15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77771397"/>
    </w:sdtPr>
    <w:sdtContent>
      <w:p>
        <w:pPr>
          <w:pStyle w:val="5"/>
          <w:ind w:left="480" w:leftChars="150" w:right="480" w:rightChars="150"/>
          <w:rPr>
            <w:sz w:val="32"/>
            <w:szCs w:val="32"/>
          </w:rPr>
        </w:pPr>
        <w:r>
          <w:rPr>
            <w:rFonts w:hint="eastAsia" w:asciiTheme="minorEastAsia" w:hAnsiTheme="minorEastAsia" w:eastAsiaTheme="minorEastAsia"/>
            <w:sz w:val="32"/>
            <w:szCs w:val="32"/>
          </w:rPr>
          <w:t xml:space="preserve">— </w:t>
        </w:r>
        <w:r>
          <w:rPr>
            <w:rFonts w:asciiTheme="minorEastAsia" w:hAnsiTheme="minorEastAsia" w:eastAsiaTheme="minorEastAsia"/>
            <w:sz w:val="32"/>
            <w:szCs w:val="32"/>
          </w:rPr>
          <w:fldChar w:fldCharType="begin"/>
        </w:r>
        <w:r>
          <w:rPr>
            <w:rFonts w:asciiTheme="minorEastAsia" w:hAnsiTheme="minorEastAsia" w:eastAsiaTheme="minorEastAsia"/>
            <w:sz w:val="32"/>
            <w:szCs w:val="32"/>
          </w:rPr>
          <w:instrText xml:space="preserve"> PAGE   \* MERGEFORMAT </w:instrText>
        </w:r>
        <w:r>
          <w:rPr>
            <w:rFonts w:asciiTheme="minorEastAsia" w:hAnsiTheme="minorEastAsia" w:eastAsiaTheme="minorEastAsia"/>
            <w:sz w:val="32"/>
            <w:szCs w:val="32"/>
          </w:rPr>
          <w:fldChar w:fldCharType="separate"/>
        </w:r>
        <w:r>
          <w:rPr>
            <w:rFonts w:asciiTheme="minorEastAsia" w:hAnsiTheme="minorEastAsia" w:eastAsiaTheme="minorEastAsia"/>
            <w:sz w:val="32"/>
            <w:szCs w:val="32"/>
            <w:lang w:val="zh-CN"/>
          </w:rPr>
          <w:t>36</w:t>
        </w:r>
        <w:r>
          <w:rPr>
            <w:rFonts w:asciiTheme="minorEastAsia" w:hAnsiTheme="minorEastAsia" w:eastAsiaTheme="minorEastAsia"/>
            <w:sz w:val="32"/>
            <w:szCs w:val="32"/>
          </w:rPr>
          <w:fldChar w:fldCharType="end"/>
        </w:r>
        <w:r>
          <w:rPr>
            <w:rFonts w:hint="eastAsia" w:asciiTheme="minorEastAsia" w:hAnsiTheme="minorEastAsia" w:eastAsiaTheme="minorEastAsia"/>
            <w:sz w:val="32"/>
            <w:szCs w:val="32"/>
          </w:rPr>
          <w:t xml:space="preserve"> —</w:t>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HorizontalSpacing w:val="160"/>
  <w:drawingGridVerticalSpacing w:val="435"/>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6E2C"/>
    <w:rsid w:val="00000583"/>
    <w:rsid w:val="00000964"/>
    <w:rsid w:val="00001893"/>
    <w:rsid w:val="0000668A"/>
    <w:rsid w:val="00014041"/>
    <w:rsid w:val="0002162C"/>
    <w:rsid w:val="00024234"/>
    <w:rsid w:val="000342FF"/>
    <w:rsid w:val="00044550"/>
    <w:rsid w:val="00055319"/>
    <w:rsid w:val="00057173"/>
    <w:rsid w:val="00064635"/>
    <w:rsid w:val="00064C44"/>
    <w:rsid w:val="000651F6"/>
    <w:rsid w:val="000712E8"/>
    <w:rsid w:val="00077752"/>
    <w:rsid w:val="000872D0"/>
    <w:rsid w:val="00087560"/>
    <w:rsid w:val="00092AAA"/>
    <w:rsid w:val="00093880"/>
    <w:rsid w:val="000946D3"/>
    <w:rsid w:val="000A01D6"/>
    <w:rsid w:val="000A3DC9"/>
    <w:rsid w:val="000A79C1"/>
    <w:rsid w:val="000B7906"/>
    <w:rsid w:val="000C6B27"/>
    <w:rsid w:val="000D3C2E"/>
    <w:rsid w:val="000D49A5"/>
    <w:rsid w:val="000E56C4"/>
    <w:rsid w:val="001037C1"/>
    <w:rsid w:val="00120F70"/>
    <w:rsid w:val="00123039"/>
    <w:rsid w:val="00127076"/>
    <w:rsid w:val="00132323"/>
    <w:rsid w:val="00134819"/>
    <w:rsid w:val="0014779B"/>
    <w:rsid w:val="0015540D"/>
    <w:rsid w:val="00157A0E"/>
    <w:rsid w:val="001608A4"/>
    <w:rsid w:val="00161062"/>
    <w:rsid w:val="00161897"/>
    <w:rsid w:val="001647E1"/>
    <w:rsid w:val="00167AAE"/>
    <w:rsid w:val="00173B5D"/>
    <w:rsid w:val="001804DA"/>
    <w:rsid w:val="00186C8E"/>
    <w:rsid w:val="001947AA"/>
    <w:rsid w:val="001A45F6"/>
    <w:rsid w:val="001C0DEC"/>
    <w:rsid w:val="001C3FE6"/>
    <w:rsid w:val="001D1C26"/>
    <w:rsid w:val="001D4E22"/>
    <w:rsid w:val="001E14B0"/>
    <w:rsid w:val="001F44DF"/>
    <w:rsid w:val="001F68F7"/>
    <w:rsid w:val="00216F13"/>
    <w:rsid w:val="00217527"/>
    <w:rsid w:val="00230115"/>
    <w:rsid w:val="00230B3F"/>
    <w:rsid w:val="00242BC9"/>
    <w:rsid w:val="002603FE"/>
    <w:rsid w:val="00266DC8"/>
    <w:rsid w:val="002671B3"/>
    <w:rsid w:val="002728DB"/>
    <w:rsid w:val="0027582C"/>
    <w:rsid w:val="00275A7F"/>
    <w:rsid w:val="00280AFC"/>
    <w:rsid w:val="00290C68"/>
    <w:rsid w:val="00297CDE"/>
    <w:rsid w:val="002A45A6"/>
    <w:rsid w:val="002B3C4C"/>
    <w:rsid w:val="002B507E"/>
    <w:rsid w:val="002C13D4"/>
    <w:rsid w:val="002C584A"/>
    <w:rsid w:val="002D24EA"/>
    <w:rsid w:val="002D4FB2"/>
    <w:rsid w:val="002E04EC"/>
    <w:rsid w:val="002E15FA"/>
    <w:rsid w:val="002E1C81"/>
    <w:rsid w:val="002E2562"/>
    <w:rsid w:val="002E2791"/>
    <w:rsid w:val="00302A22"/>
    <w:rsid w:val="00307446"/>
    <w:rsid w:val="0031033F"/>
    <w:rsid w:val="00311491"/>
    <w:rsid w:val="00314086"/>
    <w:rsid w:val="003146CE"/>
    <w:rsid w:val="00315087"/>
    <w:rsid w:val="003241B1"/>
    <w:rsid w:val="00333BE4"/>
    <w:rsid w:val="0035749B"/>
    <w:rsid w:val="00360A16"/>
    <w:rsid w:val="00363083"/>
    <w:rsid w:val="00367155"/>
    <w:rsid w:val="0037487C"/>
    <w:rsid w:val="00381C7F"/>
    <w:rsid w:val="0039448E"/>
    <w:rsid w:val="00397571"/>
    <w:rsid w:val="003A59E2"/>
    <w:rsid w:val="003B3A93"/>
    <w:rsid w:val="003B708D"/>
    <w:rsid w:val="003D0059"/>
    <w:rsid w:val="003D3521"/>
    <w:rsid w:val="003D5D0D"/>
    <w:rsid w:val="003E0874"/>
    <w:rsid w:val="003E7C62"/>
    <w:rsid w:val="003F3C84"/>
    <w:rsid w:val="003F7187"/>
    <w:rsid w:val="00416B6C"/>
    <w:rsid w:val="0042443B"/>
    <w:rsid w:val="00426CD5"/>
    <w:rsid w:val="0043464B"/>
    <w:rsid w:val="00434E51"/>
    <w:rsid w:val="00437F6E"/>
    <w:rsid w:val="00452D8A"/>
    <w:rsid w:val="00453CBC"/>
    <w:rsid w:val="00457701"/>
    <w:rsid w:val="00460A9A"/>
    <w:rsid w:val="00461582"/>
    <w:rsid w:val="004615C2"/>
    <w:rsid w:val="004832A5"/>
    <w:rsid w:val="00483AA3"/>
    <w:rsid w:val="00484912"/>
    <w:rsid w:val="004957CA"/>
    <w:rsid w:val="00496D9A"/>
    <w:rsid w:val="004A14C7"/>
    <w:rsid w:val="004A6C04"/>
    <w:rsid w:val="004B158B"/>
    <w:rsid w:val="004C40EC"/>
    <w:rsid w:val="004C7CAF"/>
    <w:rsid w:val="004D4127"/>
    <w:rsid w:val="004F5705"/>
    <w:rsid w:val="005024C4"/>
    <w:rsid w:val="00503E22"/>
    <w:rsid w:val="00506E4E"/>
    <w:rsid w:val="00513709"/>
    <w:rsid w:val="00515DE0"/>
    <w:rsid w:val="005429F3"/>
    <w:rsid w:val="00552672"/>
    <w:rsid w:val="00552DB4"/>
    <w:rsid w:val="00552F44"/>
    <w:rsid w:val="00553A35"/>
    <w:rsid w:val="00555DBE"/>
    <w:rsid w:val="00580547"/>
    <w:rsid w:val="005819DE"/>
    <w:rsid w:val="00581D84"/>
    <w:rsid w:val="0058275B"/>
    <w:rsid w:val="005A0232"/>
    <w:rsid w:val="005A41FF"/>
    <w:rsid w:val="005B0427"/>
    <w:rsid w:val="005E5246"/>
    <w:rsid w:val="005E79B6"/>
    <w:rsid w:val="005F0184"/>
    <w:rsid w:val="006031DD"/>
    <w:rsid w:val="0061192F"/>
    <w:rsid w:val="00613C84"/>
    <w:rsid w:val="006177AE"/>
    <w:rsid w:val="00620291"/>
    <w:rsid w:val="00620ACF"/>
    <w:rsid w:val="0062294D"/>
    <w:rsid w:val="00622BDE"/>
    <w:rsid w:val="006230D8"/>
    <w:rsid w:val="00626767"/>
    <w:rsid w:val="00627553"/>
    <w:rsid w:val="00632AB6"/>
    <w:rsid w:val="00634143"/>
    <w:rsid w:val="00634ABA"/>
    <w:rsid w:val="006428C7"/>
    <w:rsid w:val="00642AF6"/>
    <w:rsid w:val="00645093"/>
    <w:rsid w:val="00666338"/>
    <w:rsid w:val="00666C3E"/>
    <w:rsid w:val="00666C53"/>
    <w:rsid w:val="006672C8"/>
    <w:rsid w:val="00673DE1"/>
    <w:rsid w:val="00676907"/>
    <w:rsid w:val="00680D25"/>
    <w:rsid w:val="00680F00"/>
    <w:rsid w:val="00684DC7"/>
    <w:rsid w:val="00687BF2"/>
    <w:rsid w:val="00697C27"/>
    <w:rsid w:val="006A1471"/>
    <w:rsid w:val="006A2F15"/>
    <w:rsid w:val="006B12E2"/>
    <w:rsid w:val="006B5618"/>
    <w:rsid w:val="006C016C"/>
    <w:rsid w:val="006C5A2D"/>
    <w:rsid w:val="006D1F15"/>
    <w:rsid w:val="006D449C"/>
    <w:rsid w:val="006E247B"/>
    <w:rsid w:val="006E3C8A"/>
    <w:rsid w:val="006E6D69"/>
    <w:rsid w:val="006E77EE"/>
    <w:rsid w:val="006E781B"/>
    <w:rsid w:val="006F4F98"/>
    <w:rsid w:val="006F505E"/>
    <w:rsid w:val="006F56A9"/>
    <w:rsid w:val="006F5E38"/>
    <w:rsid w:val="006F6257"/>
    <w:rsid w:val="00704C6B"/>
    <w:rsid w:val="007135EE"/>
    <w:rsid w:val="007320F9"/>
    <w:rsid w:val="007507E5"/>
    <w:rsid w:val="007647BE"/>
    <w:rsid w:val="00792C15"/>
    <w:rsid w:val="00796835"/>
    <w:rsid w:val="007A40B9"/>
    <w:rsid w:val="007A4F0B"/>
    <w:rsid w:val="007A7900"/>
    <w:rsid w:val="007B643A"/>
    <w:rsid w:val="007B7B52"/>
    <w:rsid w:val="007C37EA"/>
    <w:rsid w:val="007C4D74"/>
    <w:rsid w:val="007D6E2C"/>
    <w:rsid w:val="007E02A5"/>
    <w:rsid w:val="00802DD8"/>
    <w:rsid w:val="00803754"/>
    <w:rsid w:val="0080547A"/>
    <w:rsid w:val="0080578E"/>
    <w:rsid w:val="00810732"/>
    <w:rsid w:val="008110A2"/>
    <w:rsid w:val="00816BE4"/>
    <w:rsid w:val="00821ED6"/>
    <w:rsid w:val="00825573"/>
    <w:rsid w:val="008348A5"/>
    <w:rsid w:val="008459DD"/>
    <w:rsid w:val="00847DBA"/>
    <w:rsid w:val="0085726F"/>
    <w:rsid w:val="0086456D"/>
    <w:rsid w:val="00870AED"/>
    <w:rsid w:val="0087107D"/>
    <w:rsid w:val="008721E5"/>
    <w:rsid w:val="00872A0C"/>
    <w:rsid w:val="00892E2F"/>
    <w:rsid w:val="0089403F"/>
    <w:rsid w:val="00896AC2"/>
    <w:rsid w:val="008A29A5"/>
    <w:rsid w:val="008A4A12"/>
    <w:rsid w:val="008A4A82"/>
    <w:rsid w:val="008B342A"/>
    <w:rsid w:val="008B7BA0"/>
    <w:rsid w:val="008C51D9"/>
    <w:rsid w:val="008C6D0C"/>
    <w:rsid w:val="008E21D7"/>
    <w:rsid w:val="009008B8"/>
    <w:rsid w:val="0090222F"/>
    <w:rsid w:val="009054CE"/>
    <w:rsid w:val="009145B8"/>
    <w:rsid w:val="009157E4"/>
    <w:rsid w:val="00920D13"/>
    <w:rsid w:val="00922919"/>
    <w:rsid w:val="0092551B"/>
    <w:rsid w:val="009259AD"/>
    <w:rsid w:val="009369EC"/>
    <w:rsid w:val="00941CEC"/>
    <w:rsid w:val="009439B6"/>
    <w:rsid w:val="0095249B"/>
    <w:rsid w:val="0096524A"/>
    <w:rsid w:val="00965537"/>
    <w:rsid w:val="0096702D"/>
    <w:rsid w:val="0097071D"/>
    <w:rsid w:val="009745B7"/>
    <w:rsid w:val="009747E9"/>
    <w:rsid w:val="00974E8A"/>
    <w:rsid w:val="009777E5"/>
    <w:rsid w:val="00977E2E"/>
    <w:rsid w:val="009A0466"/>
    <w:rsid w:val="009A5F49"/>
    <w:rsid w:val="009B1654"/>
    <w:rsid w:val="009B6F9B"/>
    <w:rsid w:val="009C4F58"/>
    <w:rsid w:val="009C7E46"/>
    <w:rsid w:val="009D5A14"/>
    <w:rsid w:val="009E0A0D"/>
    <w:rsid w:val="009E2E8E"/>
    <w:rsid w:val="00A142D4"/>
    <w:rsid w:val="00A14A11"/>
    <w:rsid w:val="00A14CED"/>
    <w:rsid w:val="00A257D5"/>
    <w:rsid w:val="00A277EC"/>
    <w:rsid w:val="00A32F0F"/>
    <w:rsid w:val="00A33801"/>
    <w:rsid w:val="00A3575C"/>
    <w:rsid w:val="00A35D25"/>
    <w:rsid w:val="00A624F0"/>
    <w:rsid w:val="00A73071"/>
    <w:rsid w:val="00A84ADC"/>
    <w:rsid w:val="00A97311"/>
    <w:rsid w:val="00AA0A3E"/>
    <w:rsid w:val="00AA183B"/>
    <w:rsid w:val="00AA2FB7"/>
    <w:rsid w:val="00AB14A5"/>
    <w:rsid w:val="00AB2AB6"/>
    <w:rsid w:val="00AB4D6D"/>
    <w:rsid w:val="00AC4CBA"/>
    <w:rsid w:val="00AC6C32"/>
    <w:rsid w:val="00AC78EE"/>
    <w:rsid w:val="00AE03D8"/>
    <w:rsid w:val="00AE248D"/>
    <w:rsid w:val="00AE6184"/>
    <w:rsid w:val="00AE64D4"/>
    <w:rsid w:val="00AE7A8F"/>
    <w:rsid w:val="00AF5BAE"/>
    <w:rsid w:val="00B06157"/>
    <w:rsid w:val="00B1089A"/>
    <w:rsid w:val="00B12EE6"/>
    <w:rsid w:val="00B15CFC"/>
    <w:rsid w:val="00B25B06"/>
    <w:rsid w:val="00B4154A"/>
    <w:rsid w:val="00B4698B"/>
    <w:rsid w:val="00B477A3"/>
    <w:rsid w:val="00B501FC"/>
    <w:rsid w:val="00B50C67"/>
    <w:rsid w:val="00B56589"/>
    <w:rsid w:val="00B57676"/>
    <w:rsid w:val="00B614D6"/>
    <w:rsid w:val="00B661DA"/>
    <w:rsid w:val="00B7512E"/>
    <w:rsid w:val="00B81BB8"/>
    <w:rsid w:val="00B8224C"/>
    <w:rsid w:val="00B83CB8"/>
    <w:rsid w:val="00B85A6A"/>
    <w:rsid w:val="00B90985"/>
    <w:rsid w:val="00B90BCB"/>
    <w:rsid w:val="00BA02E3"/>
    <w:rsid w:val="00BA5846"/>
    <w:rsid w:val="00BA5DE3"/>
    <w:rsid w:val="00BB48BB"/>
    <w:rsid w:val="00BB58B5"/>
    <w:rsid w:val="00BB6259"/>
    <w:rsid w:val="00BB72AB"/>
    <w:rsid w:val="00BB7975"/>
    <w:rsid w:val="00BB7D49"/>
    <w:rsid w:val="00BC056F"/>
    <w:rsid w:val="00BC2EC5"/>
    <w:rsid w:val="00BC34F3"/>
    <w:rsid w:val="00BC35EB"/>
    <w:rsid w:val="00BC3ADA"/>
    <w:rsid w:val="00BC46E4"/>
    <w:rsid w:val="00BC6004"/>
    <w:rsid w:val="00BD034B"/>
    <w:rsid w:val="00BE2C16"/>
    <w:rsid w:val="00BF64AB"/>
    <w:rsid w:val="00BF6A87"/>
    <w:rsid w:val="00C04104"/>
    <w:rsid w:val="00C2459C"/>
    <w:rsid w:val="00C26798"/>
    <w:rsid w:val="00C26DCF"/>
    <w:rsid w:val="00C34E12"/>
    <w:rsid w:val="00C35BB7"/>
    <w:rsid w:val="00C37AB2"/>
    <w:rsid w:val="00C43E14"/>
    <w:rsid w:val="00C50E93"/>
    <w:rsid w:val="00C64E4E"/>
    <w:rsid w:val="00C807AE"/>
    <w:rsid w:val="00C80E82"/>
    <w:rsid w:val="00C81429"/>
    <w:rsid w:val="00C823AD"/>
    <w:rsid w:val="00C825EF"/>
    <w:rsid w:val="00C90A83"/>
    <w:rsid w:val="00C957F5"/>
    <w:rsid w:val="00C977A3"/>
    <w:rsid w:val="00CA3EA6"/>
    <w:rsid w:val="00CA59FC"/>
    <w:rsid w:val="00CB4B0D"/>
    <w:rsid w:val="00CC0690"/>
    <w:rsid w:val="00CC6346"/>
    <w:rsid w:val="00CC6AD1"/>
    <w:rsid w:val="00CD01B3"/>
    <w:rsid w:val="00CE0098"/>
    <w:rsid w:val="00CE160A"/>
    <w:rsid w:val="00CE4129"/>
    <w:rsid w:val="00D01103"/>
    <w:rsid w:val="00D01238"/>
    <w:rsid w:val="00D03582"/>
    <w:rsid w:val="00D0646D"/>
    <w:rsid w:val="00D11D1E"/>
    <w:rsid w:val="00D12D61"/>
    <w:rsid w:val="00D205F5"/>
    <w:rsid w:val="00D27E6E"/>
    <w:rsid w:val="00D400F8"/>
    <w:rsid w:val="00D43EC3"/>
    <w:rsid w:val="00D509AA"/>
    <w:rsid w:val="00D553D2"/>
    <w:rsid w:val="00D60A34"/>
    <w:rsid w:val="00D6649D"/>
    <w:rsid w:val="00D7172D"/>
    <w:rsid w:val="00D762C9"/>
    <w:rsid w:val="00D7697E"/>
    <w:rsid w:val="00D842F2"/>
    <w:rsid w:val="00D849F0"/>
    <w:rsid w:val="00D966CF"/>
    <w:rsid w:val="00DA187E"/>
    <w:rsid w:val="00DB2BFC"/>
    <w:rsid w:val="00DC38D3"/>
    <w:rsid w:val="00DC3A2A"/>
    <w:rsid w:val="00DD0574"/>
    <w:rsid w:val="00DD3C88"/>
    <w:rsid w:val="00DD5451"/>
    <w:rsid w:val="00DD58CD"/>
    <w:rsid w:val="00DD6249"/>
    <w:rsid w:val="00DE021B"/>
    <w:rsid w:val="00DE290E"/>
    <w:rsid w:val="00DF1E94"/>
    <w:rsid w:val="00DF2A80"/>
    <w:rsid w:val="00DF2FB9"/>
    <w:rsid w:val="00DF6BB8"/>
    <w:rsid w:val="00DF7E4D"/>
    <w:rsid w:val="00E1054F"/>
    <w:rsid w:val="00E13B01"/>
    <w:rsid w:val="00E14244"/>
    <w:rsid w:val="00E21445"/>
    <w:rsid w:val="00E23177"/>
    <w:rsid w:val="00E30425"/>
    <w:rsid w:val="00E32260"/>
    <w:rsid w:val="00E36104"/>
    <w:rsid w:val="00E41E07"/>
    <w:rsid w:val="00E567B6"/>
    <w:rsid w:val="00E6205C"/>
    <w:rsid w:val="00E63B11"/>
    <w:rsid w:val="00E67539"/>
    <w:rsid w:val="00E803B9"/>
    <w:rsid w:val="00E833D7"/>
    <w:rsid w:val="00E83B7D"/>
    <w:rsid w:val="00E86402"/>
    <w:rsid w:val="00E96061"/>
    <w:rsid w:val="00EA3C2D"/>
    <w:rsid w:val="00EA6B98"/>
    <w:rsid w:val="00EA74D0"/>
    <w:rsid w:val="00EC2965"/>
    <w:rsid w:val="00EC3770"/>
    <w:rsid w:val="00EC4385"/>
    <w:rsid w:val="00EC66FE"/>
    <w:rsid w:val="00ED03DC"/>
    <w:rsid w:val="00ED5D07"/>
    <w:rsid w:val="00EE1124"/>
    <w:rsid w:val="00EE2367"/>
    <w:rsid w:val="00EE45DA"/>
    <w:rsid w:val="00EF2214"/>
    <w:rsid w:val="00F02941"/>
    <w:rsid w:val="00F04D80"/>
    <w:rsid w:val="00F05D7E"/>
    <w:rsid w:val="00F158BD"/>
    <w:rsid w:val="00F218C8"/>
    <w:rsid w:val="00F27449"/>
    <w:rsid w:val="00F30864"/>
    <w:rsid w:val="00F35910"/>
    <w:rsid w:val="00F50F5A"/>
    <w:rsid w:val="00F71C24"/>
    <w:rsid w:val="00F73B5E"/>
    <w:rsid w:val="00F770CC"/>
    <w:rsid w:val="00F7738F"/>
    <w:rsid w:val="00F80B4C"/>
    <w:rsid w:val="00F932D3"/>
    <w:rsid w:val="00F940F7"/>
    <w:rsid w:val="00FA290E"/>
    <w:rsid w:val="00FB0102"/>
    <w:rsid w:val="00FB02BC"/>
    <w:rsid w:val="00FC028B"/>
    <w:rsid w:val="00FC1646"/>
    <w:rsid w:val="00FC1995"/>
    <w:rsid w:val="00FC2BEB"/>
    <w:rsid w:val="00FD45C0"/>
    <w:rsid w:val="00FD48E1"/>
    <w:rsid w:val="00FD7BF2"/>
    <w:rsid w:val="00FE5185"/>
    <w:rsid w:val="00FE6525"/>
    <w:rsid w:val="00FE669D"/>
    <w:rsid w:val="00FF3DE1"/>
    <w:rsid w:val="00FF51AE"/>
    <w:rsid w:val="00FF525B"/>
    <w:rsid w:val="00FF592D"/>
    <w:rsid w:val="01170594"/>
    <w:rsid w:val="017731D1"/>
    <w:rsid w:val="01783412"/>
    <w:rsid w:val="01B11800"/>
    <w:rsid w:val="024F2E73"/>
    <w:rsid w:val="027F11E6"/>
    <w:rsid w:val="02C73A43"/>
    <w:rsid w:val="02DD1D5D"/>
    <w:rsid w:val="031140C2"/>
    <w:rsid w:val="03121AFA"/>
    <w:rsid w:val="035E4B97"/>
    <w:rsid w:val="03D345C7"/>
    <w:rsid w:val="059C3860"/>
    <w:rsid w:val="05B82D9D"/>
    <w:rsid w:val="05D56D2F"/>
    <w:rsid w:val="06036157"/>
    <w:rsid w:val="061804B0"/>
    <w:rsid w:val="06463E6A"/>
    <w:rsid w:val="06BA5464"/>
    <w:rsid w:val="06FD73B0"/>
    <w:rsid w:val="07C67A4E"/>
    <w:rsid w:val="094C47FA"/>
    <w:rsid w:val="09EB065D"/>
    <w:rsid w:val="0AF54F70"/>
    <w:rsid w:val="0B05370F"/>
    <w:rsid w:val="0C2F7015"/>
    <w:rsid w:val="0D9264DF"/>
    <w:rsid w:val="0E1900A3"/>
    <w:rsid w:val="0EC23855"/>
    <w:rsid w:val="0F061575"/>
    <w:rsid w:val="0F300DA4"/>
    <w:rsid w:val="0F5B2855"/>
    <w:rsid w:val="0F68445B"/>
    <w:rsid w:val="0F7A1D9F"/>
    <w:rsid w:val="10BE4750"/>
    <w:rsid w:val="112C7442"/>
    <w:rsid w:val="113A032E"/>
    <w:rsid w:val="119B4645"/>
    <w:rsid w:val="11D2685C"/>
    <w:rsid w:val="11E72510"/>
    <w:rsid w:val="123B21F4"/>
    <w:rsid w:val="132953A3"/>
    <w:rsid w:val="14651907"/>
    <w:rsid w:val="14A40EFE"/>
    <w:rsid w:val="15AE66C0"/>
    <w:rsid w:val="16FA2A15"/>
    <w:rsid w:val="17302AE9"/>
    <w:rsid w:val="17A9334D"/>
    <w:rsid w:val="183056B9"/>
    <w:rsid w:val="18666B4F"/>
    <w:rsid w:val="18A14576"/>
    <w:rsid w:val="19093677"/>
    <w:rsid w:val="194F4AAD"/>
    <w:rsid w:val="199E75A1"/>
    <w:rsid w:val="1A445AF8"/>
    <w:rsid w:val="1BE62964"/>
    <w:rsid w:val="1C9E7E7A"/>
    <w:rsid w:val="1E75234C"/>
    <w:rsid w:val="1EBA021D"/>
    <w:rsid w:val="1ECF308C"/>
    <w:rsid w:val="1F2E4A25"/>
    <w:rsid w:val="1F86385C"/>
    <w:rsid w:val="1F9606A5"/>
    <w:rsid w:val="1FD7230B"/>
    <w:rsid w:val="203967C8"/>
    <w:rsid w:val="21450D57"/>
    <w:rsid w:val="21A456C5"/>
    <w:rsid w:val="222369C6"/>
    <w:rsid w:val="22373A99"/>
    <w:rsid w:val="228873A2"/>
    <w:rsid w:val="22A31FB4"/>
    <w:rsid w:val="22B41B5C"/>
    <w:rsid w:val="23BF1DD2"/>
    <w:rsid w:val="24053FC1"/>
    <w:rsid w:val="241E3B68"/>
    <w:rsid w:val="246452ED"/>
    <w:rsid w:val="24F37CED"/>
    <w:rsid w:val="255650D6"/>
    <w:rsid w:val="25C07F41"/>
    <w:rsid w:val="25CC60C5"/>
    <w:rsid w:val="25E25CE7"/>
    <w:rsid w:val="2617103A"/>
    <w:rsid w:val="264871B0"/>
    <w:rsid w:val="265C4AFD"/>
    <w:rsid w:val="26A46623"/>
    <w:rsid w:val="26A97917"/>
    <w:rsid w:val="272924A2"/>
    <w:rsid w:val="272E200A"/>
    <w:rsid w:val="27711D8A"/>
    <w:rsid w:val="27A05013"/>
    <w:rsid w:val="28B55C37"/>
    <w:rsid w:val="29CE5B60"/>
    <w:rsid w:val="2A0B25F0"/>
    <w:rsid w:val="2A1477E7"/>
    <w:rsid w:val="2A7C3622"/>
    <w:rsid w:val="2A7F00FC"/>
    <w:rsid w:val="2A825F0E"/>
    <w:rsid w:val="2B1934B5"/>
    <w:rsid w:val="2C717A1C"/>
    <w:rsid w:val="2C843B4A"/>
    <w:rsid w:val="2D384C72"/>
    <w:rsid w:val="2D8A7B42"/>
    <w:rsid w:val="2E6D2AEB"/>
    <w:rsid w:val="2EE47C32"/>
    <w:rsid w:val="2F020964"/>
    <w:rsid w:val="2F3A4BFA"/>
    <w:rsid w:val="2F8D66D7"/>
    <w:rsid w:val="2FD40639"/>
    <w:rsid w:val="2FE13A54"/>
    <w:rsid w:val="2FFD381B"/>
    <w:rsid w:val="310D036A"/>
    <w:rsid w:val="31B73AB4"/>
    <w:rsid w:val="31B918C1"/>
    <w:rsid w:val="31E85292"/>
    <w:rsid w:val="32081E66"/>
    <w:rsid w:val="320E71F8"/>
    <w:rsid w:val="324B2DBE"/>
    <w:rsid w:val="32FB7243"/>
    <w:rsid w:val="33012ACE"/>
    <w:rsid w:val="33FD0660"/>
    <w:rsid w:val="3467329B"/>
    <w:rsid w:val="34A01241"/>
    <w:rsid w:val="34FB4C34"/>
    <w:rsid w:val="35506E44"/>
    <w:rsid w:val="35596F35"/>
    <w:rsid w:val="356E11C1"/>
    <w:rsid w:val="35B20017"/>
    <w:rsid w:val="36BB217E"/>
    <w:rsid w:val="37623389"/>
    <w:rsid w:val="37781707"/>
    <w:rsid w:val="391D3534"/>
    <w:rsid w:val="39417E02"/>
    <w:rsid w:val="39C74CFB"/>
    <w:rsid w:val="3A234D9E"/>
    <w:rsid w:val="3A6D4D38"/>
    <w:rsid w:val="3AFF244D"/>
    <w:rsid w:val="3B2004A1"/>
    <w:rsid w:val="3C0E2793"/>
    <w:rsid w:val="3C955E63"/>
    <w:rsid w:val="3CA10572"/>
    <w:rsid w:val="3CA27237"/>
    <w:rsid w:val="3D4F1546"/>
    <w:rsid w:val="3D7011E2"/>
    <w:rsid w:val="3DBF7477"/>
    <w:rsid w:val="3E0B5732"/>
    <w:rsid w:val="3E5B2F1D"/>
    <w:rsid w:val="3EDE372C"/>
    <w:rsid w:val="3F6D75C7"/>
    <w:rsid w:val="3F817799"/>
    <w:rsid w:val="3FD022A0"/>
    <w:rsid w:val="3FED203D"/>
    <w:rsid w:val="4036393B"/>
    <w:rsid w:val="421E43C4"/>
    <w:rsid w:val="42A538A1"/>
    <w:rsid w:val="43591AA6"/>
    <w:rsid w:val="43D61F86"/>
    <w:rsid w:val="444C78E9"/>
    <w:rsid w:val="44D52F72"/>
    <w:rsid w:val="45465276"/>
    <w:rsid w:val="45781F47"/>
    <w:rsid w:val="46381FD3"/>
    <w:rsid w:val="464077A6"/>
    <w:rsid w:val="46544249"/>
    <w:rsid w:val="47390E16"/>
    <w:rsid w:val="47C2532F"/>
    <w:rsid w:val="47CC1D06"/>
    <w:rsid w:val="48335494"/>
    <w:rsid w:val="49E12E47"/>
    <w:rsid w:val="49F90664"/>
    <w:rsid w:val="4A006396"/>
    <w:rsid w:val="4A3B15E3"/>
    <w:rsid w:val="4A6D443B"/>
    <w:rsid w:val="4A96511F"/>
    <w:rsid w:val="4BA57FD6"/>
    <w:rsid w:val="4C4F2337"/>
    <w:rsid w:val="4CCC20E2"/>
    <w:rsid w:val="4CF35FF8"/>
    <w:rsid w:val="4CF81819"/>
    <w:rsid w:val="4E336429"/>
    <w:rsid w:val="4E450D69"/>
    <w:rsid w:val="4E4E5C01"/>
    <w:rsid w:val="4E60796B"/>
    <w:rsid w:val="4F424DDB"/>
    <w:rsid w:val="4F5943FF"/>
    <w:rsid w:val="4F7D198D"/>
    <w:rsid w:val="4F8A5501"/>
    <w:rsid w:val="4FDE5264"/>
    <w:rsid w:val="503E193B"/>
    <w:rsid w:val="50404967"/>
    <w:rsid w:val="51CD023A"/>
    <w:rsid w:val="51E93CFE"/>
    <w:rsid w:val="52453141"/>
    <w:rsid w:val="5271558D"/>
    <w:rsid w:val="53093B87"/>
    <w:rsid w:val="53AA2380"/>
    <w:rsid w:val="53B51B37"/>
    <w:rsid w:val="53B62855"/>
    <w:rsid w:val="53ED538C"/>
    <w:rsid w:val="541C1D46"/>
    <w:rsid w:val="554C01E1"/>
    <w:rsid w:val="5610292D"/>
    <w:rsid w:val="56BB34FC"/>
    <w:rsid w:val="56CD6F61"/>
    <w:rsid w:val="57112409"/>
    <w:rsid w:val="582813E0"/>
    <w:rsid w:val="58B82BFB"/>
    <w:rsid w:val="58FA141A"/>
    <w:rsid w:val="59EB3B55"/>
    <w:rsid w:val="5A1212CB"/>
    <w:rsid w:val="5A844A71"/>
    <w:rsid w:val="5ACB5C4B"/>
    <w:rsid w:val="5BFC0683"/>
    <w:rsid w:val="5C69147D"/>
    <w:rsid w:val="5C92222A"/>
    <w:rsid w:val="5C997484"/>
    <w:rsid w:val="5D555B27"/>
    <w:rsid w:val="5D770A26"/>
    <w:rsid w:val="5DC47E3B"/>
    <w:rsid w:val="5E4C6E52"/>
    <w:rsid w:val="5F47620B"/>
    <w:rsid w:val="6111109B"/>
    <w:rsid w:val="61A766F1"/>
    <w:rsid w:val="61AA0470"/>
    <w:rsid w:val="61B000CD"/>
    <w:rsid w:val="61F02402"/>
    <w:rsid w:val="62142DBA"/>
    <w:rsid w:val="628B2FEC"/>
    <w:rsid w:val="63242E94"/>
    <w:rsid w:val="63541ADC"/>
    <w:rsid w:val="64A84EB7"/>
    <w:rsid w:val="64AB22EA"/>
    <w:rsid w:val="65321B1A"/>
    <w:rsid w:val="6572598E"/>
    <w:rsid w:val="66261669"/>
    <w:rsid w:val="66D503C5"/>
    <w:rsid w:val="676039FF"/>
    <w:rsid w:val="67AF1E7D"/>
    <w:rsid w:val="6872252B"/>
    <w:rsid w:val="688D658F"/>
    <w:rsid w:val="68C50F5F"/>
    <w:rsid w:val="68F5779B"/>
    <w:rsid w:val="69982BE1"/>
    <w:rsid w:val="69B33E0B"/>
    <w:rsid w:val="6A1A26C2"/>
    <w:rsid w:val="6A9F7DEE"/>
    <w:rsid w:val="6AA3569E"/>
    <w:rsid w:val="6B6C3A26"/>
    <w:rsid w:val="6C953D00"/>
    <w:rsid w:val="6CFC5300"/>
    <w:rsid w:val="6DA34A61"/>
    <w:rsid w:val="6E292BB0"/>
    <w:rsid w:val="6EFA6C7F"/>
    <w:rsid w:val="6F6D4B71"/>
    <w:rsid w:val="6F973B57"/>
    <w:rsid w:val="7028510D"/>
    <w:rsid w:val="704C1DEE"/>
    <w:rsid w:val="70E62644"/>
    <w:rsid w:val="71441D33"/>
    <w:rsid w:val="71A946AE"/>
    <w:rsid w:val="71C370D9"/>
    <w:rsid w:val="72096557"/>
    <w:rsid w:val="72153309"/>
    <w:rsid w:val="722537E4"/>
    <w:rsid w:val="72452CD6"/>
    <w:rsid w:val="72597AD4"/>
    <w:rsid w:val="726E0294"/>
    <w:rsid w:val="73052978"/>
    <w:rsid w:val="75151986"/>
    <w:rsid w:val="75DF344A"/>
    <w:rsid w:val="761612D0"/>
    <w:rsid w:val="762F0CCE"/>
    <w:rsid w:val="771A6679"/>
    <w:rsid w:val="77286069"/>
    <w:rsid w:val="77613AD4"/>
    <w:rsid w:val="778D7901"/>
    <w:rsid w:val="77D66602"/>
    <w:rsid w:val="77F865EA"/>
    <w:rsid w:val="793A58D6"/>
    <w:rsid w:val="79C162A5"/>
    <w:rsid w:val="7A29672D"/>
    <w:rsid w:val="7ADB2F04"/>
    <w:rsid w:val="7B9F1B87"/>
    <w:rsid w:val="7BC832B8"/>
    <w:rsid w:val="7BE05F4C"/>
    <w:rsid w:val="7CA4762B"/>
    <w:rsid w:val="7CD273D0"/>
    <w:rsid w:val="7D7E1194"/>
    <w:rsid w:val="7E827BEF"/>
    <w:rsid w:val="7EEE302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Times New Roman" w:eastAsia="宋体" w:cs="Times New Roman"/>
      <w:kern w:val="2"/>
      <w:sz w:val="32"/>
      <w:szCs w:val="32"/>
      <w:lang w:val="en-US" w:eastAsia="zh-CN" w:bidi="ar-SA"/>
    </w:rPr>
  </w:style>
  <w:style w:type="character" w:default="1" w:styleId="9">
    <w:name w:val="Default Paragraph Font"/>
    <w:autoRedefine/>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autoRedefine/>
    <w:qFormat/>
    <w:uiPriority w:val="0"/>
    <w:rPr>
      <w:rFonts w:ascii="Calibri" w:hAnsi="Calibri"/>
    </w:rPr>
  </w:style>
  <w:style w:type="paragraph" w:styleId="3">
    <w:name w:val="Body Text"/>
    <w:basedOn w:val="1"/>
    <w:qFormat/>
    <w:uiPriority w:val="1"/>
    <w:rPr>
      <w:rFonts w:ascii="仿宋_GB2312" w:hAnsi="仿宋_GB2312" w:eastAsia="仿宋_GB2312" w:cs="仿宋_GB2312"/>
      <w:lang w:val="zh-CN" w:bidi="zh-CN"/>
    </w:rPr>
  </w:style>
  <w:style w:type="paragraph" w:styleId="4">
    <w:name w:val="Balloon Text"/>
    <w:basedOn w:val="1"/>
    <w:link w:val="15"/>
    <w:unhideWhenUsed/>
    <w:qFormat/>
    <w:uiPriority w:val="99"/>
    <w:rPr>
      <w:sz w:val="18"/>
      <w:szCs w:val="18"/>
    </w:rPr>
  </w:style>
  <w:style w:type="paragraph" w:styleId="5">
    <w:name w:val="footer"/>
    <w:basedOn w:val="1"/>
    <w:link w:val="13"/>
    <w:unhideWhenUsed/>
    <w:qFormat/>
    <w:uiPriority w:val="99"/>
    <w:pPr>
      <w:tabs>
        <w:tab w:val="center" w:pos="4153"/>
        <w:tab w:val="right" w:pos="8306"/>
      </w:tabs>
      <w:snapToGrid w:val="0"/>
      <w:jc w:val="left"/>
    </w:pPr>
    <w:rPr>
      <w:sz w:val="18"/>
      <w:szCs w:val="18"/>
    </w:rPr>
  </w:style>
  <w:style w:type="paragraph" w:styleId="6">
    <w:name w:val="header"/>
    <w:basedOn w:val="1"/>
    <w:link w:val="12"/>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widowControl/>
      <w:spacing w:before="100" w:beforeAutospacing="1" w:after="100" w:afterAutospacing="1"/>
      <w:jc w:val="left"/>
    </w:pPr>
    <w:rPr>
      <w:rFonts w:hAnsi="宋体" w:cs="宋体"/>
      <w:kern w:val="0"/>
      <w:sz w:val="24"/>
      <w:szCs w:val="24"/>
    </w:rPr>
  </w:style>
  <w:style w:type="character" w:styleId="10">
    <w:name w:val="Strong"/>
    <w:basedOn w:val="9"/>
    <w:autoRedefine/>
    <w:qFormat/>
    <w:uiPriority w:val="22"/>
    <w:rPr>
      <w:b/>
      <w:bCs/>
    </w:rPr>
  </w:style>
  <w:style w:type="character" w:customStyle="1" w:styleId="11">
    <w:name w:val="fontstyle01"/>
    <w:autoRedefine/>
    <w:qFormat/>
    <w:uiPriority w:val="0"/>
    <w:rPr>
      <w:rFonts w:hint="eastAsia" w:ascii="仿宋_GB2312" w:eastAsia="仿宋_GB2312"/>
      <w:color w:val="000000"/>
      <w:sz w:val="32"/>
      <w:szCs w:val="32"/>
    </w:rPr>
  </w:style>
  <w:style w:type="character" w:customStyle="1" w:styleId="12">
    <w:name w:val="页眉 Char"/>
    <w:basedOn w:val="9"/>
    <w:link w:val="6"/>
    <w:qFormat/>
    <w:uiPriority w:val="99"/>
    <w:rPr>
      <w:rFonts w:ascii="宋体" w:hAnsi="Times New Roman" w:eastAsia="宋体" w:cs="Times New Roman"/>
      <w:sz w:val="18"/>
      <w:szCs w:val="18"/>
    </w:rPr>
  </w:style>
  <w:style w:type="character" w:customStyle="1" w:styleId="13">
    <w:name w:val="页脚 Char"/>
    <w:basedOn w:val="9"/>
    <w:link w:val="5"/>
    <w:qFormat/>
    <w:uiPriority w:val="99"/>
    <w:rPr>
      <w:rFonts w:ascii="宋体" w:hAnsi="Times New Roman" w:eastAsia="宋体" w:cs="Times New Roman"/>
      <w:sz w:val="18"/>
      <w:szCs w:val="18"/>
    </w:rPr>
  </w:style>
  <w:style w:type="paragraph" w:customStyle="1" w:styleId="14">
    <w:name w:val="列出段落1"/>
    <w:basedOn w:val="1"/>
    <w:autoRedefine/>
    <w:qFormat/>
    <w:uiPriority w:val="34"/>
    <w:pPr>
      <w:ind w:firstLine="420" w:firstLineChars="200"/>
    </w:pPr>
  </w:style>
  <w:style w:type="character" w:customStyle="1" w:styleId="15">
    <w:name w:val="批注框文本 Char"/>
    <w:basedOn w:val="9"/>
    <w:link w:val="4"/>
    <w:autoRedefine/>
    <w:semiHidden/>
    <w:qFormat/>
    <w:uiPriority w:val="99"/>
    <w:rPr>
      <w:rFonts w:ascii="宋体" w:hAnsi="Times New Roman" w:eastAsia="宋体" w:cs="Times New Roman"/>
      <w:sz w:val="18"/>
      <w:szCs w:val="18"/>
    </w:rPr>
  </w:style>
  <w:style w:type="paragraph" w:styleId="16">
    <w:name w:val="List Paragraph"/>
    <w:basedOn w:val="1"/>
    <w:autoRedefine/>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A5D094D-2A6F-49B4-BBC4-3C0D8789B973}">
  <ds:schemaRefs/>
</ds:datastoreItem>
</file>

<file path=docProps/app.xml><?xml version="1.0" encoding="utf-8"?>
<Properties xmlns="http://schemas.openxmlformats.org/officeDocument/2006/extended-properties" xmlns:vt="http://schemas.openxmlformats.org/officeDocument/2006/docPropsVTypes">
  <Template>Normal</Template>
  <Company>神州网信技术有限公司</Company>
  <Pages>35</Pages>
  <Words>2791</Words>
  <Characters>15915</Characters>
  <Lines>132</Lines>
  <Paragraphs>37</Paragraphs>
  <TotalTime>3</TotalTime>
  <ScaleCrop>false</ScaleCrop>
  <LinksUpToDate>false</LinksUpToDate>
  <CharactersWithSpaces>18669</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2021-03-16T07:29:00Z</dcterms:created>
  <dc:creator>MZT</dc:creator>
  <cp:lastModifiedBy>搞不懂</cp:lastModifiedBy>
  <cp:lastPrinted>2021-10-19T01:46:00Z</cp:lastPrinted>
  <dcterms:modified xsi:type="dcterms:W3CDTF">2024-01-26T02:15:50Z</dcterms:modified>
  <dc:title>山东省民政厅  山东省财政厅</dc:title>
  <cp:revision>54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1FEFBE3AAF244D0587B3900056C48700_13</vt:lpwstr>
  </property>
</Properties>
</file>