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7A4" w:rsidRPr="006B1E05" w:rsidRDefault="00A767A4" w:rsidP="00A767A4">
      <w:pPr>
        <w:widowControl/>
        <w:jc w:val="center"/>
        <w:rPr>
          <w:rFonts w:ascii="宋体" w:eastAsia="仿宋_GB2312" w:hAnsi="宋体" w:cs="宋体"/>
          <w:kern w:val="0"/>
          <w:sz w:val="32"/>
          <w:szCs w:val="32"/>
        </w:rPr>
      </w:pPr>
    </w:p>
    <w:p w:rsidR="00A767A4" w:rsidRPr="006B1E05" w:rsidRDefault="00A767A4" w:rsidP="00A767A4">
      <w:pPr>
        <w:widowControl/>
        <w:jc w:val="center"/>
        <w:rPr>
          <w:rFonts w:ascii="宋体" w:eastAsia="仿宋_GB2312" w:hAnsi="宋体" w:cs="宋体"/>
          <w:kern w:val="0"/>
          <w:sz w:val="32"/>
          <w:szCs w:val="32"/>
        </w:rPr>
      </w:pPr>
    </w:p>
    <w:p w:rsidR="00A767A4" w:rsidRPr="006B1E05" w:rsidRDefault="00A767A4" w:rsidP="00A767A4">
      <w:pPr>
        <w:widowControl/>
        <w:jc w:val="center"/>
        <w:rPr>
          <w:rFonts w:ascii="宋体" w:eastAsia="仿宋_GB2312" w:hAnsi="宋体" w:cs="宋体"/>
          <w:kern w:val="0"/>
          <w:sz w:val="32"/>
          <w:szCs w:val="32"/>
        </w:rPr>
      </w:pPr>
    </w:p>
    <w:p w:rsidR="00A767A4" w:rsidRPr="006B1E05" w:rsidRDefault="00A767A4" w:rsidP="00A767A4">
      <w:pPr>
        <w:widowControl/>
        <w:jc w:val="center"/>
        <w:rPr>
          <w:rFonts w:ascii="宋体" w:eastAsia="仿宋_GB2312" w:hAnsi="宋体" w:cs="宋体"/>
          <w:kern w:val="0"/>
          <w:sz w:val="32"/>
          <w:szCs w:val="32"/>
        </w:rPr>
      </w:pPr>
    </w:p>
    <w:p w:rsidR="00A767A4" w:rsidRPr="006B1E05" w:rsidRDefault="00A767A4" w:rsidP="00A767A4">
      <w:pPr>
        <w:widowControl/>
        <w:jc w:val="center"/>
        <w:rPr>
          <w:rFonts w:ascii="宋体" w:eastAsia="仿宋_GB2312" w:hAnsi="宋体" w:cs="宋体"/>
          <w:kern w:val="0"/>
          <w:sz w:val="32"/>
          <w:szCs w:val="32"/>
        </w:rPr>
      </w:pPr>
    </w:p>
    <w:p w:rsidR="00A767A4" w:rsidRPr="006B1E05" w:rsidRDefault="00A767A4" w:rsidP="00A767A4">
      <w:pPr>
        <w:widowControl/>
        <w:spacing w:line="400" w:lineRule="exact"/>
        <w:jc w:val="center"/>
        <w:rPr>
          <w:rFonts w:ascii="宋体" w:eastAsia="仿宋_GB2312" w:hAnsi="宋体" w:cs="宋体"/>
          <w:kern w:val="0"/>
          <w:sz w:val="32"/>
          <w:szCs w:val="32"/>
        </w:rPr>
      </w:pPr>
    </w:p>
    <w:p w:rsidR="00B4265A" w:rsidRPr="006B1E05" w:rsidRDefault="00B4265A" w:rsidP="00A767A4">
      <w:pPr>
        <w:widowControl/>
        <w:spacing w:line="400" w:lineRule="exact"/>
        <w:jc w:val="center"/>
        <w:rPr>
          <w:rFonts w:ascii="宋体" w:eastAsia="仿宋_GB2312" w:hAnsi="宋体" w:cs="宋体"/>
          <w:kern w:val="0"/>
          <w:sz w:val="32"/>
          <w:szCs w:val="32"/>
        </w:rPr>
      </w:pPr>
    </w:p>
    <w:p w:rsidR="00A767A4" w:rsidRPr="006B1E05" w:rsidRDefault="00A767A4" w:rsidP="00E81FC6">
      <w:pPr>
        <w:widowControl/>
        <w:jc w:val="center"/>
        <w:rPr>
          <w:rFonts w:ascii="宋体" w:eastAsia="仿宋_GB2312" w:hAnsi="宋体" w:cs="宋体"/>
          <w:kern w:val="0"/>
          <w:sz w:val="32"/>
          <w:szCs w:val="32"/>
        </w:rPr>
      </w:pPr>
      <w:r w:rsidRPr="006B1E05">
        <w:rPr>
          <w:rFonts w:ascii="宋体" w:eastAsia="仿宋_GB2312" w:hAnsi="宋体" w:cs="宋体" w:hint="eastAsia"/>
          <w:kern w:val="0"/>
          <w:sz w:val="32"/>
          <w:szCs w:val="32"/>
        </w:rPr>
        <w:t>泗政</w:t>
      </w:r>
      <w:r w:rsidR="00311392" w:rsidRPr="006B1E05">
        <w:rPr>
          <w:rFonts w:ascii="宋体" w:eastAsia="仿宋_GB2312" w:hAnsi="宋体" w:cs="宋体" w:hint="eastAsia"/>
          <w:kern w:val="0"/>
          <w:sz w:val="32"/>
          <w:szCs w:val="32"/>
        </w:rPr>
        <w:t>办</w:t>
      </w:r>
      <w:r w:rsidRPr="006B1E05">
        <w:rPr>
          <w:rFonts w:ascii="宋体" w:eastAsia="仿宋_GB2312" w:hAnsi="宋体" w:cs="宋体" w:hint="eastAsia"/>
          <w:kern w:val="0"/>
          <w:sz w:val="32"/>
          <w:szCs w:val="32"/>
        </w:rPr>
        <w:t>字〔</w:t>
      </w:r>
      <w:r w:rsidRPr="006B1E05">
        <w:rPr>
          <w:rFonts w:ascii="宋体" w:hAnsi="宋体" w:cs="宋体" w:hint="eastAsia"/>
          <w:kern w:val="0"/>
          <w:sz w:val="32"/>
          <w:szCs w:val="32"/>
        </w:rPr>
        <w:t>20</w:t>
      </w:r>
      <w:r w:rsidR="0050210F" w:rsidRPr="006B1E05">
        <w:rPr>
          <w:rFonts w:ascii="宋体" w:hAnsi="宋体" w:cs="宋体" w:hint="eastAsia"/>
          <w:kern w:val="0"/>
          <w:sz w:val="32"/>
          <w:szCs w:val="32"/>
        </w:rPr>
        <w:t>20</w:t>
      </w:r>
      <w:r w:rsidRPr="006B1E05">
        <w:rPr>
          <w:rFonts w:ascii="宋体" w:eastAsia="仿宋_GB2312" w:hAnsi="宋体" w:cs="宋体" w:hint="eastAsia"/>
          <w:kern w:val="0"/>
          <w:sz w:val="32"/>
          <w:szCs w:val="32"/>
        </w:rPr>
        <w:t>〕</w:t>
      </w:r>
      <w:r w:rsidR="00726329">
        <w:rPr>
          <w:rFonts w:ascii="宋体" w:eastAsia="仿宋_GB2312" w:hAnsi="宋体" w:cs="宋体" w:hint="eastAsia"/>
          <w:kern w:val="0"/>
          <w:sz w:val="32"/>
          <w:szCs w:val="32"/>
        </w:rPr>
        <w:t>52</w:t>
      </w:r>
      <w:r w:rsidRPr="006B1E05">
        <w:rPr>
          <w:rFonts w:ascii="宋体" w:eastAsia="仿宋_GB2312" w:hAnsi="宋体" w:cs="宋体" w:hint="eastAsia"/>
          <w:kern w:val="0"/>
          <w:sz w:val="32"/>
          <w:szCs w:val="32"/>
        </w:rPr>
        <w:t>号</w:t>
      </w:r>
    </w:p>
    <w:p w:rsidR="00A767A4" w:rsidRPr="006B1E05" w:rsidRDefault="00A767A4" w:rsidP="00A767A4">
      <w:pPr>
        <w:jc w:val="center"/>
        <w:rPr>
          <w:rFonts w:ascii="宋体" w:hAnsi="宋体"/>
          <w:sz w:val="24"/>
        </w:rPr>
      </w:pPr>
    </w:p>
    <w:p w:rsidR="00F37B4D" w:rsidRPr="006B1E05" w:rsidRDefault="00F37B4D" w:rsidP="00A767A4">
      <w:pPr>
        <w:jc w:val="center"/>
        <w:rPr>
          <w:rFonts w:ascii="宋体" w:hAnsi="宋体"/>
          <w:sz w:val="24"/>
        </w:rPr>
      </w:pPr>
    </w:p>
    <w:p w:rsidR="00311392" w:rsidRPr="006B1E05" w:rsidRDefault="00311392" w:rsidP="00A767A4">
      <w:pPr>
        <w:jc w:val="center"/>
        <w:rPr>
          <w:rFonts w:ascii="宋体" w:hAnsi="宋体"/>
          <w:sz w:val="24"/>
        </w:rPr>
      </w:pPr>
    </w:p>
    <w:p w:rsidR="0097167D" w:rsidRPr="006B1E05" w:rsidRDefault="0097167D" w:rsidP="00A767A4">
      <w:pPr>
        <w:jc w:val="center"/>
        <w:rPr>
          <w:rFonts w:ascii="宋体" w:hAnsi="宋体"/>
          <w:sz w:val="24"/>
        </w:rPr>
      </w:pPr>
    </w:p>
    <w:p w:rsidR="00311392" w:rsidRPr="006B1E05" w:rsidRDefault="00311392" w:rsidP="006B1E05">
      <w:pPr>
        <w:autoSpaceDE w:val="0"/>
        <w:autoSpaceDN w:val="0"/>
        <w:adjustRightInd w:val="0"/>
        <w:spacing w:line="600" w:lineRule="exact"/>
        <w:jc w:val="center"/>
        <w:rPr>
          <w:rFonts w:ascii="宋体" w:eastAsia="方正小标宋简体" w:hAnsi="宋体" w:cs="AdobeHeitiStd-Regular,Bold"/>
          <w:bCs/>
          <w:kern w:val="0"/>
          <w:sz w:val="44"/>
          <w:szCs w:val="44"/>
        </w:rPr>
      </w:pPr>
      <w:r w:rsidRPr="006B1E05">
        <w:rPr>
          <w:rFonts w:ascii="宋体" w:eastAsia="方正小标宋简体" w:hAnsi="宋体" w:cs="AdobeHeitiStd-Regular,Bold" w:hint="eastAsia"/>
          <w:bCs/>
          <w:spacing w:val="14"/>
          <w:kern w:val="0"/>
          <w:sz w:val="44"/>
          <w:szCs w:val="44"/>
        </w:rPr>
        <w:t>泗水县人民政府办公</w:t>
      </w:r>
      <w:r w:rsidRPr="006B1E05">
        <w:rPr>
          <w:rFonts w:ascii="宋体" w:eastAsia="方正小标宋简体" w:hAnsi="宋体" w:cs="AdobeHeitiStd-Regular,Bold" w:hint="eastAsia"/>
          <w:bCs/>
          <w:kern w:val="0"/>
          <w:sz w:val="44"/>
          <w:szCs w:val="44"/>
        </w:rPr>
        <w:t>室</w:t>
      </w:r>
    </w:p>
    <w:p w:rsidR="006B1E05" w:rsidRDefault="00F676B2" w:rsidP="006B1E05">
      <w:pPr>
        <w:autoSpaceDE w:val="0"/>
        <w:autoSpaceDN w:val="0"/>
        <w:adjustRightInd w:val="0"/>
        <w:spacing w:line="600" w:lineRule="exact"/>
        <w:jc w:val="center"/>
        <w:rPr>
          <w:rFonts w:ascii="宋体" w:eastAsia="方正小标宋简体" w:hAnsi="宋体" w:cs="方正小标宋简体"/>
          <w:color w:val="000000"/>
          <w:sz w:val="44"/>
          <w:szCs w:val="44"/>
        </w:rPr>
      </w:pPr>
      <w:r w:rsidRPr="006B1E05">
        <w:rPr>
          <w:rFonts w:ascii="宋体" w:eastAsia="方正小标宋简体" w:hAnsi="宋体" w:cs="AdobeHeitiStd-Regular,Bold" w:hint="eastAsia"/>
          <w:bCs/>
          <w:kern w:val="0"/>
          <w:sz w:val="44"/>
          <w:szCs w:val="44"/>
        </w:rPr>
        <w:t>关于印发</w:t>
      </w:r>
      <w:r w:rsidR="00F80CD8" w:rsidRPr="006B1E05">
        <w:rPr>
          <w:rFonts w:ascii="宋体" w:eastAsia="方正小标宋简体" w:hAnsi="宋体" w:cs="方正小标宋简体" w:hint="eastAsia"/>
          <w:color w:val="000000"/>
          <w:sz w:val="44"/>
          <w:szCs w:val="44"/>
        </w:rPr>
        <w:t>全县土地问题综合整治实施方案</w:t>
      </w:r>
      <w:r w:rsidRPr="006B1E05">
        <w:rPr>
          <w:rFonts w:ascii="宋体" w:eastAsia="方正小标宋简体" w:hAnsi="宋体" w:cs="方正小标宋简体" w:hint="eastAsia"/>
          <w:color w:val="000000"/>
          <w:sz w:val="44"/>
          <w:szCs w:val="44"/>
        </w:rPr>
        <w:t>的</w:t>
      </w:r>
    </w:p>
    <w:p w:rsidR="00F80CD8" w:rsidRPr="006B1E05" w:rsidRDefault="00F676B2" w:rsidP="006B1E05">
      <w:pPr>
        <w:autoSpaceDE w:val="0"/>
        <w:autoSpaceDN w:val="0"/>
        <w:adjustRightInd w:val="0"/>
        <w:spacing w:line="600" w:lineRule="exact"/>
        <w:jc w:val="center"/>
        <w:rPr>
          <w:rFonts w:ascii="宋体" w:eastAsia="方正小标宋简体" w:hAnsi="宋体" w:cs="AdobeHeitiStd-Regular,Bold"/>
          <w:bCs/>
          <w:kern w:val="0"/>
          <w:sz w:val="44"/>
          <w:szCs w:val="44"/>
        </w:rPr>
      </w:pPr>
      <w:r w:rsidRPr="006B1E05">
        <w:rPr>
          <w:rFonts w:ascii="宋体" w:eastAsia="方正小标宋简体" w:hAnsi="宋体" w:cs="方正小标宋简体" w:hint="eastAsia"/>
          <w:color w:val="000000"/>
          <w:sz w:val="44"/>
          <w:szCs w:val="44"/>
        </w:rPr>
        <w:t>通</w:t>
      </w:r>
      <w:r w:rsidR="006B1E05">
        <w:rPr>
          <w:rFonts w:ascii="宋体" w:eastAsia="方正小标宋简体" w:hAnsi="宋体" w:cs="方正小标宋简体" w:hint="eastAsia"/>
          <w:color w:val="000000"/>
          <w:sz w:val="44"/>
          <w:szCs w:val="44"/>
        </w:rPr>
        <w:t xml:space="preserve">     </w:t>
      </w:r>
      <w:r w:rsidRPr="006B1E05">
        <w:rPr>
          <w:rFonts w:ascii="宋体" w:eastAsia="方正小标宋简体" w:hAnsi="宋体" w:cs="方正小标宋简体" w:hint="eastAsia"/>
          <w:color w:val="000000"/>
          <w:sz w:val="44"/>
          <w:szCs w:val="44"/>
        </w:rPr>
        <w:t>知</w:t>
      </w:r>
    </w:p>
    <w:p w:rsidR="0097167D" w:rsidRPr="006B1E05" w:rsidRDefault="0097167D" w:rsidP="006B1E05">
      <w:pPr>
        <w:spacing w:line="540" w:lineRule="exact"/>
        <w:rPr>
          <w:rFonts w:ascii="宋体" w:eastAsia="仿宋_GB2312" w:hAnsi="宋体"/>
          <w:color w:val="000000"/>
          <w:sz w:val="32"/>
          <w:szCs w:val="32"/>
        </w:rPr>
      </w:pPr>
    </w:p>
    <w:p w:rsidR="00F676B2" w:rsidRPr="006B1E05" w:rsidRDefault="00F676B2" w:rsidP="006B1E05">
      <w:pPr>
        <w:spacing w:line="540" w:lineRule="exact"/>
        <w:rPr>
          <w:rFonts w:ascii="宋体" w:eastAsia="仿宋_GB2312" w:hAnsi="宋体"/>
          <w:sz w:val="32"/>
          <w:szCs w:val="32"/>
        </w:rPr>
      </w:pPr>
      <w:r w:rsidRPr="006B1E05">
        <w:rPr>
          <w:rFonts w:ascii="宋体" w:eastAsia="仿宋_GB2312" w:hAnsi="宋体"/>
          <w:sz w:val="32"/>
          <w:szCs w:val="32"/>
        </w:rPr>
        <w:t>各镇人民政府</w:t>
      </w:r>
      <w:r w:rsidRPr="006B1E05">
        <w:rPr>
          <w:rFonts w:ascii="宋体" w:eastAsia="仿宋_GB2312" w:hAnsi="宋体" w:hint="eastAsia"/>
          <w:sz w:val="32"/>
          <w:szCs w:val="32"/>
        </w:rPr>
        <w:t>、</w:t>
      </w:r>
      <w:r w:rsidRPr="006B1E05">
        <w:rPr>
          <w:rFonts w:ascii="宋体" w:eastAsia="仿宋_GB2312" w:hAnsi="宋体"/>
          <w:sz w:val="32"/>
          <w:szCs w:val="32"/>
        </w:rPr>
        <w:t>街道办事处</w:t>
      </w:r>
      <w:r w:rsidRPr="006B1E05">
        <w:rPr>
          <w:rFonts w:ascii="宋体" w:eastAsia="仿宋_GB2312" w:hAnsi="宋体" w:hint="eastAsia"/>
          <w:sz w:val="32"/>
          <w:szCs w:val="32"/>
        </w:rPr>
        <w:t>，</w:t>
      </w:r>
      <w:r w:rsidRPr="006B1E05">
        <w:rPr>
          <w:rFonts w:ascii="宋体" w:eastAsia="仿宋_GB2312" w:hAnsi="宋体"/>
          <w:sz w:val="32"/>
          <w:szCs w:val="32"/>
        </w:rPr>
        <w:t>县政府有关部门</w:t>
      </w:r>
      <w:r w:rsidRPr="006B1E05">
        <w:rPr>
          <w:rFonts w:ascii="宋体" w:eastAsia="仿宋_GB2312" w:hAnsi="宋体" w:hint="eastAsia"/>
          <w:sz w:val="32"/>
          <w:szCs w:val="32"/>
        </w:rPr>
        <w:t>：</w:t>
      </w:r>
    </w:p>
    <w:p w:rsidR="00F676B2" w:rsidRPr="006B1E05" w:rsidRDefault="00F676B2" w:rsidP="006B1E05">
      <w:pPr>
        <w:pStyle w:val="NormalIndent"/>
        <w:spacing w:line="540" w:lineRule="exact"/>
        <w:ind w:firstLineChars="200" w:firstLine="640"/>
        <w:rPr>
          <w:rFonts w:eastAsia="仿宋_GB2312" w:hAnsi="宋体"/>
          <w:spacing w:val="0"/>
          <w:sz w:val="32"/>
          <w:szCs w:val="32"/>
        </w:rPr>
      </w:pPr>
      <w:r w:rsidRPr="006B1E05">
        <w:rPr>
          <w:rFonts w:eastAsia="仿宋_GB2312" w:hAnsi="宋体" w:hint="eastAsia"/>
          <w:spacing w:val="0"/>
          <w:sz w:val="32"/>
          <w:szCs w:val="32"/>
        </w:rPr>
        <w:t>《全县土地问题综合整治实施方案</w:t>
      </w:r>
      <w:r w:rsidRPr="006B1E05">
        <w:rPr>
          <w:rFonts w:eastAsia="仿宋_GB2312" w:hAnsi="宋体" w:hint="eastAsia"/>
          <w:sz w:val="32"/>
          <w:szCs w:val="32"/>
        </w:rPr>
        <w:t>》已经县委、县政府研究同意，现印发给你们，请认真贯彻执行。</w:t>
      </w:r>
    </w:p>
    <w:p w:rsidR="006B1E05" w:rsidRDefault="006B1E05" w:rsidP="006B1E05">
      <w:pPr>
        <w:spacing w:line="540" w:lineRule="exact"/>
        <w:ind w:firstLineChars="200" w:firstLine="640"/>
        <w:jc w:val="left"/>
        <w:rPr>
          <w:rFonts w:ascii="宋体" w:eastAsia="仿宋_GB2312" w:hAnsi="宋体"/>
          <w:sz w:val="32"/>
          <w:szCs w:val="32"/>
        </w:rPr>
      </w:pPr>
    </w:p>
    <w:p w:rsidR="006B1E05" w:rsidRDefault="006B1E05" w:rsidP="006B1E05">
      <w:pPr>
        <w:spacing w:line="540" w:lineRule="exact"/>
        <w:ind w:firstLineChars="200" w:firstLine="640"/>
        <w:jc w:val="left"/>
        <w:rPr>
          <w:rFonts w:ascii="宋体" w:eastAsia="仿宋_GB2312" w:hAnsi="宋体"/>
          <w:sz w:val="32"/>
          <w:szCs w:val="32"/>
        </w:rPr>
      </w:pPr>
    </w:p>
    <w:p w:rsidR="00CD7284" w:rsidRPr="006B1E05" w:rsidRDefault="00CD7284" w:rsidP="006B1E05">
      <w:pPr>
        <w:spacing w:line="540" w:lineRule="exact"/>
        <w:ind w:firstLineChars="200" w:firstLine="640"/>
        <w:jc w:val="left"/>
        <w:rPr>
          <w:rFonts w:ascii="宋体" w:eastAsia="仿宋_GB2312" w:hAnsi="宋体"/>
          <w:sz w:val="32"/>
          <w:szCs w:val="32"/>
        </w:rPr>
      </w:pPr>
      <w:r w:rsidRPr="006B1E05">
        <w:rPr>
          <w:rFonts w:ascii="宋体" w:eastAsia="仿宋_GB2312" w:hAnsi="宋体" w:hint="eastAsia"/>
          <w:sz w:val="32"/>
          <w:szCs w:val="32"/>
        </w:rPr>
        <w:t xml:space="preserve">                         </w:t>
      </w:r>
      <w:r w:rsidRPr="006B1E05">
        <w:rPr>
          <w:rFonts w:ascii="宋体" w:eastAsia="仿宋_GB2312" w:hAnsi="宋体" w:hint="eastAsia"/>
          <w:sz w:val="32"/>
          <w:szCs w:val="32"/>
        </w:rPr>
        <w:t>泗水县人民政府办公室</w:t>
      </w:r>
      <w:r w:rsidRPr="006B1E05">
        <w:rPr>
          <w:rFonts w:ascii="宋体" w:eastAsia="仿宋_GB2312" w:hAnsi="宋体" w:hint="eastAsia"/>
          <w:sz w:val="32"/>
          <w:szCs w:val="32"/>
        </w:rPr>
        <w:t xml:space="preserve">     </w:t>
      </w:r>
    </w:p>
    <w:p w:rsidR="00A14A32" w:rsidRPr="006B1E05" w:rsidRDefault="00A14A32" w:rsidP="006B1E05">
      <w:pPr>
        <w:spacing w:line="540" w:lineRule="exact"/>
        <w:ind w:left="2077" w:hangingChars="649" w:hanging="2077"/>
        <w:rPr>
          <w:rFonts w:ascii="宋体" w:eastAsia="仿宋_GB2312" w:hAnsi="宋体"/>
          <w:sz w:val="32"/>
          <w:szCs w:val="32"/>
        </w:rPr>
      </w:pPr>
      <w:r w:rsidRPr="006B1E05">
        <w:rPr>
          <w:rFonts w:ascii="宋体" w:eastAsia="仿宋_GB2312" w:hAnsi="宋体" w:hint="eastAsia"/>
          <w:sz w:val="32"/>
          <w:szCs w:val="32"/>
        </w:rPr>
        <w:t xml:space="preserve">                      </w:t>
      </w:r>
      <w:r w:rsidR="00E66B0C" w:rsidRPr="006B1E05">
        <w:rPr>
          <w:rFonts w:ascii="宋体" w:eastAsia="仿宋_GB2312" w:hAnsi="宋体" w:hint="eastAsia"/>
          <w:sz w:val="32"/>
          <w:szCs w:val="32"/>
        </w:rPr>
        <w:t xml:space="preserve">  </w:t>
      </w:r>
      <w:r w:rsidRPr="006B1E05">
        <w:rPr>
          <w:rFonts w:ascii="宋体" w:eastAsia="仿宋_GB2312" w:hAnsi="宋体" w:hint="eastAsia"/>
          <w:sz w:val="32"/>
          <w:szCs w:val="32"/>
        </w:rPr>
        <w:t xml:space="preserve">    </w:t>
      </w:r>
      <w:r w:rsidR="00890F2E">
        <w:rPr>
          <w:rFonts w:ascii="宋体" w:eastAsia="仿宋_GB2312" w:hAnsi="宋体" w:hint="eastAsia"/>
          <w:sz w:val="32"/>
          <w:szCs w:val="32"/>
        </w:rPr>
        <w:t xml:space="preserve"> </w:t>
      </w:r>
      <w:r w:rsidRPr="006B1E05">
        <w:rPr>
          <w:rFonts w:ascii="宋体" w:eastAsia="仿宋_GB2312" w:hAnsi="宋体" w:hint="eastAsia"/>
          <w:sz w:val="32"/>
          <w:szCs w:val="32"/>
        </w:rPr>
        <w:t xml:space="preserve">  20</w:t>
      </w:r>
      <w:r w:rsidR="0050210F" w:rsidRPr="006B1E05">
        <w:rPr>
          <w:rFonts w:ascii="宋体" w:eastAsia="仿宋_GB2312" w:hAnsi="宋体" w:hint="eastAsia"/>
          <w:sz w:val="32"/>
          <w:szCs w:val="32"/>
        </w:rPr>
        <w:t>20</w:t>
      </w:r>
      <w:r w:rsidRPr="006B1E05">
        <w:rPr>
          <w:rFonts w:ascii="宋体" w:eastAsia="仿宋_GB2312" w:hAnsi="宋体" w:hint="eastAsia"/>
          <w:sz w:val="32"/>
          <w:szCs w:val="32"/>
        </w:rPr>
        <w:t>年</w:t>
      </w:r>
      <w:r w:rsidR="0081093C" w:rsidRPr="006B1E05">
        <w:rPr>
          <w:rFonts w:ascii="宋体" w:eastAsia="仿宋_GB2312" w:hAnsi="宋体" w:hint="eastAsia"/>
          <w:sz w:val="32"/>
          <w:szCs w:val="32"/>
        </w:rPr>
        <w:t>11</w:t>
      </w:r>
      <w:r w:rsidRPr="006B1E05">
        <w:rPr>
          <w:rFonts w:ascii="宋体" w:eastAsia="仿宋_GB2312" w:hAnsi="宋体" w:hint="eastAsia"/>
          <w:sz w:val="32"/>
          <w:szCs w:val="32"/>
        </w:rPr>
        <w:t>月</w:t>
      </w:r>
      <w:r w:rsidR="00726329">
        <w:rPr>
          <w:rFonts w:ascii="宋体" w:eastAsia="仿宋_GB2312" w:hAnsi="宋体" w:hint="eastAsia"/>
          <w:sz w:val="32"/>
          <w:szCs w:val="32"/>
        </w:rPr>
        <w:t>21</w:t>
      </w:r>
      <w:r w:rsidRPr="006B1E05">
        <w:rPr>
          <w:rFonts w:ascii="宋体" w:eastAsia="仿宋_GB2312" w:hAnsi="宋体" w:hint="eastAsia"/>
          <w:sz w:val="32"/>
          <w:szCs w:val="32"/>
        </w:rPr>
        <w:t>日</w:t>
      </w:r>
    </w:p>
    <w:p w:rsidR="00A14A32" w:rsidRPr="006B1E05" w:rsidRDefault="00A14A32" w:rsidP="00F676B2">
      <w:pPr>
        <w:autoSpaceDE w:val="0"/>
        <w:autoSpaceDN w:val="0"/>
        <w:adjustRightInd w:val="0"/>
        <w:spacing w:line="588" w:lineRule="exact"/>
        <w:ind w:firstLineChars="200" w:firstLine="640"/>
        <w:jc w:val="left"/>
        <w:rPr>
          <w:rFonts w:ascii="宋体" w:eastAsia="仿宋_GB2312" w:hAnsi="宋体" w:cs="AdobeHeitiStd-Regular,Bold"/>
          <w:bCs/>
          <w:kern w:val="0"/>
          <w:sz w:val="32"/>
          <w:szCs w:val="32"/>
        </w:rPr>
      </w:pPr>
      <w:r w:rsidRPr="006B1E05">
        <w:rPr>
          <w:rFonts w:ascii="宋体" w:eastAsia="仿宋_GB2312" w:hAnsi="宋体" w:cs="AdobeHeitiStd-Regular,Bold" w:hint="eastAsia"/>
          <w:bCs/>
          <w:kern w:val="0"/>
          <w:sz w:val="32"/>
          <w:szCs w:val="32"/>
        </w:rPr>
        <w:t>（此件</w:t>
      </w:r>
      <w:r w:rsidR="00F676B2" w:rsidRPr="006B1E05">
        <w:rPr>
          <w:rFonts w:ascii="宋体" w:eastAsia="仿宋_GB2312" w:hAnsi="宋体" w:cs="AdobeHeitiStd-Regular,Bold" w:hint="eastAsia"/>
          <w:bCs/>
          <w:kern w:val="0"/>
          <w:sz w:val="32"/>
          <w:szCs w:val="32"/>
        </w:rPr>
        <w:t>依申请公开</w:t>
      </w:r>
      <w:r w:rsidRPr="006B1E05">
        <w:rPr>
          <w:rFonts w:ascii="宋体" w:eastAsia="仿宋_GB2312" w:hAnsi="宋体" w:cs="AdobeHeitiStd-Regular,Bold" w:hint="eastAsia"/>
          <w:bCs/>
          <w:kern w:val="0"/>
          <w:sz w:val="32"/>
          <w:szCs w:val="32"/>
        </w:rPr>
        <w:t>）</w:t>
      </w:r>
    </w:p>
    <w:p w:rsidR="006B1E05" w:rsidRDefault="006B1E05" w:rsidP="00F80CD8">
      <w:pPr>
        <w:pStyle w:val="NormalIndent"/>
        <w:spacing w:line="580" w:lineRule="exact"/>
        <w:jc w:val="center"/>
        <w:rPr>
          <w:rFonts w:eastAsia="方正小标宋简体" w:hAnsi="宋体" w:cs="方正小标宋简体"/>
          <w:color w:val="000000"/>
          <w:sz w:val="44"/>
          <w:szCs w:val="44"/>
        </w:rPr>
      </w:pPr>
    </w:p>
    <w:p w:rsidR="006B1E05" w:rsidRDefault="006B1E05" w:rsidP="00F80CD8">
      <w:pPr>
        <w:pStyle w:val="NormalIndent"/>
        <w:spacing w:line="580" w:lineRule="exact"/>
        <w:jc w:val="center"/>
        <w:rPr>
          <w:rFonts w:eastAsia="方正小标宋简体" w:hAnsi="宋体" w:cs="方正小标宋简体"/>
          <w:color w:val="000000"/>
          <w:sz w:val="44"/>
          <w:szCs w:val="44"/>
        </w:rPr>
      </w:pPr>
    </w:p>
    <w:p w:rsidR="00F80CD8" w:rsidRPr="006B1E05" w:rsidRDefault="00F80CD8" w:rsidP="00F80CD8">
      <w:pPr>
        <w:pStyle w:val="NormalIndent"/>
        <w:spacing w:line="580" w:lineRule="exact"/>
        <w:jc w:val="center"/>
        <w:rPr>
          <w:rFonts w:eastAsia="方正小标宋简体" w:hAnsi="宋体" w:cs="方正小标宋简体"/>
          <w:color w:val="000000"/>
          <w:sz w:val="44"/>
          <w:szCs w:val="44"/>
        </w:rPr>
      </w:pPr>
      <w:r w:rsidRPr="006B1E05">
        <w:rPr>
          <w:rFonts w:eastAsia="方正小标宋简体" w:hAnsi="宋体" w:cs="方正小标宋简体" w:hint="eastAsia"/>
          <w:color w:val="000000"/>
          <w:sz w:val="44"/>
          <w:szCs w:val="44"/>
        </w:rPr>
        <w:t>全县土地问题综合整治实施方案</w:t>
      </w:r>
    </w:p>
    <w:p w:rsidR="00F80CD8" w:rsidRPr="006B1E05" w:rsidRDefault="00F80CD8" w:rsidP="00F80CD8">
      <w:pPr>
        <w:pStyle w:val="NormalIndent"/>
        <w:spacing w:line="580" w:lineRule="exact"/>
        <w:ind w:firstLineChars="200" w:firstLine="648"/>
        <w:rPr>
          <w:rFonts w:eastAsia="方正仿宋简体" w:hAnsi="宋体"/>
          <w:color w:val="000000"/>
          <w:sz w:val="32"/>
          <w:szCs w:val="32"/>
        </w:rPr>
      </w:pP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为彻底整改耕地保护问题，规范全县土地利用和管理工作，根据中央省市部署要求，开展全县土地问题综合整治工作，经县委、县政府研究同意，制定本方案。</w:t>
      </w:r>
    </w:p>
    <w:p w:rsidR="00F80CD8" w:rsidRPr="006B1E05" w:rsidRDefault="00F80CD8" w:rsidP="006B1E05">
      <w:pPr>
        <w:pStyle w:val="NormalIndent"/>
        <w:spacing w:line="580" w:lineRule="exact"/>
        <w:ind w:firstLineChars="200" w:firstLine="648"/>
        <w:rPr>
          <w:rFonts w:eastAsia="方正黑体简体" w:hAnsi="宋体" w:cs="黑体"/>
          <w:color w:val="000000"/>
          <w:sz w:val="32"/>
          <w:szCs w:val="32"/>
        </w:rPr>
      </w:pPr>
      <w:r w:rsidRPr="006B1E05">
        <w:rPr>
          <w:rFonts w:eastAsia="方正黑体简体" w:hAnsi="宋体" w:cs="黑体" w:hint="eastAsia"/>
          <w:color w:val="000000"/>
          <w:sz w:val="32"/>
          <w:szCs w:val="32"/>
        </w:rPr>
        <w:t>一、工作目标</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以习近平生态文明思想为指导，落实县委、县政府工作部署，全面梳理农村乱占耕地建房、第三次国土调查、卫片执法、耕地保护督察、日常执法检查发现的问题，采取有力措施整改到位，健全完善有关制度，提高土地管理水平，服务和保障全县经济社会高质量发展。</w:t>
      </w:r>
    </w:p>
    <w:p w:rsidR="00F80CD8" w:rsidRPr="006B1E05" w:rsidRDefault="00F80CD8" w:rsidP="006B1E05">
      <w:pPr>
        <w:pStyle w:val="NormalIndent"/>
        <w:spacing w:line="580" w:lineRule="exact"/>
        <w:ind w:firstLineChars="200" w:firstLine="648"/>
        <w:rPr>
          <w:rFonts w:eastAsia="方正黑体简体" w:hAnsi="宋体" w:cs="黑体"/>
          <w:color w:val="000000"/>
          <w:sz w:val="32"/>
          <w:szCs w:val="32"/>
        </w:rPr>
      </w:pPr>
      <w:r w:rsidRPr="006B1E05">
        <w:rPr>
          <w:rFonts w:eastAsia="方正黑体简体" w:hAnsi="宋体" w:cs="黑体" w:hint="eastAsia"/>
          <w:color w:val="000000"/>
          <w:sz w:val="32"/>
          <w:szCs w:val="32"/>
        </w:rPr>
        <w:t>二、整治内容</w:t>
      </w:r>
    </w:p>
    <w:p w:rsidR="00F80CD8" w:rsidRPr="006B1E05" w:rsidRDefault="00F80CD8" w:rsidP="006B1E05">
      <w:pPr>
        <w:pStyle w:val="NormalIndent"/>
        <w:spacing w:line="580" w:lineRule="exact"/>
        <w:ind w:firstLineChars="200" w:firstLine="648"/>
        <w:rPr>
          <w:rFonts w:eastAsia="楷体_GB2312" w:hAnsi="宋体" w:cs="方正楷体简体"/>
          <w:color w:val="000000"/>
          <w:sz w:val="32"/>
          <w:szCs w:val="32"/>
        </w:rPr>
      </w:pPr>
      <w:r w:rsidRPr="006B1E05">
        <w:rPr>
          <w:rFonts w:eastAsia="楷体_GB2312" w:hAnsi="宋体" w:cs="方正楷体简体" w:hint="eastAsia"/>
          <w:color w:val="000000"/>
          <w:sz w:val="32"/>
          <w:szCs w:val="32"/>
        </w:rPr>
        <w:t>（一）农村乱占耕地建房</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1. </w:t>
      </w:r>
      <w:r w:rsidRPr="006B1E05">
        <w:rPr>
          <w:rFonts w:eastAsia="仿宋_GB2312" w:hAnsi="宋体" w:hint="eastAsia"/>
          <w:color w:val="000000"/>
          <w:sz w:val="32"/>
          <w:szCs w:val="32"/>
        </w:rPr>
        <w:t>坚决遏制“增量”</w:t>
      </w:r>
      <w:r w:rsidR="003E1827"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工作措施：对新增问题“零容忍”，坚决遏制乱占耕地建房行为。对顶风而上的，严厉打击，严肃问责。（责任单位：县自然资源和规划局、县农业农村局、县法院、各镇街）</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2. </w:t>
      </w:r>
      <w:r w:rsidRPr="006B1E05">
        <w:rPr>
          <w:rFonts w:eastAsia="仿宋_GB2312" w:hAnsi="宋体" w:hint="eastAsia"/>
          <w:color w:val="000000"/>
          <w:sz w:val="32"/>
          <w:szCs w:val="32"/>
        </w:rPr>
        <w:t>深入开展摸底排查</w:t>
      </w:r>
      <w:r w:rsidR="003E1827"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工作措施：在前期摸排基础上，建立县主导、镇街主责、村级主体的摸排工作机制，全面摸清占用耕地建房建筑情况、占地情况、审批情况以及违法行为查处情况。（责任单位：县</w:t>
      </w:r>
      <w:r w:rsidRPr="006B1E05">
        <w:rPr>
          <w:rFonts w:eastAsia="仿宋_GB2312" w:hAnsi="宋体" w:hint="eastAsia"/>
          <w:color w:val="000000"/>
          <w:sz w:val="32"/>
          <w:szCs w:val="32"/>
        </w:rPr>
        <w:lastRenderedPageBreak/>
        <w:t>自然资源和规划局、县农业农村局、县法院、各镇街）</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3. </w:t>
      </w:r>
      <w:r w:rsidRPr="006B1E05">
        <w:rPr>
          <w:rFonts w:eastAsia="仿宋_GB2312" w:hAnsi="宋体" w:hint="eastAsia"/>
          <w:color w:val="000000"/>
          <w:sz w:val="32"/>
          <w:szCs w:val="32"/>
        </w:rPr>
        <w:t>调研制定整治方案</w:t>
      </w:r>
      <w:r w:rsidR="003E1827"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根据市级整治方案制定我县实施方案，提出分类处置存量问题的政策措施，分阶段重点整治强占多占、非法出售、工商资本下乡违法占用耕地建房、个别干部利用职权等恶意乱占耕地建房问题。（责任单位：县自然资源和规划局、县农业农村局、县法院、各镇街）</w:t>
      </w:r>
    </w:p>
    <w:p w:rsidR="00F80CD8" w:rsidRPr="006B1E05" w:rsidRDefault="00F80CD8" w:rsidP="006B1E05">
      <w:pPr>
        <w:pStyle w:val="NormalIndent"/>
        <w:spacing w:line="580" w:lineRule="exact"/>
        <w:ind w:firstLineChars="200" w:firstLine="648"/>
        <w:rPr>
          <w:rFonts w:eastAsia="楷体_GB2312" w:hAnsi="宋体" w:cs="方正楷体简体"/>
          <w:color w:val="000000"/>
          <w:sz w:val="32"/>
          <w:szCs w:val="32"/>
        </w:rPr>
      </w:pPr>
      <w:r w:rsidRPr="006B1E05">
        <w:rPr>
          <w:rFonts w:eastAsia="楷体_GB2312" w:hAnsi="宋体" w:cs="方正楷体简体" w:hint="eastAsia"/>
          <w:color w:val="000000"/>
          <w:sz w:val="32"/>
          <w:szCs w:val="32"/>
        </w:rPr>
        <w:t>（二）第三次国土调查工作推进</w:t>
      </w:r>
      <w:r w:rsidR="003E1827" w:rsidRPr="006B1E05">
        <w:rPr>
          <w:rFonts w:eastAsia="楷体_GB2312" w:hAnsi="宋体" w:cs="方正楷体简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4. </w:t>
      </w:r>
      <w:r w:rsidRPr="006B1E05">
        <w:rPr>
          <w:rFonts w:eastAsia="仿宋_GB2312" w:hAnsi="宋体" w:hint="eastAsia"/>
          <w:color w:val="000000"/>
          <w:sz w:val="32"/>
          <w:szCs w:val="32"/>
        </w:rPr>
        <w:t>按时提交调查成果</w:t>
      </w:r>
      <w:r w:rsidR="003E1827"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根据成果上报时间表，组织各作业单位报送成果。统一技术标准，加强技术对接，优化工作流程，提高工作效率，适时采取通报、约谈等措施，推进三调工作，提高调查成果质量。按时向省市第三次国土调查领导小组办公室上报统一时点更新调查成果。（责任单位：县自然资源和规划局）</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5. </w:t>
      </w:r>
      <w:r w:rsidRPr="006B1E05">
        <w:rPr>
          <w:rFonts w:eastAsia="仿宋_GB2312" w:hAnsi="宋体" w:hint="eastAsia"/>
          <w:color w:val="000000"/>
          <w:sz w:val="32"/>
          <w:szCs w:val="32"/>
        </w:rPr>
        <w:t>确保第三次国土调查成果真实准确可靠</w:t>
      </w:r>
      <w:r w:rsidR="003E1827"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工作措施：对国家督察、国家级核查和省、市级核查发现的问题，全面查实整改。县第三次国土调查领导小组办公室对作业单位上报的县级调查成果开展质量评定。（责任单位：县自然资源和规划局）</w:t>
      </w:r>
    </w:p>
    <w:p w:rsidR="00F80CD8" w:rsidRPr="006B1E05" w:rsidRDefault="00F80CD8" w:rsidP="006B1E05">
      <w:pPr>
        <w:pStyle w:val="NormalIndent"/>
        <w:spacing w:line="580" w:lineRule="exact"/>
        <w:ind w:firstLineChars="200" w:firstLine="648"/>
        <w:rPr>
          <w:rFonts w:eastAsia="楷体_GB2312" w:hAnsi="宋体" w:cs="方正楷体简体"/>
          <w:color w:val="000000"/>
          <w:sz w:val="32"/>
          <w:szCs w:val="32"/>
        </w:rPr>
      </w:pPr>
      <w:r w:rsidRPr="006B1E05">
        <w:rPr>
          <w:rFonts w:eastAsia="楷体_GB2312" w:hAnsi="宋体" w:cs="方正楷体简体" w:hint="eastAsia"/>
          <w:color w:val="000000"/>
          <w:sz w:val="32"/>
          <w:szCs w:val="32"/>
        </w:rPr>
        <w:t>（三）批而未供和闲置低效土地盘活利用</w:t>
      </w:r>
      <w:r w:rsidR="003E1827" w:rsidRPr="006B1E05">
        <w:rPr>
          <w:rFonts w:eastAsia="楷体_GB2312" w:hAnsi="宋体" w:cs="方正楷体简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6. </w:t>
      </w:r>
      <w:r w:rsidRPr="006B1E05">
        <w:rPr>
          <w:rFonts w:eastAsia="仿宋_GB2312" w:hAnsi="宋体" w:hint="eastAsia"/>
          <w:color w:val="000000"/>
          <w:sz w:val="32"/>
          <w:szCs w:val="32"/>
        </w:rPr>
        <w:t>全面查清批而未供和闲置土地</w:t>
      </w:r>
      <w:r w:rsidR="003E1827"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工作措施：批而未供土地清查范围为自然资源部土地市场</w:t>
      </w:r>
      <w:r w:rsidRPr="006B1E05">
        <w:rPr>
          <w:rFonts w:eastAsia="仿宋_GB2312" w:hAnsi="宋体" w:hint="eastAsia"/>
          <w:color w:val="000000"/>
          <w:sz w:val="32"/>
          <w:szCs w:val="32"/>
        </w:rPr>
        <w:lastRenderedPageBreak/>
        <w:t>动态监测与监管系统提取的</w:t>
      </w:r>
      <w:r w:rsidRPr="006B1E05">
        <w:rPr>
          <w:rFonts w:eastAsia="仿宋_GB2312" w:hAnsi="宋体" w:hint="eastAsia"/>
          <w:color w:val="000000"/>
          <w:sz w:val="32"/>
          <w:szCs w:val="32"/>
        </w:rPr>
        <w:t>2009</w:t>
      </w:r>
      <w:r w:rsidRPr="006B1E05">
        <w:rPr>
          <w:rFonts w:eastAsia="仿宋_GB2312" w:hAnsi="宋体" w:hint="eastAsia"/>
          <w:color w:val="000000"/>
          <w:sz w:val="32"/>
          <w:szCs w:val="32"/>
        </w:rPr>
        <w:t>—</w:t>
      </w:r>
      <w:r w:rsidRPr="006B1E05">
        <w:rPr>
          <w:rFonts w:eastAsia="仿宋_GB2312" w:hAnsi="宋体" w:hint="eastAsia"/>
          <w:color w:val="000000"/>
          <w:sz w:val="32"/>
          <w:szCs w:val="32"/>
        </w:rPr>
        <w:t>2017</w:t>
      </w:r>
      <w:r w:rsidRPr="006B1E05">
        <w:rPr>
          <w:rFonts w:eastAsia="仿宋_GB2312" w:hAnsi="宋体" w:hint="eastAsia"/>
          <w:color w:val="000000"/>
          <w:sz w:val="32"/>
          <w:szCs w:val="32"/>
        </w:rPr>
        <w:t>年间依法批准尚未供应的批而未供土地，逐批文、逐地块查清批准时间、位置、权属、面积、是否实施征地、利用现状及未供原因等情况；闲置土地清查范围为截止</w:t>
      </w:r>
      <w:r w:rsidRPr="006B1E05">
        <w:rPr>
          <w:rFonts w:eastAsia="仿宋_GB2312" w:hAnsi="宋体" w:hint="eastAsia"/>
          <w:color w:val="000000"/>
          <w:sz w:val="32"/>
          <w:szCs w:val="32"/>
        </w:rPr>
        <w:t>2020</w:t>
      </w:r>
      <w:r w:rsidRPr="006B1E05">
        <w:rPr>
          <w:rFonts w:eastAsia="仿宋_GB2312" w:hAnsi="宋体" w:hint="eastAsia"/>
          <w:color w:val="000000"/>
          <w:sz w:val="32"/>
          <w:szCs w:val="32"/>
        </w:rPr>
        <w:t>年</w:t>
      </w:r>
      <w:r w:rsidRPr="006B1E05">
        <w:rPr>
          <w:rFonts w:eastAsia="仿宋_GB2312" w:hAnsi="宋体" w:hint="eastAsia"/>
          <w:color w:val="000000"/>
          <w:sz w:val="32"/>
          <w:szCs w:val="32"/>
        </w:rPr>
        <w:t>6</w:t>
      </w:r>
      <w:r w:rsidRPr="006B1E05">
        <w:rPr>
          <w:rFonts w:eastAsia="仿宋_GB2312" w:hAnsi="宋体" w:hint="eastAsia"/>
          <w:color w:val="000000"/>
          <w:sz w:val="32"/>
          <w:szCs w:val="32"/>
        </w:rPr>
        <w:t>月底现状涉嫌闲置的土地，逐宗查明闲置土地供应方式、时间、面积、位置、价格、用途、价款缴付、约定开工时间、未开工建设原因等情况。在全面清查基础上，建立包含地块基本信息、形成原因、处置措施、处置进度、责任单位等要素的工作台帐和数据库。（责任单位：县自然资源和规划局、</w:t>
      </w:r>
      <w:r w:rsidR="003E1827" w:rsidRPr="006B1E05">
        <w:rPr>
          <w:rFonts w:eastAsia="仿宋_GB2312" w:hAnsi="宋体" w:hint="eastAsia"/>
          <w:color w:val="000000"/>
          <w:sz w:val="32"/>
          <w:szCs w:val="32"/>
        </w:rPr>
        <w:t>泗水</w:t>
      </w:r>
      <w:r w:rsidRPr="006B1E05">
        <w:rPr>
          <w:rFonts w:eastAsia="仿宋_GB2312" w:hAnsi="宋体" w:hint="eastAsia"/>
          <w:color w:val="000000"/>
          <w:sz w:val="32"/>
          <w:szCs w:val="32"/>
        </w:rPr>
        <w:t>经济开发区管委会、各镇街）</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7. </w:t>
      </w:r>
      <w:r w:rsidRPr="006B1E05">
        <w:rPr>
          <w:rFonts w:eastAsia="仿宋_GB2312" w:hAnsi="宋体" w:hint="eastAsia"/>
          <w:color w:val="000000"/>
          <w:sz w:val="32"/>
          <w:szCs w:val="32"/>
        </w:rPr>
        <w:t>加大批而未供土地处置力度</w:t>
      </w:r>
      <w:r w:rsidR="003E1827"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工作措施：对在已批准用地范围内实际开发建设但未办理供地手续的土地（未供即用），项目所在镇</w:t>
      </w:r>
      <w:r w:rsidR="003E1827" w:rsidRPr="006B1E05">
        <w:rPr>
          <w:rFonts w:eastAsia="仿宋_GB2312" w:hAnsi="宋体" w:hint="eastAsia"/>
          <w:color w:val="000000"/>
          <w:sz w:val="32"/>
          <w:szCs w:val="32"/>
        </w:rPr>
        <w:t>（街道）</w:t>
      </w:r>
      <w:r w:rsidRPr="006B1E05">
        <w:rPr>
          <w:rFonts w:eastAsia="仿宋_GB2312" w:hAnsi="宋体" w:hint="eastAsia"/>
          <w:color w:val="000000"/>
          <w:sz w:val="32"/>
          <w:szCs w:val="32"/>
        </w:rPr>
        <w:t>和相关部门加大项目地块推介力度，通过引进新资本、嫁接新项目等方式，尽早完成土地供应工作，</w:t>
      </w:r>
      <w:r w:rsidRPr="006B1E05">
        <w:rPr>
          <w:rFonts w:eastAsia="仿宋_GB2312" w:hAnsi="宋体" w:hint="eastAsia"/>
          <w:color w:val="000000"/>
          <w:sz w:val="32"/>
          <w:szCs w:val="32"/>
        </w:rPr>
        <w:t>2020</w:t>
      </w:r>
      <w:r w:rsidRPr="006B1E05">
        <w:rPr>
          <w:rFonts w:eastAsia="仿宋_GB2312" w:hAnsi="宋体" w:hint="eastAsia"/>
          <w:color w:val="000000"/>
          <w:sz w:val="32"/>
          <w:szCs w:val="32"/>
        </w:rPr>
        <w:t>年底前处置完成</w:t>
      </w:r>
      <w:r w:rsidRPr="006B1E05">
        <w:rPr>
          <w:rFonts w:eastAsia="仿宋_GB2312" w:hAnsi="宋体" w:hint="eastAsia"/>
          <w:color w:val="000000"/>
          <w:sz w:val="32"/>
          <w:szCs w:val="32"/>
        </w:rPr>
        <w:t>70%</w:t>
      </w:r>
      <w:r w:rsidRPr="006B1E05">
        <w:rPr>
          <w:rFonts w:eastAsia="仿宋_GB2312" w:hAnsi="宋体" w:hint="eastAsia"/>
          <w:color w:val="000000"/>
          <w:sz w:val="32"/>
          <w:szCs w:val="32"/>
        </w:rPr>
        <w:t>，</w:t>
      </w:r>
      <w:r w:rsidRPr="006B1E05">
        <w:rPr>
          <w:rFonts w:eastAsia="仿宋_GB2312" w:hAnsi="宋体" w:hint="eastAsia"/>
          <w:color w:val="000000"/>
          <w:sz w:val="32"/>
          <w:szCs w:val="32"/>
        </w:rPr>
        <w:t>2021</w:t>
      </w:r>
      <w:r w:rsidRPr="006B1E05">
        <w:rPr>
          <w:rFonts w:eastAsia="仿宋_GB2312" w:hAnsi="宋体" w:hint="eastAsia"/>
          <w:color w:val="000000"/>
          <w:sz w:val="32"/>
          <w:szCs w:val="32"/>
        </w:rPr>
        <w:t>年</w:t>
      </w:r>
      <w:r w:rsidRPr="006B1E05">
        <w:rPr>
          <w:rFonts w:eastAsia="仿宋_GB2312" w:hAnsi="宋体" w:hint="eastAsia"/>
          <w:color w:val="000000"/>
          <w:sz w:val="32"/>
          <w:szCs w:val="32"/>
        </w:rPr>
        <w:t>4</w:t>
      </w:r>
      <w:r w:rsidRPr="006B1E05">
        <w:rPr>
          <w:rFonts w:eastAsia="仿宋_GB2312" w:hAnsi="宋体" w:hint="eastAsia"/>
          <w:color w:val="000000"/>
          <w:sz w:val="32"/>
          <w:szCs w:val="32"/>
        </w:rPr>
        <w:t>月底前全部处置完毕；鼓励国有公司依法取得批而未供土地使用权，通过土地资产注入，壮大国有公司；对违法违规用地企业加大查处力度，切实提高企业违法用地成本，会同有关部门采取措施，督促企业办理土地供应手续；对已建设项目单位明确无法拿地的，联合法院、国资委探索由国有公司取得国有土地使用权，然后由原用地单位租赁使用的方式尽快处置。充分利用批而未供“一张图”，推行“以地招商”，引导项目优先选址，充分利用。（责任单位：县自然资源和规划局、县工业和信息化局、县商务局、县行政审批服务局、县经济开发区管委会、</w:t>
      </w:r>
      <w:r w:rsidR="00890F2E">
        <w:rPr>
          <w:rFonts w:eastAsia="仿宋_GB2312" w:hAnsi="宋体" w:hint="eastAsia"/>
          <w:color w:val="000000"/>
          <w:sz w:val="32"/>
          <w:szCs w:val="32"/>
        </w:rPr>
        <w:t>县</w:t>
      </w:r>
      <w:r w:rsidRPr="006B1E05">
        <w:rPr>
          <w:rFonts w:eastAsia="仿宋_GB2312" w:hAnsi="宋体" w:hint="eastAsia"/>
          <w:color w:val="000000"/>
          <w:sz w:val="32"/>
          <w:szCs w:val="32"/>
        </w:rPr>
        <w:t>投资促进中心、各镇街）</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8. </w:t>
      </w:r>
      <w:r w:rsidRPr="006B1E05">
        <w:rPr>
          <w:rFonts w:eastAsia="仿宋_GB2312" w:hAnsi="宋体" w:hint="eastAsia"/>
          <w:color w:val="000000"/>
          <w:sz w:val="32"/>
          <w:szCs w:val="32"/>
        </w:rPr>
        <w:t>加大闲置土地处置力度</w:t>
      </w:r>
      <w:r w:rsidR="003E1827"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工作措施：对已开工建设但未取得施工许可手续造成的涉嫌闲置土地，限期完善施工许可手续，</w:t>
      </w:r>
      <w:r w:rsidRPr="006B1E05">
        <w:rPr>
          <w:rFonts w:eastAsia="仿宋_GB2312" w:hAnsi="宋体" w:hint="eastAsia"/>
          <w:color w:val="000000"/>
          <w:sz w:val="32"/>
          <w:szCs w:val="32"/>
        </w:rPr>
        <w:t>2020</w:t>
      </w:r>
      <w:r w:rsidRPr="006B1E05">
        <w:rPr>
          <w:rFonts w:eastAsia="仿宋_GB2312" w:hAnsi="宋体" w:hint="eastAsia"/>
          <w:color w:val="000000"/>
          <w:sz w:val="32"/>
          <w:szCs w:val="32"/>
        </w:rPr>
        <w:t>年底前处置完成</w:t>
      </w:r>
      <w:r w:rsidRPr="006B1E05">
        <w:rPr>
          <w:rFonts w:eastAsia="仿宋_GB2312" w:hAnsi="宋体" w:hint="eastAsia"/>
          <w:color w:val="000000"/>
          <w:sz w:val="32"/>
          <w:szCs w:val="32"/>
        </w:rPr>
        <w:t>70%</w:t>
      </w:r>
      <w:r w:rsidRPr="006B1E05">
        <w:rPr>
          <w:rFonts w:eastAsia="仿宋_GB2312" w:hAnsi="宋体" w:hint="eastAsia"/>
          <w:color w:val="000000"/>
          <w:sz w:val="32"/>
          <w:szCs w:val="32"/>
        </w:rPr>
        <w:t>，</w:t>
      </w:r>
      <w:r w:rsidRPr="006B1E05">
        <w:rPr>
          <w:rFonts w:eastAsia="仿宋_GB2312" w:hAnsi="宋体" w:hint="eastAsia"/>
          <w:color w:val="000000"/>
          <w:sz w:val="32"/>
          <w:szCs w:val="32"/>
        </w:rPr>
        <w:t>2021</w:t>
      </w:r>
      <w:r w:rsidRPr="006B1E05">
        <w:rPr>
          <w:rFonts w:eastAsia="仿宋_GB2312" w:hAnsi="宋体" w:hint="eastAsia"/>
          <w:color w:val="000000"/>
          <w:sz w:val="32"/>
          <w:szCs w:val="32"/>
        </w:rPr>
        <w:t>年</w:t>
      </w:r>
      <w:r w:rsidRPr="006B1E05">
        <w:rPr>
          <w:rFonts w:eastAsia="仿宋_GB2312" w:hAnsi="宋体" w:hint="eastAsia"/>
          <w:color w:val="000000"/>
          <w:sz w:val="32"/>
          <w:szCs w:val="32"/>
        </w:rPr>
        <w:t>4</w:t>
      </w:r>
      <w:r w:rsidRPr="006B1E05">
        <w:rPr>
          <w:rFonts w:eastAsia="仿宋_GB2312" w:hAnsi="宋体" w:hint="eastAsia"/>
          <w:color w:val="000000"/>
          <w:sz w:val="32"/>
          <w:szCs w:val="32"/>
        </w:rPr>
        <w:t>月底前全部销号。对将土地供应给政府平台公司、征拆办、开发区管委会等无实际建设项目单位用于抵押融资造成的闲置土地，依法收回；对因政府原因造成的闲置土地，剖析问题成因，落实责任部门，促进项目尽早开工建设，无法达到开工建设条件的，依法收回；对因企业原因造成的闲置问题，坚持“以用为先”原则，督促企业限期开发利用，其中未按约定开工建设超过一年的，按规定征缴土地闲置费，闲置超过两年无法开工建设的依法收回，加强税务、财政、法院、开发区、市场监管等部门的沟通协调，对资不抵债、无力经营的企业启动破产清算程序，加大清理处置力度。根据企业情况，本着先易后难的原则，一企一策，分类推进。</w:t>
      </w:r>
      <w:r w:rsidRPr="006B1E05">
        <w:rPr>
          <w:rFonts w:eastAsia="仿宋_GB2312" w:hAnsi="宋体" w:hint="eastAsia"/>
          <w:color w:val="000000"/>
          <w:sz w:val="32"/>
          <w:szCs w:val="32"/>
        </w:rPr>
        <w:t>2020</w:t>
      </w:r>
      <w:r w:rsidRPr="006B1E05">
        <w:rPr>
          <w:rFonts w:eastAsia="仿宋_GB2312" w:hAnsi="宋体" w:hint="eastAsia"/>
          <w:color w:val="000000"/>
          <w:sz w:val="32"/>
          <w:szCs w:val="32"/>
        </w:rPr>
        <w:t>年底前处置完成</w:t>
      </w:r>
      <w:r w:rsidRPr="006B1E05">
        <w:rPr>
          <w:rFonts w:eastAsia="仿宋_GB2312" w:hAnsi="宋体" w:hint="eastAsia"/>
          <w:color w:val="000000"/>
          <w:sz w:val="32"/>
          <w:szCs w:val="32"/>
        </w:rPr>
        <w:t>70%</w:t>
      </w:r>
      <w:r w:rsidRPr="006B1E05">
        <w:rPr>
          <w:rFonts w:eastAsia="仿宋_GB2312" w:hAnsi="宋体" w:hint="eastAsia"/>
          <w:color w:val="000000"/>
          <w:sz w:val="32"/>
          <w:szCs w:val="32"/>
        </w:rPr>
        <w:t>，</w:t>
      </w:r>
      <w:r w:rsidRPr="006B1E05">
        <w:rPr>
          <w:rFonts w:eastAsia="仿宋_GB2312" w:hAnsi="宋体" w:hint="eastAsia"/>
          <w:color w:val="000000"/>
          <w:sz w:val="32"/>
          <w:szCs w:val="32"/>
        </w:rPr>
        <w:t>2021</w:t>
      </w:r>
      <w:r w:rsidRPr="006B1E05">
        <w:rPr>
          <w:rFonts w:eastAsia="仿宋_GB2312" w:hAnsi="宋体" w:hint="eastAsia"/>
          <w:color w:val="000000"/>
          <w:sz w:val="32"/>
          <w:szCs w:val="32"/>
        </w:rPr>
        <w:t>年</w:t>
      </w:r>
      <w:r w:rsidRPr="006B1E05">
        <w:rPr>
          <w:rFonts w:eastAsia="仿宋_GB2312" w:hAnsi="宋体" w:hint="eastAsia"/>
          <w:color w:val="000000"/>
          <w:sz w:val="32"/>
          <w:szCs w:val="32"/>
        </w:rPr>
        <w:t>10</w:t>
      </w:r>
      <w:r w:rsidRPr="006B1E05">
        <w:rPr>
          <w:rFonts w:eastAsia="仿宋_GB2312" w:hAnsi="宋体" w:hint="eastAsia"/>
          <w:color w:val="000000"/>
          <w:sz w:val="32"/>
          <w:szCs w:val="32"/>
        </w:rPr>
        <w:t>月底前除司法查封外全部处置到位。对因司法查封导致无法开工建设的闲置土地，司法机关应协调理顺闲置土地债权债务关系。对因资金不足难以收回的，充分发挥国有资本投资运营公司职能作用，助力闲置土地处置工作。加强已供应土地的监管，全程跟踪督查，督促企业按照出让合同约定时限完成建设，及时发现问题，及时跟踪整改，防止出现新的闲置低效用地。（责任单位：县自然资源和规划局、县行政审批服务局、县法院、县税务局、县财政局、县市场监督管理局、</w:t>
      </w:r>
      <w:r w:rsidR="003E1827" w:rsidRPr="006B1E05">
        <w:rPr>
          <w:rFonts w:eastAsia="仿宋_GB2312" w:hAnsi="宋体" w:hint="eastAsia"/>
          <w:color w:val="000000"/>
          <w:sz w:val="32"/>
          <w:szCs w:val="32"/>
        </w:rPr>
        <w:t>泗水</w:t>
      </w:r>
      <w:r w:rsidRPr="006B1E05">
        <w:rPr>
          <w:rFonts w:eastAsia="仿宋_GB2312" w:hAnsi="宋体" w:hint="eastAsia"/>
          <w:color w:val="000000"/>
          <w:sz w:val="32"/>
          <w:szCs w:val="32"/>
        </w:rPr>
        <w:t>经济开发区管委会、各镇街）</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9. </w:t>
      </w:r>
      <w:r w:rsidRPr="006B1E05">
        <w:rPr>
          <w:rFonts w:eastAsia="仿宋_GB2312" w:hAnsi="宋体" w:hint="eastAsia"/>
          <w:color w:val="000000"/>
          <w:sz w:val="32"/>
          <w:szCs w:val="32"/>
        </w:rPr>
        <w:t>推动城镇低效用地再开发</w:t>
      </w:r>
      <w:r w:rsidR="003E1827"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工作措施：建立党委政府主导、相关部门联动、社会各方参与的工作推进机制，结合第三次国土调查等现有成果开展调查摸底，合理确定本地区低效用地认定标准，界定低效用地范围。</w:t>
      </w:r>
      <w:r w:rsidRPr="006B1E05">
        <w:rPr>
          <w:rFonts w:eastAsia="仿宋_GB2312" w:hAnsi="宋体" w:hint="eastAsia"/>
          <w:color w:val="000000"/>
          <w:sz w:val="32"/>
          <w:szCs w:val="32"/>
        </w:rPr>
        <w:t>2020</w:t>
      </w:r>
      <w:r w:rsidRPr="006B1E05">
        <w:rPr>
          <w:rFonts w:eastAsia="仿宋_GB2312" w:hAnsi="宋体" w:hint="eastAsia"/>
          <w:color w:val="000000"/>
          <w:sz w:val="32"/>
          <w:szCs w:val="32"/>
        </w:rPr>
        <w:t>年年底前，完成摸底调查和标图入库工作，</w:t>
      </w:r>
      <w:r w:rsidR="003E1827" w:rsidRPr="006B1E05">
        <w:rPr>
          <w:rFonts w:eastAsia="仿宋_GB2312" w:hAnsi="宋体" w:hint="eastAsia"/>
          <w:color w:val="000000"/>
          <w:sz w:val="32"/>
          <w:szCs w:val="32"/>
        </w:rPr>
        <w:t>筹划启动一批再开发项目。（责任单位：县自然资源和规划局、县住房</w:t>
      </w:r>
      <w:r w:rsidRPr="006B1E05">
        <w:rPr>
          <w:rFonts w:eastAsia="仿宋_GB2312" w:hAnsi="宋体" w:hint="eastAsia"/>
          <w:color w:val="000000"/>
          <w:sz w:val="32"/>
          <w:szCs w:val="32"/>
        </w:rPr>
        <w:t>城乡建设局、县工业和信息化局、</w:t>
      </w:r>
      <w:r w:rsidR="003E1827" w:rsidRPr="006B1E05">
        <w:rPr>
          <w:rFonts w:eastAsia="仿宋_GB2312" w:hAnsi="宋体" w:hint="eastAsia"/>
          <w:color w:val="000000"/>
          <w:sz w:val="32"/>
          <w:szCs w:val="32"/>
        </w:rPr>
        <w:t>泗水</w:t>
      </w:r>
      <w:r w:rsidRPr="006B1E05">
        <w:rPr>
          <w:rFonts w:eastAsia="仿宋_GB2312" w:hAnsi="宋体" w:hint="eastAsia"/>
          <w:color w:val="000000"/>
          <w:sz w:val="32"/>
          <w:szCs w:val="32"/>
        </w:rPr>
        <w:t>经济开发区管委会、各镇街）</w:t>
      </w:r>
    </w:p>
    <w:p w:rsidR="00F80CD8" w:rsidRPr="006B1E05" w:rsidRDefault="00F80CD8" w:rsidP="006B1E05">
      <w:pPr>
        <w:pStyle w:val="NormalIndent"/>
        <w:spacing w:line="580" w:lineRule="exact"/>
        <w:ind w:firstLineChars="200" w:firstLine="648"/>
        <w:rPr>
          <w:rFonts w:eastAsia="楷体_GB2312" w:hAnsi="宋体" w:cs="方正楷体简体"/>
          <w:color w:val="000000"/>
          <w:sz w:val="32"/>
          <w:szCs w:val="32"/>
        </w:rPr>
      </w:pPr>
      <w:r w:rsidRPr="006B1E05">
        <w:rPr>
          <w:rFonts w:eastAsia="楷体_GB2312" w:hAnsi="宋体" w:cs="方正楷体简体" w:hint="eastAsia"/>
          <w:color w:val="000000"/>
          <w:sz w:val="32"/>
          <w:szCs w:val="32"/>
        </w:rPr>
        <w:t>（四）违法违规用地整改</w:t>
      </w:r>
      <w:r w:rsidR="003E1827" w:rsidRPr="006B1E05">
        <w:rPr>
          <w:rFonts w:eastAsia="楷体_GB2312" w:hAnsi="宋体" w:cs="方正楷体简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10. </w:t>
      </w:r>
      <w:r w:rsidRPr="006B1E05">
        <w:rPr>
          <w:rFonts w:eastAsia="仿宋_GB2312" w:hAnsi="宋体" w:hint="eastAsia"/>
          <w:color w:val="000000"/>
          <w:sz w:val="32"/>
          <w:szCs w:val="32"/>
        </w:rPr>
        <w:t>市级以上能源、交通、水利重点工程违法违规用地</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工作措施：制定“土地要素跟着项目走”实施细则，加强县级统筹，重点保障</w:t>
      </w:r>
      <w:r w:rsidRPr="006B1E05">
        <w:rPr>
          <w:rFonts w:eastAsia="仿宋_GB2312" w:hAnsi="宋体" w:hint="eastAsia"/>
          <w:color w:val="000000"/>
          <w:sz w:val="32"/>
          <w:szCs w:val="32"/>
        </w:rPr>
        <w:t>103</w:t>
      </w:r>
      <w:r w:rsidRPr="006B1E05">
        <w:rPr>
          <w:rFonts w:eastAsia="仿宋_GB2312" w:hAnsi="宋体" w:hint="eastAsia"/>
          <w:color w:val="000000"/>
          <w:sz w:val="32"/>
          <w:szCs w:val="32"/>
        </w:rPr>
        <w:t>、</w:t>
      </w:r>
      <w:r w:rsidRPr="006B1E05">
        <w:rPr>
          <w:rFonts w:eastAsia="仿宋_GB2312" w:hAnsi="宋体" w:hint="eastAsia"/>
          <w:color w:val="000000"/>
          <w:sz w:val="32"/>
          <w:szCs w:val="32"/>
        </w:rPr>
        <w:t>512</w:t>
      </w:r>
      <w:r w:rsidRPr="006B1E05">
        <w:rPr>
          <w:rFonts w:eastAsia="仿宋_GB2312" w:hAnsi="宋体" w:hint="eastAsia"/>
          <w:color w:val="000000"/>
          <w:sz w:val="32"/>
          <w:szCs w:val="32"/>
        </w:rPr>
        <w:t>省道和华能生物质发电等重点基础设施项目。建立多部门项目联审和多层次用地协调机制，对重点建设项目积极主动服务。严格执行征地补偿安置的相关政策，规范征地补偿安置资金管理，维护群众权益。加大实施耕地提质改造和土地综合整治力度，多渠道落实补充耕地指标，保质保量落实耕地占补平衡。（责任单位：县自然资源和规划局、县发展改革局、县交通运输局、县水务局）</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11. </w:t>
      </w:r>
      <w:r w:rsidRPr="006B1E05">
        <w:rPr>
          <w:rFonts w:eastAsia="仿宋_GB2312" w:hAnsi="宋体" w:hint="eastAsia"/>
          <w:color w:val="000000"/>
          <w:sz w:val="32"/>
          <w:szCs w:val="32"/>
        </w:rPr>
        <w:t>一般性违法违规用地</w:t>
      </w:r>
      <w:r w:rsidR="003E1827"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工作措施：对涉及医疗、教育、养老等民生问题的项目，符合规划、满足补办手续条件的，尽快完善手续。对其他一般性违法违规用地，依法依规查处到位。（责任单位：县自然资源和规划局、县法院）</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12. </w:t>
      </w:r>
      <w:r w:rsidRPr="006B1E05">
        <w:rPr>
          <w:rFonts w:eastAsia="仿宋_GB2312" w:hAnsi="宋体" w:hint="eastAsia"/>
          <w:color w:val="000000"/>
          <w:sz w:val="32"/>
          <w:szCs w:val="32"/>
        </w:rPr>
        <w:t>人造景观工程违法违规用地</w:t>
      </w:r>
      <w:r w:rsidR="003E1827"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本着分清时间界限、区别对待、分类整改的原则，制定统一政策。正在建设的，采取措施坚决制止。已建成的，本着“应拆尽拆、复耕复种”的原则，对已破坏耕作层及虽未破坏耕作层但占用永久基本农田的进行拆除，恢复耕种条件；对符合土地利用总体规划，确需保留的，限期完善用地手续；对未用于非农化建设，未破坏耕作层的种树、种草等绿化部分或现状仍为河流、坑塘水面的部分，结合第</w:t>
      </w:r>
      <w:r w:rsidR="003E1827" w:rsidRPr="006B1E05">
        <w:rPr>
          <w:rFonts w:eastAsia="仿宋_GB2312" w:hAnsi="宋体" w:hint="eastAsia"/>
          <w:color w:val="000000"/>
          <w:sz w:val="32"/>
          <w:szCs w:val="32"/>
        </w:rPr>
        <w:t>三次国土调查，持续整改。（责任单位：县自然资源和规划局、县发展</w:t>
      </w:r>
      <w:r w:rsidRPr="006B1E05">
        <w:rPr>
          <w:rFonts w:eastAsia="仿宋_GB2312" w:hAnsi="宋体" w:hint="eastAsia"/>
          <w:color w:val="000000"/>
          <w:sz w:val="32"/>
          <w:szCs w:val="32"/>
        </w:rPr>
        <w:t>改革局、县水务局、县农业农村局、县行政审批服务局）</w:t>
      </w:r>
    </w:p>
    <w:p w:rsidR="00F80CD8" w:rsidRPr="006B1E05" w:rsidRDefault="00F80CD8" w:rsidP="006B1E05">
      <w:pPr>
        <w:pStyle w:val="NormalIndent"/>
        <w:spacing w:line="580" w:lineRule="exact"/>
        <w:ind w:firstLineChars="200" w:firstLine="648"/>
        <w:rPr>
          <w:rFonts w:eastAsia="楷体_GB2312" w:hAnsi="宋体" w:cs="方正楷体简体"/>
          <w:color w:val="000000"/>
          <w:sz w:val="32"/>
          <w:szCs w:val="32"/>
        </w:rPr>
      </w:pPr>
      <w:r w:rsidRPr="006B1E05">
        <w:rPr>
          <w:rFonts w:eastAsia="楷体_GB2312" w:hAnsi="宋体" w:cs="方正楷体简体" w:hint="eastAsia"/>
          <w:color w:val="000000"/>
          <w:sz w:val="32"/>
          <w:szCs w:val="32"/>
        </w:rPr>
        <w:t>（五）增减挂钩项目清理</w:t>
      </w:r>
      <w:r w:rsidR="003E1827" w:rsidRPr="006B1E05">
        <w:rPr>
          <w:rFonts w:eastAsia="楷体_GB2312" w:hAnsi="宋体" w:cs="方正楷体简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13. </w:t>
      </w:r>
      <w:r w:rsidRPr="006B1E05">
        <w:rPr>
          <w:rFonts w:eastAsia="仿宋_GB2312" w:hAnsi="宋体" w:hint="eastAsia"/>
          <w:color w:val="000000"/>
          <w:sz w:val="32"/>
          <w:szCs w:val="32"/>
        </w:rPr>
        <w:t>开展“回头看”</w:t>
      </w:r>
      <w:r w:rsidR="003E1827"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w:t>
      </w:r>
      <w:r w:rsidRPr="006B1E05">
        <w:rPr>
          <w:rFonts w:eastAsia="仿宋_GB2312" w:hAnsi="宋体" w:hint="eastAsia"/>
          <w:color w:val="000000"/>
          <w:sz w:val="32"/>
          <w:szCs w:val="32"/>
        </w:rPr>
        <w:t>2016</w:t>
      </w:r>
      <w:r w:rsidRPr="006B1E05">
        <w:rPr>
          <w:rFonts w:eastAsia="仿宋_GB2312" w:hAnsi="宋体" w:hint="eastAsia"/>
          <w:color w:val="000000"/>
          <w:sz w:val="32"/>
          <w:szCs w:val="32"/>
        </w:rPr>
        <w:t>年以前批复的增减挂钩项目，严格将国家的清理整改要求落实到位。</w:t>
      </w:r>
      <w:r w:rsidRPr="006B1E05">
        <w:rPr>
          <w:rFonts w:eastAsia="仿宋_GB2312" w:hAnsi="宋体" w:hint="eastAsia"/>
          <w:color w:val="000000"/>
          <w:sz w:val="32"/>
          <w:szCs w:val="32"/>
        </w:rPr>
        <w:t>2017</w:t>
      </w:r>
      <w:r w:rsidRPr="006B1E05">
        <w:rPr>
          <w:rFonts w:eastAsia="仿宋_GB2312" w:hAnsi="宋体" w:hint="eastAsia"/>
          <w:color w:val="000000"/>
          <w:sz w:val="32"/>
          <w:szCs w:val="32"/>
        </w:rPr>
        <w:t>年以来批复立项的增减挂钩项目，拆旧安置实施方案中拆旧不能实施、安置区未批先建或安置区批复挪作他用的，由各镇</w:t>
      </w:r>
      <w:r w:rsidR="003E1827" w:rsidRPr="006B1E05">
        <w:rPr>
          <w:rFonts w:eastAsia="仿宋_GB2312" w:hAnsi="宋体" w:hint="eastAsia"/>
          <w:color w:val="000000"/>
          <w:sz w:val="32"/>
          <w:szCs w:val="32"/>
        </w:rPr>
        <w:t>（街道）</w:t>
      </w:r>
      <w:r w:rsidRPr="006B1E05">
        <w:rPr>
          <w:rFonts w:eastAsia="仿宋_GB2312" w:hAnsi="宋体" w:hint="eastAsia"/>
          <w:color w:val="000000"/>
          <w:sz w:val="32"/>
          <w:szCs w:val="32"/>
        </w:rPr>
        <w:t>制定整改方案并报县政府，在确保质量的前提下，加快项目进度，让群众按期或尽早入住。在清理整改基础上，积极落实省自然资源厅《关于进一步做好城乡建设用地增减挂钩项目管理工作的通知》要求，对未立项、已拆迁的村庄，已部分拆迁、但无法继续实施的增减挂钩项目，已拆旧复垦、安置未到位的增减挂钩项目，已被清理、不符合验收条件的增减挂钩项目，已立项未拆迁的增减挂钩项目等</w:t>
      </w:r>
      <w:r w:rsidRPr="006B1E05">
        <w:rPr>
          <w:rFonts w:eastAsia="仿宋_GB2312" w:hAnsi="宋体" w:hint="eastAsia"/>
          <w:color w:val="000000"/>
          <w:sz w:val="32"/>
          <w:szCs w:val="32"/>
        </w:rPr>
        <w:t>6</w:t>
      </w:r>
      <w:r w:rsidRPr="006B1E05">
        <w:rPr>
          <w:rFonts w:eastAsia="仿宋_GB2312" w:hAnsi="宋体" w:hint="eastAsia"/>
          <w:color w:val="000000"/>
          <w:sz w:val="32"/>
          <w:szCs w:val="32"/>
        </w:rPr>
        <w:t>种情形，该立项的立项、需要调整的进行调整、该撤销的撤销，依法依规解决历史遗留问题，进一步规范增减挂钩项目实施。（责任单位：县自然资源和规划局、</w:t>
      </w:r>
      <w:r w:rsidR="003E1827" w:rsidRPr="006B1E05">
        <w:rPr>
          <w:rFonts w:eastAsia="仿宋_GB2312" w:hAnsi="宋体" w:hint="eastAsia"/>
          <w:color w:val="000000"/>
          <w:sz w:val="32"/>
          <w:szCs w:val="32"/>
        </w:rPr>
        <w:t>泗水</w:t>
      </w:r>
      <w:r w:rsidR="00D3128A" w:rsidRPr="006B1E05">
        <w:rPr>
          <w:rFonts w:eastAsia="仿宋_GB2312" w:hAnsi="宋体" w:hint="eastAsia"/>
          <w:color w:val="000000"/>
          <w:sz w:val="32"/>
          <w:szCs w:val="32"/>
        </w:rPr>
        <w:t>经济</w:t>
      </w:r>
      <w:r w:rsidRPr="006B1E05">
        <w:rPr>
          <w:rFonts w:eastAsia="仿宋_GB2312" w:hAnsi="宋体" w:hint="eastAsia"/>
          <w:color w:val="000000"/>
          <w:sz w:val="32"/>
          <w:szCs w:val="32"/>
        </w:rPr>
        <w:t>开发区管委会</w:t>
      </w:r>
      <w:r w:rsidR="00D3128A" w:rsidRPr="006B1E05">
        <w:rPr>
          <w:rFonts w:eastAsia="仿宋_GB2312" w:hAnsi="宋体" w:hint="eastAsia"/>
          <w:color w:val="000000"/>
          <w:sz w:val="32"/>
          <w:szCs w:val="32"/>
        </w:rPr>
        <w:t>、各镇街</w:t>
      </w:r>
      <w:r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14. </w:t>
      </w:r>
      <w:r w:rsidRPr="006B1E05">
        <w:rPr>
          <w:rFonts w:eastAsia="仿宋_GB2312" w:hAnsi="宋体" w:hint="eastAsia"/>
          <w:color w:val="000000"/>
          <w:sz w:val="32"/>
          <w:szCs w:val="32"/>
        </w:rPr>
        <w:t>加强拆旧复垦土地管护</w:t>
      </w:r>
      <w:r w:rsidR="00D3128A"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工作措施：对土地复垦后被重新占用建设，无合法审批手续的，必须由</w:t>
      </w:r>
      <w:r w:rsidR="00D3128A" w:rsidRPr="006B1E05">
        <w:rPr>
          <w:rFonts w:eastAsia="仿宋_GB2312" w:hAnsi="宋体" w:hint="eastAsia"/>
          <w:color w:val="000000"/>
          <w:sz w:val="32"/>
          <w:szCs w:val="32"/>
        </w:rPr>
        <w:t>相关</w:t>
      </w:r>
      <w:r w:rsidRPr="006B1E05">
        <w:rPr>
          <w:rFonts w:eastAsia="仿宋_GB2312" w:hAnsi="宋体" w:hint="eastAsia"/>
          <w:color w:val="000000"/>
          <w:sz w:val="32"/>
          <w:szCs w:val="32"/>
        </w:rPr>
        <w:t>镇街</w:t>
      </w:r>
      <w:r w:rsidR="00D3128A" w:rsidRPr="006B1E05">
        <w:rPr>
          <w:rFonts w:eastAsia="仿宋_GB2312" w:hAnsi="宋体" w:hint="eastAsia"/>
          <w:color w:val="000000"/>
          <w:sz w:val="32"/>
          <w:szCs w:val="32"/>
        </w:rPr>
        <w:t>道组织拆除到位并复耕。对拆旧复垦土地管护不到位、撂荒、种树的，经相关</w:t>
      </w:r>
      <w:r w:rsidRPr="006B1E05">
        <w:rPr>
          <w:rFonts w:eastAsia="仿宋_GB2312" w:hAnsi="宋体" w:hint="eastAsia"/>
          <w:color w:val="000000"/>
          <w:sz w:val="32"/>
          <w:szCs w:val="32"/>
        </w:rPr>
        <w:t>镇</w:t>
      </w:r>
      <w:r w:rsidR="00D3128A" w:rsidRPr="006B1E05">
        <w:rPr>
          <w:rFonts w:eastAsia="仿宋_GB2312" w:hAnsi="宋体" w:hint="eastAsia"/>
          <w:color w:val="000000"/>
          <w:sz w:val="32"/>
          <w:szCs w:val="32"/>
        </w:rPr>
        <w:t>（街道）</w:t>
      </w:r>
      <w:r w:rsidRPr="006B1E05">
        <w:rPr>
          <w:rFonts w:eastAsia="仿宋_GB2312" w:hAnsi="宋体" w:hint="eastAsia"/>
          <w:color w:val="000000"/>
          <w:sz w:val="32"/>
          <w:szCs w:val="32"/>
        </w:rPr>
        <w:t>组织复垦到位后，</w:t>
      </w:r>
      <w:r w:rsidR="00D3128A" w:rsidRPr="006B1E05">
        <w:rPr>
          <w:rFonts w:eastAsia="仿宋_GB2312" w:hAnsi="宋体" w:hint="eastAsia"/>
          <w:color w:val="000000"/>
          <w:sz w:val="32"/>
          <w:szCs w:val="32"/>
        </w:rPr>
        <w:t>由</w:t>
      </w:r>
      <w:r w:rsidRPr="006B1E05">
        <w:rPr>
          <w:rFonts w:eastAsia="仿宋_GB2312" w:hAnsi="宋体" w:hint="eastAsia"/>
          <w:color w:val="000000"/>
          <w:sz w:val="32"/>
          <w:szCs w:val="32"/>
        </w:rPr>
        <w:t>县自然资源和规划局组织核查初验，申请市自然资源和规划局组织核查验收，并达</w:t>
      </w:r>
      <w:r w:rsidR="00D3128A" w:rsidRPr="006B1E05">
        <w:rPr>
          <w:rFonts w:eastAsia="仿宋_GB2312" w:hAnsi="宋体" w:hint="eastAsia"/>
          <w:color w:val="000000"/>
          <w:sz w:val="32"/>
          <w:szCs w:val="32"/>
        </w:rPr>
        <w:t>到原复垦验收的质量等级。（责任单位：县自然资源和规划局、泗水经济</w:t>
      </w:r>
      <w:r w:rsidRPr="006B1E05">
        <w:rPr>
          <w:rFonts w:eastAsia="仿宋_GB2312" w:hAnsi="宋体" w:hint="eastAsia"/>
          <w:color w:val="000000"/>
          <w:sz w:val="32"/>
          <w:szCs w:val="32"/>
        </w:rPr>
        <w:t>开发区管委会</w:t>
      </w:r>
      <w:r w:rsidR="00D3128A" w:rsidRPr="006B1E05">
        <w:rPr>
          <w:rFonts w:eastAsia="仿宋_GB2312" w:hAnsi="宋体" w:hint="eastAsia"/>
          <w:color w:val="000000"/>
          <w:sz w:val="32"/>
          <w:szCs w:val="32"/>
        </w:rPr>
        <w:t>、各镇街</w:t>
      </w:r>
      <w:r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楷体_GB2312" w:hAnsi="宋体" w:cs="方正楷体简体"/>
          <w:color w:val="000000"/>
          <w:sz w:val="32"/>
          <w:szCs w:val="32"/>
        </w:rPr>
      </w:pPr>
      <w:r w:rsidRPr="006B1E05">
        <w:rPr>
          <w:rFonts w:eastAsia="楷体_GB2312" w:hAnsi="宋体" w:cs="方正楷体简体" w:hint="eastAsia"/>
          <w:color w:val="000000"/>
          <w:sz w:val="32"/>
          <w:szCs w:val="32"/>
        </w:rPr>
        <w:t>（六）耕地和永久基本农田不实问题整改</w:t>
      </w:r>
      <w:r w:rsidR="00D3128A" w:rsidRPr="006B1E05">
        <w:rPr>
          <w:rFonts w:eastAsia="楷体_GB2312" w:hAnsi="宋体" w:cs="方正楷体简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15. </w:t>
      </w:r>
      <w:r w:rsidRPr="006B1E05">
        <w:rPr>
          <w:rFonts w:eastAsia="仿宋_GB2312" w:hAnsi="宋体" w:hint="eastAsia"/>
          <w:color w:val="000000"/>
          <w:sz w:val="32"/>
          <w:szCs w:val="32"/>
        </w:rPr>
        <w:t>加强补充耕地数量核实整改</w:t>
      </w:r>
      <w:r w:rsidR="00D3128A"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工作措施：在前期耕地保护督察反馈补充耕地数量不实问题整改工作和</w:t>
      </w:r>
      <w:r w:rsidRPr="006B1E05">
        <w:rPr>
          <w:rFonts w:eastAsia="仿宋_GB2312" w:hAnsi="宋体" w:hint="eastAsia"/>
          <w:color w:val="000000"/>
          <w:sz w:val="32"/>
          <w:szCs w:val="32"/>
        </w:rPr>
        <w:t>2019</w:t>
      </w:r>
      <w:r w:rsidRPr="006B1E05">
        <w:rPr>
          <w:rFonts w:eastAsia="仿宋_GB2312" w:hAnsi="宋体" w:hint="eastAsia"/>
          <w:color w:val="000000"/>
          <w:sz w:val="32"/>
          <w:szCs w:val="32"/>
        </w:rPr>
        <w:t>年自然资源部补充耕地核查工作基础上，对储备库中补充耕地项目进行内外业核实，对补充耕地不实、违法建设占用、耕地质量不高、管护不到位等问题分类提出整改措施，限期整改到位；对规定时间内难以整改到位的，予以核减。严格项目验收、入库审核，健全项目后期管护制度，确保补充耕地数量真实、质量可靠。（责任单位：县自然资源和规划局、县农业农村局）</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 xml:space="preserve">16. </w:t>
      </w:r>
      <w:r w:rsidRPr="006B1E05">
        <w:rPr>
          <w:rFonts w:eastAsia="仿宋_GB2312" w:hAnsi="宋体" w:hint="eastAsia"/>
          <w:color w:val="000000"/>
          <w:sz w:val="32"/>
          <w:szCs w:val="32"/>
        </w:rPr>
        <w:t>加强永久基本农田核实整改</w:t>
      </w:r>
      <w:r w:rsidR="00D3128A" w:rsidRPr="006B1E05">
        <w:rPr>
          <w:rFonts w:eastAsia="仿宋_GB2312" w:hAnsi="宋体" w:hint="eastAsia"/>
          <w:color w:val="000000"/>
          <w:sz w:val="32"/>
          <w:szCs w:val="32"/>
        </w:rPr>
        <w:t>。</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工作措施：以第三次国土调查、耕保督察、土地资源遥感监测等成果为基础，对永久基本农田现状及有关问题进行梳理核实，对永久基本农田中存在的划定不实、违法占用、种植植物影响等问题，按照《自然资源部农业农村部关于加强和改进永久基本农田保护工作的通知》（自然资规〔</w:t>
      </w:r>
      <w:r w:rsidRPr="006B1E05">
        <w:rPr>
          <w:rFonts w:eastAsia="仿宋_GB2312" w:hAnsi="宋体" w:hint="eastAsia"/>
          <w:color w:val="000000"/>
          <w:sz w:val="32"/>
          <w:szCs w:val="32"/>
        </w:rPr>
        <w:t>2019</w:t>
      </w:r>
      <w:r w:rsidRPr="006B1E05">
        <w:rPr>
          <w:rFonts w:eastAsia="仿宋_GB2312" w:hAnsi="宋体" w:hint="eastAsia"/>
          <w:color w:val="000000"/>
          <w:sz w:val="32"/>
          <w:szCs w:val="32"/>
        </w:rPr>
        <w:t>〕</w:t>
      </w:r>
      <w:r w:rsidRPr="006B1E05">
        <w:rPr>
          <w:rFonts w:eastAsia="仿宋_GB2312" w:hAnsi="宋体" w:hint="eastAsia"/>
          <w:color w:val="000000"/>
          <w:sz w:val="32"/>
          <w:szCs w:val="32"/>
        </w:rPr>
        <w:t>1</w:t>
      </w:r>
      <w:r w:rsidRPr="006B1E05">
        <w:rPr>
          <w:rFonts w:eastAsia="仿宋_GB2312" w:hAnsi="宋体" w:hint="eastAsia"/>
          <w:color w:val="000000"/>
          <w:sz w:val="32"/>
          <w:szCs w:val="32"/>
        </w:rPr>
        <w:t>号）要求，实事求是，分类处置。对国家重大基础设施、生态建设工程占用永久基本农田的，按照“数量不减、质量不降、布局稳定”的原则，开展永久基本农田调整论证补划工作，建设用地经国务院批准后，及时做好永久基本农田上图入库工作；对违法违规占用永久基本农田的建设项目，县自然资源和规划局依法立案查处，整改到位；对堆放占压、平整场地类，各镇</w:t>
      </w:r>
      <w:r w:rsidR="00D3128A" w:rsidRPr="006B1E05">
        <w:rPr>
          <w:rFonts w:eastAsia="仿宋_GB2312" w:hAnsi="宋体" w:hint="eastAsia"/>
          <w:color w:val="000000"/>
          <w:sz w:val="32"/>
          <w:szCs w:val="32"/>
        </w:rPr>
        <w:t>（街道）</w:t>
      </w:r>
      <w:r w:rsidRPr="006B1E05">
        <w:rPr>
          <w:rFonts w:eastAsia="仿宋_GB2312" w:hAnsi="宋体" w:hint="eastAsia"/>
          <w:color w:val="000000"/>
          <w:sz w:val="32"/>
          <w:szCs w:val="32"/>
        </w:rPr>
        <w:t>制定清理复垦计划，恢复耕地用途；对重大建设项目施工和地质勘查临时用地难以避让永久基本农田的，依法及时完善临时用地审批手续；对由于历史原因将不符合要求的耕地或其他土地错划入永久基本农田的，结合正在开展的永久基本农田核实整改补划工作，按照“总体稳定、局部微调、量质并重”的原则，依法进行整改补划，确保永久基本农田数量质量双到位。（责任单位：县自然资源和规划局、县农业农村局、各镇街）</w:t>
      </w:r>
    </w:p>
    <w:p w:rsidR="00F80CD8" w:rsidRPr="006B1E05" w:rsidRDefault="00F80CD8" w:rsidP="006B1E05">
      <w:pPr>
        <w:pStyle w:val="NormalIndent"/>
        <w:spacing w:line="580" w:lineRule="exact"/>
        <w:ind w:firstLineChars="200" w:firstLine="648"/>
        <w:rPr>
          <w:rFonts w:eastAsia="黑体" w:hAnsi="宋体" w:cs="方正黑体简体"/>
          <w:color w:val="000000"/>
          <w:sz w:val="32"/>
          <w:szCs w:val="32"/>
        </w:rPr>
      </w:pPr>
      <w:r w:rsidRPr="006B1E05">
        <w:rPr>
          <w:rFonts w:eastAsia="黑体" w:hAnsi="宋体" w:cs="方正黑体简体" w:hint="eastAsia"/>
          <w:color w:val="000000"/>
          <w:sz w:val="32"/>
          <w:szCs w:val="32"/>
        </w:rPr>
        <w:t>三、工作安排</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组建全县土地问题综合整治工作专班（以下简称县工作专班），制定整治工作实施方案。全面查清有关问题底数，分类制定处置意见，及时自行纠正到位，形成排查自纠清单。县工作专班组织明查暗访，对各镇</w:t>
      </w:r>
      <w:r w:rsidR="00D3128A" w:rsidRPr="006B1E05">
        <w:rPr>
          <w:rFonts w:eastAsia="仿宋_GB2312" w:hAnsi="宋体" w:hint="eastAsia"/>
          <w:color w:val="000000"/>
          <w:sz w:val="32"/>
          <w:szCs w:val="32"/>
        </w:rPr>
        <w:t>（街道）</w:t>
      </w:r>
      <w:r w:rsidRPr="006B1E05">
        <w:rPr>
          <w:rFonts w:eastAsia="仿宋_GB2312" w:hAnsi="宋体" w:hint="eastAsia"/>
          <w:color w:val="000000"/>
          <w:sz w:val="32"/>
          <w:szCs w:val="32"/>
        </w:rPr>
        <w:t>排查自纠成效进行核实，对弄虚作假、整治不力、问题严重的地方开展约谈，对重大案件直接立案查处、挂牌督办、公开通报。各镇</w:t>
      </w:r>
      <w:r w:rsidR="00D3128A" w:rsidRPr="006B1E05">
        <w:rPr>
          <w:rFonts w:eastAsia="仿宋_GB2312" w:hAnsi="宋体" w:hint="eastAsia"/>
          <w:color w:val="000000"/>
          <w:sz w:val="32"/>
          <w:szCs w:val="32"/>
        </w:rPr>
        <w:t>（街道）</w:t>
      </w:r>
      <w:r w:rsidRPr="006B1E05">
        <w:rPr>
          <w:rFonts w:eastAsia="仿宋_GB2312" w:hAnsi="宋体" w:hint="eastAsia"/>
          <w:color w:val="000000"/>
          <w:sz w:val="32"/>
          <w:szCs w:val="32"/>
        </w:rPr>
        <w:t>针对存在问题举一反三，建立长效机制，</w:t>
      </w:r>
      <w:r w:rsidRPr="006B1E05">
        <w:rPr>
          <w:rFonts w:eastAsia="仿宋_GB2312" w:hAnsi="宋体" w:hint="eastAsia"/>
          <w:color w:val="000000"/>
          <w:sz w:val="32"/>
          <w:szCs w:val="32"/>
        </w:rPr>
        <w:t>11</w:t>
      </w:r>
      <w:r w:rsidRPr="006B1E05">
        <w:rPr>
          <w:rFonts w:eastAsia="仿宋_GB2312" w:hAnsi="宋体" w:hint="eastAsia"/>
          <w:color w:val="000000"/>
          <w:sz w:val="32"/>
          <w:szCs w:val="32"/>
        </w:rPr>
        <w:t>月底前将工作总结报县工作专班。对需要长期坚持的工作，紧盯不放，按规定时间节点持续推进。</w:t>
      </w:r>
    </w:p>
    <w:p w:rsidR="00F80CD8" w:rsidRPr="006B1E05" w:rsidRDefault="00F80CD8" w:rsidP="006B1E05">
      <w:pPr>
        <w:pStyle w:val="NormalIndent"/>
        <w:spacing w:line="580" w:lineRule="exact"/>
        <w:ind w:firstLineChars="200" w:firstLine="648"/>
        <w:rPr>
          <w:rFonts w:eastAsia="黑体" w:hAnsi="宋体" w:cs="黑体"/>
          <w:color w:val="000000"/>
          <w:sz w:val="32"/>
          <w:szCs w:val="32"/>
        </w:rPr>
      </w:pPr>
      <w:r w:rsidRPr="006B1E05">
        <w:rPr>
          <w:rFonts w:eastAsia="黑体" w:hAnsi="宋体" w:cs="黑体" w:hint="eastAsia"/>
          <w:color w:val="000000"/>
          <w:sz w:val="32"/>
          <w:szCs w:val="32"/>
        </w:rPr>
        <w:t>四、有关要求</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楷体_GB2312" w:hAnsi="宋体" w:cs="方正楷体简体" w:hint="eastAsia"/>
          <w:color w:val="000000"/>
          <w:sz w:val="32"/>
          <w:szCs w:val="32"/>
        </w:rPr>
        <w:t>（一）加强组织领导。</w:t>
      </w:r>
      <w:r w:rsidRPr="006B1E05">
        <w:rPr>
          <w:rFonts w:eastAsia="仿宋_GB2312" w:hAnsi="宋体" w:hint="eastAsia"/>
          <w:color w:val="000000"/>
          <w:sz w:val="32"/>
          <w:szCs w:val="32"/>
        </w:rPr>
        <w:t>各镇</w:t>
      </w:r>
      <w:r w:rsidR="00D3128A" w:rsidRPr="006B1E05">
        <w:rPr>
          <w:rFonts w:eastAsia="仿宋_GB2312" w:hAnsi="宋体" w:hint="eastAsia"/>
          <w:color w:val="000000"/>
          <w:sz w:val="32"/>
          <w:szCs w:val="32"/>
        </w:rPr>
        <w:t>（街道）</w:t>
      </w:r>
      <w:r w:rsidRPr="006B1E05">
        <w:rPr>
          <w:rFonts w:eastAsia="仿宋_GB2312" w:hAnsi="宋体" w:hint="eastAsia"/>
          <w:color w:val="000000"/>
          <w:sz w:val="32"/>
          <w:szCs w:val="32"/>
        </w:rPr>
        <w:t>要提高政治站位，强化责任担当，把整治工作列入重要议事日程，建立相应工作协调机制，做到组织领导到位。县自然资源和规划局承担县工作专班办公室职责，具体负责组织协调、推进落实等工作。发展改革、交通运输、水务、农业农村等部门及司法机关要按照执法监管共同责任机制要求，结合职责切实负起责任，形成工作合力。</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楷体_GB2312" w:hAnsi="宋体" w:hint="eastAsia"/>
          <w:color w:val="000000"/>
          <w:sz w:val="32"/>
          <w:szCs w:val="32"/>
        </w:rPr>
        <w:t>（二）全面整治整改。</w:t>
      </w:r>
      <w:r w:rsidRPr="006B1E05">
        <w:rPr>
          <w:rFonts w:eastAsia="仿宋_GB2312" w:hAnsi="宋体" w:hint="eastAsia"/>
          <w:color w:val="000000"/>
          <w:sz w:val="32"/>
          <w:szCs w:val="32"/>
        </w:rPr>
        <w:t>落实最严格的耕地保护制度，着力构建“早发现、早制止、早查处”的工作机制，坚持实事求是查找问题，分门别类摸清底数；要坚持依法依规分类处置，进一步细化措施，挂账销号，有序推进。</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楷体_GB2312" w:hAnsi="宋体" w:hint="eastAsia"/>
          <w:color w:val="000000"/>
          <w:sz w:val="32"/>
          <w:szCs w:val="32"/>
        </w:rPr>
        <w:t>（三）严格执法监管。</w:t>
      </w:r>
      <w:r w:rsidRPr="006B1E05">
        <w:rPr>
          <w:rFonts w:eastAsia="仿宋_GB2312" w:hAnsi="宋体" w:hint="eastAsia"/>
          <w:color w:val="000000"/>
          <w:sz w:val="32"/>
          <w:szCs w:val="32"/>
        </w:rPr>
        <w:t>坚持源头严防、过程严管、后果严惩，强化日常执法监管，坚决纠正在土地执法方面失之于宽、失之于软的问题，对不依法制止和查处、以罚代法、该移送不移送、该问责不问责等执法不严问题，从严整治，严肃追责问责。</w:t>
      </w: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楷体_GB2312" w:hAnsi="宋体" w:hint="eastAsia"/>
          <w:color w:val="000000"/>
          <w:sz w:val="32"/>
          <w:szCs w:val="32"/>
        </w:rPr>
        <w:t>（四）建立长效机制。</w:t>
      </w:r>
      <w:r w:rsidRPr="006B1E05">
        <w:rPr>
          <w:rFonts w:eastAsia="仿宋_GB2312" w:hAnsi="宋体" w:hint="eastAsia"/>
          <w:color w:val="000000"/>
          <w:sz w:val="32"/>
          <w:szCs w:val="32"/>
        </w:rPr>
        <w:t>坚持目标导向，注重解决当前问题的同时，着力健全完善长效机制。进一步强化政治担当、忠实履职尽责，以更加坚决的态度、更加有力的举措、更加务实的作风推动整治工作有序有效开展。</w:t>
      </w:r>
    </w:p>
    <w:p w:rsidR="00F80CD8" w:rsidRPr="006B1E05" w:rsidRDefault="00F80CD8" w:rsidP="006B1E05">
      <w:pPr>
        <w:pStyle w:val="NormalIndent"/>
        <w:spacing w:line="580" w:lineRule="exact"/>
        <w:ind w:firstLineChars="200" w:firstLine="648"/>
        <w:rPr>
          <w:rFonts w:eastAsia="方正仿宋简体" w:hAnsi="宋体"/>
          <w:color w:val="000000"/>
          <w:sz w:val="32"/>
          <w:szCs w:val="32"/>
        </w:rPr>
      </w:pPr>
    </w:p>
    <w:p w:rsidR="00F80CD8" w:rsidRPr="006B1E05" w:rsidRDefault="00F80CD8" w:rsidP="006B1E05">
      <w:pPr>
        <w:pStyle w:val="NormalIndent"/>
        <w:spacing w:line="580" w:lineRule="exact"/>
        <w:ind w:firstLineChars="200" w:firstLine="648"/>
        <w:rPr>
          <w:rFonts w:eastAsia="仿宋_GB2312" w:hAnsi="宋体"/>
          <w:color w:val="000000"/>
          <w:sz w:val="32"/>
          <w:szCs w:val="32"/>
        </w:rPr>
      </w:pPr>
      <w:r w:rsidRPr="006B1E05">
        <w:rPr>
          <w:rFonts w:eastAsia="仿宋_GB2312" w:hAnsi="宋体" w:hint="eastAsia"/>
          <w:color w:val="000000"/>
          <w:sz w:val="32"/>
          <w:szCs w:val="32"/>
        </w:rPr>
        <w:t>附件：泗水县土地问题综合整治工作专班组成人员名单</w:t>
      </w:r>
    </w:p>
    <w:p w:rsidR="00F80CD8" w:rsidRPr="006B1E05" w:rsidRDefault="00F80CD8" w:rsidP="00F80CD8">
      <w:pPr>
        <w:pStyle w:val="NormalIndent"/>
        <w:spacing w:line="580" w:lineRule="exact"/>
        <w:ind w:firstLineChars="200" w:firstLine="648"/>
        <w:jc w:val="left"/>
        <w:rPr>
          <w:rFonts w:eastAsia="仿宋_GB2312" w:hAnsi="宋体"/>
          <w:color w:val="000000"/>
          <w:sz w:val="32"/>
          <w:szCs w:val="32"/>
        </w:rPr>
      </w:pPr>
    </w:p>
    <w:p w:rsidR="00F80CD8" w:rsidRPr="006B1E05" w:rsidRDefault="00F80CD8" w:rsidP="00F80CD8">
      <w:pPr>
        <w:pStyle w:val="NormalIndent"/>
        <w:spacing w:line="580" w:lineRule="exact"/>
        <w:ind w:firstLineChars="200" w:firstLine="648"/>
        <w:jc w:val="left"/>
        <w:rPr>
          <w:rFonts w:eastAsia="方正仿宋简体" w:hAnsi="宋体"/>
          <w:color w:val="000000"/>
          <w:sz w:val="32"/>
          <w:szCs w:val="32"/>
        </w:rPr>
      </w:pPr>
    </w:p>
    <w:p w:rsidR="00F80CD8" w:rsidRPr="006B1E05" w:rsidRDefault="00F80CD8" w:rsidP="00F80CD8">
      <w:pPr>
        <w:pStyle w:val="NormalIndent"/>
        <w:spacing w:line="580" w:lineRule="exact"/>
        <w:ind w:firstLineChars="200" w:firstLine="648"/>
        <w:jc w:val="left"/>
        <w:rPr>
          <w:rFonts w:eastAsia="方正仿宋简体" w:hAnsi="宋体"/>
          <w:color w:val="000000"/>
          <w:sz w:val="32"/>
          <w:szCs w:val="32"/>
        </w:rPr>
      </w:pPr>
    </w:p>
    <w:p w:rsidR="00F80CD8" w:rsidRPr="006B1E05" w:rsidRDefault="00F80CD8" w:rsidP="00F80CD8">
      <w:pPr>
        <w:pStyle w:val="NormalIndent"/>
        <w:spacing w:line="580" w:lineRule="exact"/>
        <w:ind w:firstLineChars="200" w:firstLine="648"/>
        <w:jc w:val="left"/>
        <w:rPr>
          <w:rFonts w:eastAsia="方正仿宋简体" w:hAnsi="宋体"/>
          <w:color w:val="000000"/>
          <w:sz w:val="32"/>
          <w:szCs w:val="32"/>
        </w:rPr>
      </w:pPr>
    </w:p>
    <w:p w:rsidR="00F80CD8" w:rsidRPr="006B1E05" w:rsidRDefault="00F80CD8" w:rsidP="00F80CD8">
      <w:pPr>
        <w:pStyle w:val="NormalIndent"/>
        <w:spacing w:line="580" w:lineRule="exact"/>
        <w:ind w:firstLineChars="200" w:firstLine="648"/>
        <w:jc w:val="left"/>
        <w:rPr>
          <w:rFonts w:eastAsia="方正仿宋简体" w:hAnsi="宋体"/>
          <w:color w:val="000000"/>
          <w:sz w:val="32"/>
          <w:szCs w:val="32"/>
        </w:rPr>
      </w:pPr>
    </w:p>
    <w:p w:rsidR="00F80CD8" w:rsidRPr="006B1E05" w:rsidRDefault="00F80CD8" w:rsidP="00F80CD8">
      <w:pPr>
        <w:pStyle w:val="NormalIndent"/>
        <w:spacing w:line="580" w:lineRule="exact"/>
        <w:jc w:val="left"/>
        <w:rPr>
          <w:rFonts w:eastAsia="方正黑体简体" w:hAnsi="宋体"/>
          <w:color w:val="000000"/>
          <w:sz w:val="32"/>
          <w:szCs w:val="32"/>
        </w:rPr>
      </w:pPr>
      <w:r w:rsidRPr="006B1E05">
        <w:rPr>
          <w:rFonts w:eastAsia="方正仿宋简体" w:hAnsi="宋体"/>
          <w:color w:val="000000"/>
          <w:sz w:val="32"/>
          <w:szCs w:val="32"/>
        </w:rPr>
        <w:br w:type="column"/>
      </w:r>
      <w:r w:rsidRPr="006B1E05">
        <w:rPr>
          <w:rFonts w:eastAsia="方正黑体简体" w:hAnsi="宋体" w:hint="eastAsia"/>
          <w:color w:val="000000"/>
          <w:sz w:val="32"/>
          <w:szCs w:val="32"/>
        </w:rPr>
        <w:t>附件</w:t>
      </w:r>
    </w:p>
    <w:p w:rsidR="00F80CD8" w:rsidRPr="006B1E05" w:rsidRDefault="00F80CD8" w:rsidP="00F80CD8">
      <w:pPr>
        <w:pStyle w:val="NormalIndent"/>
        <w:spacing w:line="580" w:lineRule="exact"/>
        <w:jc w:val="left"/>
        <w:rPr>
          <w:rFonts w:eastAsia="方正黑体简体" w:hAnsi="宋体"/>
          <w:color w:val="000000"/>
          <w:sz w:val="32"/>
          <w:szCs w:val="32"/>
        </w:rPr>
      </w:pPr>
    </w:p>
    <w:p w:rsidR="00F80CD8" w:rsidRPr="006B1E05" w:rsidRDefault="00F80CD8" w:rsidP="00F80CD8">
      <w:pPr>
        <w:pStyle w:val="NormalIndent"/>
        <w:spacing w:line="580" w:lineRule="exact"/>
        <w:jc w:val="center"/>
        <w:rPr>
          <w:rFonts w:eastAsia="方正小标宋简体" w:hAnsi="宋体" w:cs="方正小标宋简体"/>
          <w:color w:val="000000"/>
          <w:sz w:val="44"/>
          <w:szCs w:val="44"/>
        </w:rPr>
      </w:pPr>
      <w:r w:rsidRPr="006B1E05">
        <w:rPr>
          <w:rFonts w:eastAsia="方正小标宋简体" w:hAnsi="宋体" w:cs="方正小标宋简体" w:hint="eastAsia"/>
          <w:color w:val="000000"/>
          <w:sz w:val="44"/>
          <w:szCs w:val="44"/>
        </w:rPr>
        <w:t>泗水县土地问题综合整治工作专班组成人员名</w:t>
      </w:r>
      <w:r w:rsidRPr="006B1E05">
        <w:rPr>
          <w:rFonts w:eastAsia="方正小标宋简体" w:hAnsi="宋体" w:cs="方正小标宋简体" w:hint="eastAsia"/>
          <w:color w:val="000000"/>
          <w:sz w:val="44"/>
          <w:szCs w:val="44"/>
        </w:rPr>
        <w:t xml:space="preserve">     </w:t>
      </w:r>
      <w:r w:rsidRPr="006B1E05">
        <w:rPr>
          <w:rFonts w:eastAsia="方正小标宋简体" w:hAnsi="宋体" w:cs="方正小标宋简体" w:hint="eastAsia"/>
          <w:color w:val="000000"/>
          <w:sz w:val="44"/>
          <w:szCs w:val="44"/>
        </w:rPr>
        <w:t>单</w:t>
      </w:r>
    </w:p>
    <w:p w:rsidR="00F80CD8" w:rsidRPr="006B1E05" w:rsidRDefault="00F80CD8" w:rsidP="00F80CD8">
      <w:pPr>
        <w:pStyle w:val="NormalIndent"/>
        <w:spacing w:line="580" w:lineRule="exact"/>
        <w:ind w:firstLineChars="200" w:firstLine="648"/>
        <w:jc w:val="left"/>
        <w:rPr>
          <w:rFonts w:eastAsia="方正仿宋简体" w:hAnsi="宋体"/>
          <w:color w:val="000000"/>
          <w:sz w:val="32"/>
          <w:szCs w:val="32"/>
        </w:rPr>
      </w:pPr>
    </w:p>
    <w:p w:rsidR="00F80CD8" w:rsidRPr="006B1E05" w:rsidRDefault="00F80CD8" w:rsidP="006B1E05">
      <w:pPr>
        <w:pStyle w:val="NormalIndent"/>
        <w:tabs>
          <w:tab w:val="left" w:pos="2002"/>
        </w:tabs>
        <w:spacing w:line="580" w:lineRule="exact"/>
        <w:ind w:firstLineChars="200" w:firstLine="648"/>
        <w:jc w:val="left"/>
        <w:rPr>
          <w:rFonts w:eastAsia="仿宋_GB2312" w:hAnsi="宋体"/>
          <w:color w:val="000000"/>
          <w:sz w:val="32"/>
          <w:szCs w:val="32"/>
        </w:rPr>
      </w:pPr>
      <w:r w:rsidRPr="006B1E05">
        <w:rPr>
          <w:rFonts w:ascii="黑体" w:eastAsia="黑体" w:hAnsi="黑体" w:hint="eastAsia"/>
          <w:color w:val="000000"/>
          <w:sz w:val="32"/>
          <w:szCs w:val="32"/>
        </w:rPr>
        <w:t>指  挥:</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王</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营</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县委常委、副县长</w:t>
      </w:r>
    </w:p>
    <w:p w:rsidR="00F80CD8" w:rsidRPr="006B1E05" w:rsidRDefault="00F80CD8" w:rsidP="00F80CD8">
      <w:pPr>
        <w:pStyle w:val="NormalIndent"/>
        <w:spacing w:line="580" w:lineRule="exact"/>
        <w:ind w:firstLineChars="200" w:firstLine="648"/>
        <w:jc w:val="left"/>
        <w:rPr>
          <w:rFonts w:eastAsia="仿宋_GB2312" w:hAnsi="宋体"/>
          <w:color w:val="000000"/>
          <w:sz w:val="32"/>
          <w:szCs w:val="32"/>
        </w:rPr>
      </w:pPr>
      <w:r w:rsidRPr="006B1E05">
        <w:rPr>
          <w:rFonts w:ascii="黑体" w:eastAsia="黑体" w:hAnsi="黑体" w:hint="eastAsia"/>
          <w:color w:val="000000"/>
          <w:sz w:val="32"/>
          <w:szCs w:val="32"/>
        </w:rPr>
        <w:t>副指挥:</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张常伟</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县政府政策研究</w:t>
      </w:r>
      <w:r w:rsidR="00D3128A" w:rsidRPr="006B1E05">
        <w:rPr>
          <w:rFonts w:eastAsia="仿宋_GB2312" w:hAnsi="宋体" w:hint="eastAsia"/>
          <w:color w:val="000000"/>
          <w:sz w:val="32"/>
          <w:szCs w:val="32"/>
        </w:rPr>
        <w:t>中心</w:t>
      </w:r>
      <w:r w:rsidRPr="006B1E05">
        <w:rPr>
          <w:rFonts w:eastAsia="仿宋_GB2312" w:hAnsi="宋体" w:hint="eastAsia"/>
          <w:color w:val="000000"/>
          <w:sz w:val="32"/>
          <w:szCs w:val="32"/>
        </w:rPr>
        <w:t>主任</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蒋廷泉</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县自然资源和规划局局长</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夏理华</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县农业农村局局长</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吴茂君</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县水务局局长</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王庆利</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县司法局局长</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林</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晖</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市生态环境局泗水县分局局长</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冯甲新</w:t>
      </w:r>
      <w:r w:rsidRPr="006B1E05">
        <w:rPr>
          <w:rFonts w:eastAsia="仿宋_GB2312" w:hAnsi="宋体" w:hint="eastAsia"/>
          <w:color w:val="000000"/>
          <w:sz w:val="32"/>
          <w:szCs w:val="32"/>
        </w:rPr>
        <w:t xml:space="preserve">  </w:t>
      </w:r>
      <w:r w:rsidR="00D3128A" w:rsidRPr="006B1E05">
        <w:rPr>
          <w:rFonts w:eastAsia="仿宋_GB2312" w:hAnsi="宋体" w:hint="eastAsia"/>
          <w:color w:val="000000"/>
          <w:sz w:val="32"/>
          <w:szCs w:val="32"/>
        </w:rPr>
        <w:t>县发展</w:t>
      </w:r>
      <w:r w:rsidRPr="006B1E05">
        <w:rPr>
          <w:rFonts w:eastAsia="仿宋_GB2312" w:hAnsi="宋体" w:hint="eastAsia"/>
          <w:color w:val="000000"/>
          <w:sz w:val="32"/>
          <w:szCs w:val="32"/>
        </w:rPr>
        <w:t>改革局局长</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张永强</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县交通运输局局长</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汪彦凯</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县工业和信息化局局长</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刘贵同</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县信访局局长</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孙立金</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县综合</w:t>
      </w:r>
      <w:r w:rsidR="00D3128A" w:rsidRPr="006B1E05">
        <w:rPr>
          <w:rFonts w:eastAsia="仿宋_GB2312" w:hAnsi="宋体" w:hint="eastAsia"/>
          <w:color w:val="000000"/>
          <w:sz w:val="32"/>
          <w:szCs w:val="32"/>
        </w:rPr>
        <w:t>行政</w:t>
      </w:r>
      <w:r w:rsidRPr="006B1E05">
        <w:rPr>
          <w:rFonts w:eastAsia="仿宋_GB2312" w:hAnsi="宋体" w:hint="eastAsia"/>
          <w:color w:val="000000"/>
          <w:sz w:val="32"/>
          <w:szCs w:val="32"/>
        </w:rPr>
        <w:t>执法局局长</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杜华宾</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县行政审批服务局局长</w:t>
      </w:r>
    </w:p>
    <w:p w:rsidR="006B1E05" w:rsidRDefault="00F80CD8" w:rsidP="006B1E05">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张</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伟</w:t>
      </w:r>
      <w:r w:rsidRPr="006B1E05">
        <w:rPr>
          <w:rFonts w:eastAsia="仿宋_GB2312" w:hAnsi="宋体" w:hint="eastAsia"/>
          <w:color w:val="000000"/>
          <w:sz w:val="32"/>
          <w:szCs w:val="32"/>
        </w:rPr>
        <w:t xml:space="preserve">  </w:t>
      </w:r>
      <w:r w:rsidR="00D3128A" w:rsidRPr="006B1E05">
        <w:rPr>
          <w:rFonts w:eastAsia="仿宋_GB2312" w:hAnsi="宋体" w:hint="eastAsia"/>
          <w:color w:val="000000"/>
          <w:sz w:val="32"/>
          <w:szCs w:val="32"/>
        </w:rPr>
        <w:t>县住房</w:t>
      </w:r>
      <w:r w:rsidRPr="006B1E05">
        <w:rPr>
          <w:rFonts w:eastAsia="仿宋_GB2312" w:hAnsi="宋体" w:hint="eastAsia"/>
          <w:color w:val="000000"/>
          <w:sz w:val="32"/>
          <w:szCs w:val="32"/>
        </w:rPr>
        <w:t>城乡建设局副局长、县园林管理</w:t>
      </w:r>
    </w:p>
    <w:p w:rsidR="00F80CD8" w:rsidRPr="006B1E05" w:rsidRDefault="00F80CD8" w:rsidP="006B1E05">
      <w:pPr>
        <w:pStyle w:val="NormalIndent"/>
        <w:spacing w:line="580" w:lineRule="exact"/>
        <w:ind w:firstLineChars="1000" w:firstLine="3240"/>
        <w:jc w:val="left"/>
        <w:rPr>
          <w:rFonts w:eastAsia="仿宋_GB2312" w:hAnsi="宋体"/>
          <w:color w:val="000000"/>
          <w:sz w:val="32"/>
          <w:szCs w:val="32"/>
        </w:rPr>
      </w:pPr>
      <w:r w:rsidRPr="006B1E05">
        <w:rPr>
          <w:rFonts w:eastAsia="仿宋_GB2312" w:hAnsi="宋体" w:hint="eastAsia"/>
          <w:color w:val="000000"/>
          <w:sz w:val="32"/>
          <w:szCs w:val="32"/>
        </w:rPr>
        <w:t>中心主任</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王翠华</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县法院行政庭庭长</w:t>
      </w:r>
      <w:r w:rsidRPr="006B1E05">
        <w:rPr>
          <w:rFonts w:eastAsia="仿宋_GB2312" w:hAnsi="宋体" w:hint="eastAsia"/>
          <w:color w:val="000000"/>
          <w:sz w:val="32"/>
          <w:szCs w:val="32"/>
        </w:rPr>
        <w:t xml:space="preserve"> </w:t>
      </w:r>
    </w:p>
    <w:p w:rsidR="00F80CD8" w:rsidRPr="006B1E05" w:rsidRDefault="00F80CD8" w:rsidP="00F80CD8">
      <w:pPr>
        <w:pStyle w:val="NormalIndent"/>
        <w:spacing w:line="580" w:lineRule="exact"/>
        <w:ind w:firstLineChars="200" w:firstLine="648"/>
        <w:jc w:val="left"/>
        <w:rPr>
          <w:rFonts w:eastAsia="仿宋_GB2312" w:hAnsi="宋体"/>
          <w:color w:val="000000"/>
          <w:sz w:val="32"/>
          <w:szCs w:val="32"/>
        </w:rPr>
      </w:pPr>
      <w:r w:rsidRPr="006B1E05">
        <w:rPr>
          <w:rFonts w:eastAsia="仿宋_GB2312" w:hAnsi="宋体" w:hint="eastAsia"/>
          <w:color w:val="000000"/>
          <w:sz w:val="32"/>
          <w:szCs w:val="32"/>
        </w:rPr>
        <w:t>专班下设办公室，蒋廷泉兼任办公室主任，县自然资源和规划局副局长任杰、县司法局副局长杨杰、县农业农村局农业综合执法大队大队长石俊峰、县水务局副局长杜明顺、县房屋征收事务中心主任韩大志、县综合执法局副局长</w:t>
      </w:r>
      <w:r w:rsidR="00D3128A" w:rsidRPr="006B1E05">
        <w:rPr>
          <w:rFonts w:eastAsia="仿宋_GB2312" w:hAnsi="宋体" w:hint="eastAsia"/>
          <w:color w:val="000000"/>
          <w:sz w:val="32"/>
          <w:szCs w:val="32"/>
        </w:rPr>
        <w:t>王瑞卿、县信访局副局长刘惠、泗水县法院行政庭庭长王翠华、县发展</w:t>
      </w:r>
      <w:r w:rsidRPr="006B1E05">
        <w:rPr>
          <w:rFonts w:eastAsia="仿宋_GB2312" w:hAnsi="宋体" w:hint="eastAsia"/>
          <w:color w:val="000000"/>
          <w:sz w:val="32"/>
          <w:szCs w:val="32"/>
        </w:rPr>
        <w:t>改革局副局长刘跃华、县交通战备事务中心主任杨玉国、县工业和信息化局副局长张辉波、县行政审批服务局副局长王尚占任专班办公室副主任，抽调人员组建综合协调、政策研究、执法督察、督导工作</w:t>
      </w:r>
      <w:r w:rsidRPr="006B1E05">
        <w:rPr>
          <w:rFonts w:eastAsia="仿宋_GB2312" w:hAnsi="宋体" w:hint="eastAsia"/>
          <w:color w:val="000000"/>
          <w:sz w:val="32"/>
          <w:szCs w:val="32"/>
        </w:rPr>
        <w:t>4</w:t>
      </w:r>
      <w:r w:rsidRPr="006B1E05">
        <w:rPr>
          <w:rFonts w:eastAsia="仿宋_GB2312" w:hAnsi="宋体" w:hint="eastAsia"/>
          <w:color w:val="000000"/>
          <w:sz w:val="32"/>
          <w:szCs w:val="32"/>
        </w:rPr>
        <w:t>个工作组集中办公。</w:t>
      </w:r>
    </w:p>
    <w:p w:rsidR="00F80CD8" w:rsidRPr="006B1E05" w:rsidRDefault="00F80CD8" w:rsidP="00F80CD8">
      <w:pPr>
        <w:pStyle w:val="NormalIndent"/>
        <w:spacing w:line="580" w:lineRule="exact"/>
        <w:ind w:firstLineChars="200" w:firstLine="648"/>
        <w:jc w:val="left"/>
        <w:rPr>
          <w:rFonts w:eastAsia="黑体" w:hAnsi="宋体" w:cs="黑体"/>
          <w:color w:val="000000"/>
          <w:sz w:val="32"/>
          <w:szCs w:val="32"/>
        </w:rPr>
      </w:pPr>
      <w:r w:rsidRPr="006B1E05">
        <w:rPr>
          <w:rFonts w:eastAsia="黑体" w:hAnsi="宋体" w:cs="黑体" w:hint="eastAsia"/>
          <w:color w:val="000000"/>
          <w:sz w:val="32"/>
          <w:szCs w:val="32"/>
        </w:rPr>
        <w:t>一、综合协调组</w:t>
      </w:r>
    </w:p>
    <w:p w:rsidR="00F80CD8" w:rsidRPr="006B1E05" w:rsidRDefault="00F80CD8" w:rsidP="00907C7E">
      <w:pPr>
        <w:pStyle w:val="NormalIndent"/>
        <w:tabs>
          <w:tab w:val="left" w:pos="3261"/>
        </w:tabs>
        <w:spacing w:line="580" w:lineRule="exact"/>
        <w:ind w:firstLineChars="200" w:firstLine="648"/>
        <w:jc w:val="left"/>
        <w:rPr>
          <w:rFonts w:eastAsia="仿宋_GB2312" w:hAnsi="宋体"/>
          <w:color w:val="000000"/>
          <w:sz w:val="32"/>
          <w:szCs w:val="32"/>
        </w:rPr>
      </w:pPr>
      <w:r w:rsidRPr="006B1E05">
        <w:rPr>
          <w:rFonts w:eastAsia="仿宋_GB2312" w:hAnsi="宋体" w:hint="eastAsia"/>
          <w:color w:val="000000"/>
          <w:sz w:val="32"/>
          <w:szCs w:val="32"/>
        </w:rPr>
        <w:t>组</w:t>
      </w:r>
      <w:r w:rsidR="00D3128A"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长</w:t>
      </w:r>
      <w:r w:rsidR="00D3128A"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任</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杰</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县自然资源和规划局副局长</w:t>
      </w:r>
    </w:p>
    <w:p w:rsidR="00F80CD8" w:rsidRPr="006B1E05" w:rsidRDefault="00F80CD8" w:rsidP="00F80CD8">
      <w:pPr>
        <w:pStyle w:val="NormalIndent"/>
        <w:spacing w:line="580" w:lineRule="exact"/>
        <w:ind w:firstLineChars="200" w:firstLine="648"/>
        <w:jc w:val="left"/>
        <w:rPr>
          <w:rFonts w:eastAsia="仿宋_GB2312" w:hAnsi="宋体"/>
          <w:color w:val="000000"/>
          <w:sz w:val="32"/>
          <w:szCs w:val="32"/>
        </w:rPr>
      </w:pPr>
      <w:r w:rsidRPr="006B1E05">
        <w:rPr>
          <w:rFonts w:eastAsia="仿宋_GB2312" w:hAnsi="宋体" w:hint="eastAsia"/>
          <w:color w:val="000000"/>
          <w:sz w:val="32"/>
          <w:szCs w:val="32"/>
        </w:rPr>
        <w:t>成</w:t>
      </w:r>
      <w:r w:rsidR="00D3128A"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员</w:t>
      </w:r>
      <w:r w:rsidR="00D3128A"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刘文海</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县物业服务中心主任</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范</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杰</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市生态环境局泗水县分局副局长</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石俊峰</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县农业农村局综合执法大队大队长</w:t>
      </w:r>
    </w:p>
    <w:p w:rsidR="00F80CD8" w:rsidRPr="006B1E05" w:rsidRDefault="00F80CD8" w:rsidP="00F80CD8">
      <w:pPr>
        <w:pStyle w:val="NormalIndent"/>
        <w:spacing w:line="580" w:lineRule="exact"/>
        <w:ind w:firstLineChars="600" w:firstLine="1944"/>
        <w:jc w:val="left"/>
        <w:rPr>
          <w:rFonts w:eastAsia="仿宋_GB2312" w:hAnsi="宋体"/>
          <w:color w:val="000000"/>
          <w:spacing w:val="0"/>
          <w:sz w:val="32"/>
          <w:szCs w:val="32"/>
        </w:rPr>
      </w:pPr>
      <w:r w:rsidRPr="006B1E05">
        <w:rPr>
          <w:rFonts w:eastAsia="仿宋_GB2312" w:hAnsi="宋体" w:hint="eastAsia"/>
          <w:color w:val="000000"/>
          <w:sz w:val="32"/>
          <w:szCs w:val="32"/>
        </w:rPr>
        <w:t>张</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旺</w:t>
      </w:r>
      <w:r w:rsidRPr="006B1E05">
        <w:rPr>
          <w:rFonts w:eastAsia="仿宋_GB2312" w:hAnsi="宋体" w:hint="eastAsia"/>
          <w:color w:val="000000"/>
          <w:sz w:val="32"/>
          <w:szCs w:val="32"/>
        </w:rPr>
        <w:t xml:space="preserve">  </w:t>
      </w:r>
      <w:r w:rsidRPr="006B1E05">
        <w:rPr>
          <w:rFonts w:eastAsia="仿宋_GB2312" w:hAnsi="宋体" w:hint="eastAsia"/>
          <w:color w:val="000000"/>
          <w:spacing w:val="0"/>
          <w:sz w:val="32"/>
          <w:szCs w:val="32"/>
        </w:rPr>
        <w:t>县自然资源和规划局开发区中心所所长</w:t>
      </w:r>
    </w:p>
    <w:p w:rsidR="00F80CD8" w:rsidRPr="006B1E05" w:rsidRDefault="00F80CD8" w:rsidP="00F80CD8">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王</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增</w:t>
      </w:r>
      <w:r w:rsidRPr="006B1E05">
        <w:rPr>
          <w:rFonts w:eastAsia="仿宋_GB2312" w:hAnsi="宋体" w:hint="eastAsia"/>
          <w:color w:val="000000"/>
          <w:sz w:val="32"/>
          <w:szCs w:val="32"/>
        </w:rPr>
        <w:t xml:space="preserve">  </w:t>
      </w:r>
      <w:r w:rsidRPr="006B1E05">
        <w:rPr>
          <w:rFonts w:eastAsia="仿宋_GB2312" w:hAnsi="宋体" w:hint="eastAsia"/>
          <w:color w:val="000000"/>
          <w:spacing w:val="-20"/>
          <w:sz w:val="32"/>
          <w:szCs w:val="32"/>
        </w:rPr>
        <w:t>县自然资源和规划局综合执法大队副大队长</w:t>
      </w:r>
    </w:p>
    <w:p w:rsidR="00F80CD8" w:rsidRPr="006B1E05" w:rsidRDefault="00F80CD8" w:rsidP="00F80CD8">
      <w:pPr>
        <w:pStyle w:val="NormalIndent"/>
        <w:spacing w:line="580" w:lineRule="exact"/>
        <w:ind w:firstLineChars="200" w:firstLine="648"/>
        <w:jc w:val="left"/>
        <w:rPr>
          <w:rFonts w:eastAsia="仿宋_GB2312" w:hAnsi="宋体"/>
          <w:color w:val="000000"/>
          <w:sz w:val="32"/>
          <w:szCs w:val="32"/>
        </w:rPr>
      </w:pPr>
      <w:r w:rsidRPr="006B1E05">
        <w:rPr>
          <w:rFonts w:eastAsia="仿宋_GB2312" w:hAnsi="宋体" w:hint="eastAsia"/>
          <w:color w:val="000000"/>
          <w:sz w:val="32"/>
          <w:szCs w:val="32"/>
        </w:rPr>
        <w:t>主要职责</w:t>
      </w:r>
      <w:r w:rsidRPr="006B1E05">
        <w:rPr>
          <w:rFonts w:eastAsia="仿宋_GB2312" w:hAnsi="宋体" w:hint="eastAsia"/>
          <w:color w:val="000000"/>
          <w:sz w:val="32"/>
          <w:szCs w:val="32"/>
        </w:rPr>
        <w:t>:</w:t>
      </w:r>
      <w:r w:rsidRPr="006B1E05">
        <w:rPr>
          <w:rFonts w:eastAsia="仿宋_GB2312" w:hAnsi="宋体" w:hint="eastAsia"/>
          <w:color w:val="000000"/>
          <w:sz w:val="32"/>
          <w:szCs w:val="32"/>
        </w:rPr>
        <w:t>承担专班综合协调、对上对接争取工作；制订工作方案和推进计划并组织实施；起草出台加强监督、管理、执法的规范性文件和长效制度机制；研究解决工作中的政策性、普遍性问题和热点难点事项；负责文电会务等工作；完成专班安排的其他任务。</w:t>
      </w:r>
    </w:p>
    <w:p w:rsidR="00F80CD8" w:rsidRPr="006B1E05" w:rsidRDefault="00F80CD8" w:rsidP="00F80CD8">
      <w:pPr>
        <w:pStyle w:val="NormalIndent"/>
        <w:spacing w:line="580" w:lineRule="exact"/>
        <w:ind w:firstLineChars="200" w:firstLine="648"/>
        <w:jc w:val="left"/>
        <w:rPr>
          <w:rFonts w:eastAsia="方正黑体简体" w:hAnsi="宋体" w:cs="黑体"/>
          <w:color w:val="000000"/>
          <w:sz w:val="32"/>
          <w:szCs w:val="32"/>
        </w:rPr>
      </w:pPr>
      <w:r w:rsidRPr="006B1E05">
        <w:rPr>
          <w:rFonts w:eastAsia="方正黑体简体" w:hAnsi="宋体" w:cs="黑体" w:hint="eastAsia"/>
          <w:color w:val="000000"/>
          <w:sz w:val="32"/>
          <w:szCs w:val="32"/>
        </w:rPr>
        <w:t>二、政策研究组</w:t>
      </w:r>
    </w:p>
    <w:p w:rsidR="00F80CD8" w:rsidRPr="006B1E05" w:rsidRDefault="00F80CD8" w:rsidP="00F80CD8">
      <w:pPr>
        <w:pStyle w:val="NormalIndent"/>
        <w:spacing w:line="580" w:lineRule="exact"/>
        <w:ind w:firstLineChars="200" w:firstLine="648"/>
        <w:jc w:val="left"/>
        <w:rPr>
          <w:rFonts w:eastAsia="仿宋_GB2312" w:hAnsi="宋体"/>
          <w:color w:val="000000"/>
          <w:sz w:val="32"/>
          <w:szCs w:val="32"/>
        </w:rPr>
      </w:pPr>
      <w:r w:rsidRPr="006B1E05">
        <w:rPr>
          <w:rFonts w:eastAsia="方正仿宋简体" w:hAnsi="宋体" w:hint="eastAsia"/>
          <w:color w:val="000000"/>
          <w:sz w:val="32"/>
          <w:szCs w:val="32"/>
        </w:rPr>
        <w:t>组</w:t>
      </w:r>
      <w:r w:rsidR="00D3128A" w:rsidRPr="006B1E05">
        <w:rPr>
          <w:rFonts w:eastAsia="方正仿宋简体" w:hAnsi="宋体" w:hint="eastAsia"/>
          <w:color w:val="000000"/>
          <w:sz w:val="32"/>
          <w:szCs w:val="32"/>
        </w:rPr>
        <w:t xml:space="preserve">  </w:t>
      </w:r>
      <w:r w:rsidRPr="006B1E05">
        <w:rPr>
          <w:rFonts w:eastAsia="方正仿宋简体" w:hAnsi="宋体" w:hint="eastAsia"/>
          <w:color w:val="000000"/>
          <w:sz w:val="32"/>
          <w:szCs w:val="32"/>
        </w:rPr>
        <w:t>长</w:t>
      </w:r>
      <w:r w:rsidRPr="006B1E05">
        <w:rPr>
          <w:rFonts w:eastAsia="方正仿宋简体" w:hAnsi="宋体" w:hint="eastAsia"/>
          <w:color w:val="000000"/>
          <w:sz w:val="32"/>
          <w:szCs w:val="32"/>
        </w:rPr>
        <w:t xml:space="preserve">: </w:t>
      </w:r>
      <w:r w:rsidRPr="006B1E05">
        <w:rPr>
          <w:rFonts w:eastAsia="方正仿宋简体" w:hAnsi="宋体" w:hint="eastAsia"/>
          <w:color w:val="000000"/>
          <w:sz w:val="32"/>
          <w:szCs w:val="32"/>
        </w:rPr>
        <w:t>任</w:t>
      </w:r>
      <w:r w:rsidRPr="006B1E05">
        <w:rPr>
          <w:rFonts w:eastAsia="方正仿宋简体" w:hAnsi="宋体" w:hint="eastAsia"/>
          <w:color w:val="000000"/>
          <w:sz w:val="32"/>
          <w:szCs w:val="32"/>
        </w:rPr>
        <w:t xml:space="preserve">  </w:t>
      </w:r>
      <w:r w:rsidRPr="006B1E05">
        <w:rPr>
          <w:rFonts w:eastAsia="方正仿宋简体" w:hAnsi="宋体" w:hint="eastAsia"/>
          <w:color w:val="000000"/>
          <w:sz w:val="32"/>
          <w:szCs w:val="32"/>
        </w:rPr>
        <w:t>杰</w:t>
      </w:r>
      <w:r w:rsidRPr="006B1E05">
        <w:rPr>
          <w:rFonts w:eastAsia="方正仿宋简体" w:hAnsi="宋体" w:hint="eastAsia"/>
          <w:color w:val="000000"/>
          <w:sz w:val="32"/>
          <w:szCs w:val="32"/>
        </w:rPr>
        <w:t xml:space="preserve">  </w:t>
      </w:r>
      <w:r w:rsidRPr="006B1E05">
        <w:rPr>
          <w:rFonts w:eastAsia="方正仿宋简体" w:hAnsi="宋体" w:hint="eastAsia"/>
          <w:color w:val="000000"/>
          <w:sz w:val="32"/>
          <w:szCs w:val="32"/>
        </w:rPr>
        <w:t>县自然资源</w:t>
      </w:r>
      <w:r w:rsidRPr="006B1E05">
        <w:rPr>
          <w:rFonts w:eastAsia="仿宋_GB2312" w:hAnsi="宋体" w:hint="eastAsia"/>
          <w:color w:val="000000"/>
          <w:sz w:val="32"/>
          <w:szCs w:val="32"/>
        </w:rPr>
        <w:t>和规划局副局长</w:t>
      </w:r>
    </w:p>
    <w:p w:rsidR="00F80CD8" w:rsidRPr="006B1E05" w:rsidRDefault="00F80CD8" w:rsidP="00726329">
      <w:pPr>
        <w:pStyle w:val="NormalIndent"/>
        <w:tabs>
          <w:tab w:val="left" w:pos="1985"/>
        </w:tabs>
        <w:spacing w:line="620" w:lineRule="exact"/>
        <w:ind w:firstLineChars="200" w:firstLine="648"/>
        <w:jc w:val="left"/>
        <w:rPr>
          <w:rFonts w:eastAsia="仿宋_GB2312" w:hAnsi="宋体"/>
          <w:color w:val="000000"/>
          <w:sz w:val="32"/>
          <w:szCs w:val="32"/>
        </w:rPr>
      </w:pPr>
      <w:r w:rsidRPr="006B1E05">
        <w:rPr>
          <w:rFonts w:eastAsia="仿宋_GB2312" w:hAnsi="宋体" w:hint="eastAsia"/>
          <w:color w:val="000000"/>
          <w:sz w:val="32"/>
          <w:szCs w:val="32"/>
        </w:rPr>
        <w:t>成</w:t>
      </w:r>
      <w:r w:rsidR="00D3128A"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员</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杨</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杰</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县司法局副局长</w:t>
      </w:r>
    </w:p>
    <w:p w:rsidR="00F80CD8" w:rsidRPr="006B1E05" w:rsidRDefault="00F80CD8" w:rsidP="00726329">
      <w:pPr>
        <w:pStyle w:val="NormalIndent"/>
        <w:spacing w:line="62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刘跃华</w:t>
      </w:r>
      <w:r w:rsidRPr="006B1E05">
        <w:rPr>
          <w:rFonts w:eastAsia="仿宋_GB2312" w:hAnsi="宋体" w:hint="eastAsia"/>
          <w:color w:val="000000"/>
          <w:sz w:val="32"/>
          <w:szCs w:val="32"/>
        </w:rPr>
        <w:t xml:space="preserve">  </w:t>
      </w:r>
      <w:r w:rsidR="00D3128A" w:rsidRPr="006B1E05">
        <w:rPr>
          <w:rFonts w:eastAsia="仿宋_GB2312" w:hAnsi="宋体" w:hint="eastAsia"/>
          <w:color w:val="000000"/>
          <w:sz w:val="32"/>
          <w:szCs w:val="32"/>
        </w:rPr>
        <w:t>县发展</w:t>
      </w:r>
      <w:r w:rsidRPr="006B1E05">
        <w:rPr>
          <w:rFonts w:eastAsia="仿宋_GB2312" w:hAnsi="宋体" w:hint="eastAsia"/>
          <w:color w:val="000000"/>
          <w:sz w:val="32"/>
          <w:szCs w:val="32"/>
        </w:rPr>
        <w:t>改革局副局长</w:t>
      </w:r>
    </w:p>
    <w:p w:rsidR="00F80CD8" w:rsidRPr="006B1E05" w:rsidRDefault="00F80CD8" w:rsidP="00726329">
      <w:pPr>
        <w:pStyle w:val="NormalIndent"/>
        <w:spacing w:line="62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王翠华</w:t>
      </w:r>
      <w:r w:rsidR="0081093C"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县法院行政庭庭长</w:t>
      </w:r>
      <w:r w:rsidRPr="006B1E05">
        <w:rPr>
          <w:rFonts w:eastAsia="仿宋_GB2312" w:hAnsi="宋体" w:hint="eastAsia"/>
          <w:color w:val="000000"/>
          <w:sz w:val="32"/>
          <w:szCs w:val="32"/>
        </w:rPr>
        <w:t xml:space="preserve"> </w:t>
      </w:r>
    </w:p>
    <w:p w:rsidR="00F80CD8" w:rsidRPr="006B1E05" w:rsidRDefault="00F80CD8" w:rsidP="00726329">
      <w:pPr>
        <w:pStyle w:val="NormalIndent"/>
        <w:spacing w:line="62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张宗平</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县农业农村局总农艺师</w:t>
      </w:r>
    </w:p>
    <w:p w:rsidR="00F80CD8" w:rsidRPr="006B1E05" w:rsidRDefault="00F80CD8" w:rsidP="00726329">
      <w:pPr>
        <w:pStyle w:val="NormalIndent"/>
        <w:spacing w:line="62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杜宝旭</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县综合行政执法局政策法规科科长</w:t>
      </w:r>
    </w:p>
    <w:p w:rsidR="00A373BD" w:rsidRDefault="00F80CD8" w:rsidP="00726329">
      <w:pPr>
        <w:pStyle w:val="NormalIndent"/>
        <w:spacing w:line="62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赵双喜</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县自然资源和规划局土地资产服务</w:t>
      </w:r>
    </w:p>
    <w:p w:rsidR="00F80CD8" w:rsidRPr="006B1E05" w:rsidRDefault="00F80CD8" w:rsidP="00726329">
      <w:pPr>
        <w:pStyle w:val="NormalIndent"/>
        <w:spacing w:line="620" w:lineRule="exact"/>
        <w:ind w:firstLineChars="1000" w:firstLine="3240"/>
        <w:jc w:val="left"/>
        <w:rPr>
          <w:rFonts w:eastAsia="仿宋_GB2312" w:hAnsi="宋体"/>
          <w:color w:val="000000"/>
          <w:sz w:val="32"/>
          <w:szCs w:val="32"/>
        </w:rPr>
      </w:pPr>
      <w:r w:rsidRPr="006B1E05">
        <w:rPr>
          <w:rFonts w:eastAsia="仿宋_GB2312" w:hAnsi="宋体" w:hint="eastAsia"/>
          <w:color w:val="000000"/>
          <w:sz w:val="32"/>
          <w:szCs w:val="32"/>
        </w:rPr>
        <w:t>中心主任</w:t>
      </w:r>
    </w:p>
    <w:p w:rsidR="00F80CD8" w:rsidRPr="006B1E05" w:rsidRDefault="00F80CD8" w:rsidP="00726329">
      <w:pPr>
        <w:pStyle w:val="NormalIndent"/>
        <w:spacing w:line="62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王</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焱</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县自然资源和规划局执法督察科科长</w:t>
      </w:r>
    </w:p>
    <w:p w:rsidR="00F80CD8" w:rsidRPr="006B1E05" w:rsidRDefault="00F80CD8" w:rsidP="00726329">
      <w:pPr>
        <w:pStyle w:val="NormalIndent"/>
        <w:spacing w:line="62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宋</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亮</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县自然资源和规划局调查监测科科长</w:t>
      </w:r>
    </w:p>
    <w:p w:rsidR="00F80CD8" w:rsidRPr="00A373BD" w:rsidRDefault="00F80CD8" w:rsidP="00726329">
      <w:pPr>
        <w:pStyle w:val="NormalIndent"/>
        <w:spacing w:line="620" w:lineRule="exact"/>
        <w:ind w:firstLineChars="600" w:firstLine="1944"/>
        <w:jc w:val="left"/>
        <w:rPr>
          <w:rFonts w:eastAsia="仿宋_GB2312" w:hAnsi="宋体"/>
          <w:color w:val="000000"/>
          <w:spacing w:val="-2"/>
          <w:sz w:val="32"/>
          <w:szCs w:val="32"/>
        </w:rPr>
      </w:pPr>
      <w:r w:rsidRPr="006B1E05">
        <w:rPr>
          <w:rFonts w:eastAsia="仿宋_GB2312" w:hAnsi="宋体" w:hint="eastAsia"/>
          <w:color w:val="000000"/>
          <w:sz w:val="32"/>
          <w:szCs w:val="32"/>
        </w:rPr>
        <w:t>钱世祥</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w:t>
      </w:r>
      <w:r w:rsidRPr="00A373BD">
        <w:rPr>
          <w:rFonts w:eastAsia="仿宋_GB2312" w:hAnsi="宋体" w:hint="eastAsia"/>
          <w:color w:val="000000"/>
          <w:spacing w:val="-2"/>
          <w:sz w:val="32"/>
          <w:szCs w:val="32"/>
        </w:rPr>
        <w:t>自然资源和规划局用途管制科副科长</w:t>
      </w:r>
    </w:p>
    <w:p w:rsidR="00F80CD8" w:rsidRPr="00A373BD" w:rsidRDefault="00F80CD8" w:rsidP="00726329">
      <w:pPr>
        <w:pStyle w:val="NormalIndent"/>
        <w:spacing w:line="620" w:lineRule="exact"/>
        <w:ind w:firstLineChars="600" w:firstLine="1944"/>
        <w:jc w:val="left"/>
        <w:rPr>
          <w:rFonts w:eastAsia="仿宋_GB2312" w:hAnsi="宋体"/>
          <w:color w:val="000000"/>
          <w:spacing w:val="-16"/>
          <w:sz w:val="32"/>
          <w:szCs w:val="32"/>
        </w:rPr>
      </w:pPr>
      <w:r w:rsidRPr="006B1E05">
        <w:rPr>
          <w:rFonts w:eastAsia="仿宋_GB2312" w:hAnsi="宋体" w:hint="eastAsia"/>
          <w:color w:val="000000"/>
          <w:sz w:val="32"/>
          <w:szCs w:val="32"/>
        </w:rPr>
        <w:t>孔</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丽</w:t>
      </w:r>
      <w:r w:rsidRPr="006B1E05">
        <w:rPr>
          <w:rFonts w:eastAsia="仿宋_GB2312" w:hAnsi="宋体" w:hint="eastAsia"/>
          <w:color w:val="000000"/>
          <w:sz w:val="32"/>
          <w:szCs w:val="32"/>
        </w:rPr>
        <w:t xml:space="preserve">  </w:t>
      </w:r>
      <w:r w:rsidRPr="00A373BD">
        <w:rPr>
          <w:rFonts w:eastAsia="仿宋_GB2312" w:hAnsi="宋体" w:hint="eastAsia"/>
          <w:color w:val="000000"/>
          <w:spacing w:val="-16"/>
          <w:sz w:val="32"/>
          <w:szCs w:val="32"/>
        </w:rPr>
        <w:t>市生态环境局水泗水县分局政策法规科科长</w:t>
      </w:r>
    </w:p>
    <w:p w:rsidR="00F80CD8" w:rsidRPr="006B1E05" w:rsidRDefault="00F80CD8" w:rsidP="00726329">
      <w:pPr>
        <w:pStyle w:val="NormalIndent"/>
        <w:spacing w:line="62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杨玉国</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县交通战备事务中心主任</w:t>
      </w:r>
      <w:r w:rsidRPr="006B1E05">
        <w:rPr>
          <w:rFonts w:eastAsia="仿宋_GB2312" w:hAnsi="宋体" w:hint="eastAsia"/>
          <w:color w:val="000000"/>
          <w:sz w:val="32"/>
          <w:szCs w:val="32"/>
        </w:rPr>
        <w:t xml:space="preserve"> </w:t>
      </w:r>
    </w:p>
    <w:p w:rsidR="00F80CD8" w:rsidRPr="006B1E05" w:rsidRDefault="00F80CD8" w:rsidP="00726329">
      <w:pPr>
        <w:pStyle w:val="NormalIndent"/>
        <w:spacing w:line="62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杨</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洋</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县行政审批服务局投资项目科科长</w:t>
      </w:r>
    </w:p>
    <w:p w:rsidR="00F80CD8" w:rsidRPr="006B1E05" w:rsidRDefault="00F80CD8" w:rsidP="00726329">
      <w:pPr>
        <w:pStyle w:val="NormalIndent"/>
        <w:spacing w:line="62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颜</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恒</w:t>
      </w:r>
      <w:r w:rsidRPr="006B1E05">
        <w:rPr>
          <w:rFonts w:eastAsia="仿宋_GB2312" w:hAnsi="宋体" w:hint="eastAsia"/>
          <w:color w:val="000000"/>
          <w:sz w:val="32"/>
          <w:szCs w:val="32"/>
        </w:rPr>
        <w:t xml:space="preserve">  </w:t>
      </w:r>
      <w:r w:rsidR="00D3128A" w:rsidRPr="006B1E05">
        <w:rPr>
          <w:rFonts w:eastAsia="仿宋_GB2312" w:hAnsi="宋体" w:hint="eastAsia"/>
          <w:color w:val="000000"/>
          <w:sz w:val="32"/>
          <w:szCs w:val="32"/>
        </w:rPr>
        <w:t>县住房</w:t>
      </w:r>
      <w:r w:rsidRPr="006B1E05">
        <w:rPr>
          <w:rFonts w:eastAsia="仿宋_GB2312" w:hAnsi="宋体" w:hint="eastAsia"/>
          <w:color w:val="000000"/>
          <w:sz w:val="32"/>
          <w:szCs w:val="32"/>
        </w:rPr>
        <w:t>城乡建设局房产科副科长</w:t>
      </w:r>
    </w:p>
    <w:p w:rsidR="00F80CD8" w:rsidRPr="006B1E05" w:rsidRDefault="00F80CD8" w:rsidP="00726329">
      <w:pPr>
        <w:pStyle w:val="NormalIndent"/>
        <w:spacing w:line="620" w:lineRule="exact"/>
        <w:ind w:firstLineChars="200" w:firstLine="648"/>
        <w:jc w:val="left"/>
        <w:rPr>
          <w:rFonts w:eastAsia="仿宋_GB2312" w:hAnsi="宋体"/>
          <w:color w:val="000000"/>
          <w:sz w:val="32"/>
          <w:szCs w:val="32"/>
        </w:rPr>
      </w:pPr>
      <w:r w:rsidRPr="006B1E05">
        <w:rPr>
          <w:rFonts w:eastAsia="仿宋_GB2312" w:hAnsi="宋体" w:hint="eastAsia"/>
          <w:color w:val="000000"/>
          <w:sz w:val="32"/>
          <w:szCs w:val="32"/>
        </w:rPr>
        <w:t>主要职责</w:t>
      </w:r>
      <w:r w:rsidRPr="006B1E05">
        <w:rPr>
          <w:rFonts w:eastAsia="仿宋_GB2312" w:hAnsi="宋体" w:hint="eastAsia"/>
          <w:color w:val="000000"/>
          <w:sz w:val="32"/>
          <w:szCs w:val="32"/>
        </w:rPr>
        <w:t>:</w:t>
      </w:r>
      <w:r w:rsidRPr="006B1E05">
        <w:rPr>
          <w:rFonts w:eastAsia="仿宋_GB2312" w:hAnsi="宋体" w:hint="eastAsia"/>
          <w:color w:val="000000"/>
          <w:sz w:val="32"/>
          <w:szCs w:val="32"/>
        </w:rPr>
        <w:t>牵头相关法律法规的解读和宣传工作；负责国家、省</w:t>
      </w:r>
      <w:r w:rsidR="00D3128A" w:rsidRPr="006B1E05">
        <w:rPr>
          <w:rFonts w:eastAsia="仿宋_GB2312" w:hAnsi="宋体" w:hint="eastAsia"/>
          <w:color w:val="000000"/>
          <w:sz w:val="32"/>
          <w:szCs w:val="32"/>
        </w:rPr>
        <w:t>、市</w:t>
      </w:r>
      <w:r w:rsidRPr="006B1E05">
        <w:rPr>
          <w:rFonts w:eastAsia="仿宋_GB2312" w:hAnsi="宋体" w:hint="eastAsia"/>
          <w:color w:val="000000"/>
          <w:sz w:val="32"/>
          <w:szCs w:val="32"/>
        </w:rPr>
        <w:t>相关政策文件研究，结合泗水县实际，统筹各领域政策把握和执行落实；起草和制定出台加强监督、管理、执法的规范性文件和长效制度机制；及时研究解决工作中的政策性、普遍性问题和热点难点事项；完成专班安排的其他任务。</w:t>
      </w:r>
    </w:p>
    <w:p w:rsidR="00F80CD8" w:rsidRPr="006B1E05" w:rsidRDefault="00F80CD8" w:rsidP="00726329">
      <w:pPr>
        <w:pStyle w:val="NormalIndent"/>
        <w:spacing w:line="620" w:lineRule="exact"/>
        <w:ind w:firstLineChars="200" w:firstLine="648"/>
        <w:jc w:val="left"/>
        <w:rPr>
          <w:rFonts w:eastAsia="黑体" w:hAnsi="宋体" w:cs="黑体"/>
          <w:color w:val="000000"/>
          <w:sz w:val="32"/>
          <w:szCs w:val="32"/>
        </w:rPr>
      </w:pPr>
      <w:r w:rsidRPr="006B1E05">
        <w:rPr>
          <w:rFonts w:eastAsia="黑体" w:hAnsi="宋体" w:cs="黑体" w:hint="eastAsia"/>
          <w:color w:val="000000"/>
          <w:sz w:val="32"/>
          <w:szCs w:val="32"/>
        </w:rPr>
        <w:t>三、执法督察组</w:t>
      </w:r>
    </w:p>
    <w:p w:rsidR="00F80CD8" w:rsidRPr="006B1E05" w:rsidRDefault="00F80CD8" w:rsidP="00726329">
      <w:pPr>
        <w:pStyle w:val="NormalIndent"/>
        <w:spacing w:line="620" w:lineRule="exact"/>
        <w:ind w:firstLineChars="200" w:firstLine="648"/>
        <w:jc w:val="left"/>
        <w:rPr>
          <w:rFonts w:eastAsia="仿宋_GB2312" w:hAnsi="宋体"/>
          <w:color w:val="000000"/>
          <w:sz w:val="32"/>
          <w:szCs w:val="32"/>
        </w:rPr>
      </w:pPr>
      <w:r w:rsidRPr="006B1E05">
        <w:rPr>
          <w:rFonts w:eastAsia="仿宋_GB2312" w:hAnsi="宋体" w:hint="eastAsia"/>
          <w:color w:val="000000"/>
          <w:sz w:val="32"/>
          <w:szCs w:val="32"/>
        </w:rPr>
        <w:t>组</w:t>
      </w:r>
      <w:r w:rsidR="00D3128A"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长</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陈</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锋</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县自然资源和规划局副局长</w:t>
      </w:r>
    </w:p>
    <w:p w:rsidR="00F80CD8" w:rsidRPr="006B1E05" w:rsidRDefault="00F80CD8" w:rsidP="00F80CD8">
      <w:pPr>
        <w:pStyle w:val="NormalIndent"/>
        <w:spacing w:line="580" w:lineRule="exact"/>
        <w:ind w:firstLineChars="200" w:firstLine="648"/>
        <w:jc w:val="left"/>
        <w:rPr>
          <w:rFonts w:eastAsia="仿宋_GB2312" w:hAnsi="宋体"/>
          <w:color w:val="000000"/>
          <w:sz w:val="32"/>
          <w:szCs w:val="32"/>
        </w:rPr>
      </w:pPr>
      <w:r w:rsidRPr="006B1E05">
        <w:rPr>
          <w:rFonts w:eastAsia="仿宋_GB2312" w:hAnsi="宋体" w:hint="eastAsia"/>
          <w:color w:val="000000"/>
          <w:sz w:val="32"/>
          <w:szCs w:val="32"/>
        </w:rPr>
        <w:t>成</w:t>
      </w:r>
      <w:r w:rsidR="00D3128A"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员</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颜</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广</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县自然资源和规划局副主任科员</w:t>
      </w:r>
    </w:p>
    <w:p w:rsidR="00F80CD8" w:rsidRPr="006B1E05" w:rsidRDefault="00F80CD8" w:rsidP="00A373BD">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乔元峰</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县水务局河长制工作协调中心副主任</w:t>
      </w:r>
    </w:p>
    <w:p w:rsidR="00F80CD8" w:rsidRPr="006B1E05" w:rsidRDefault="00F80CD8" w:rsidP="00A373BD">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张</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乐</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县综合行政执法局执法大队副大队长</w:t>
      </w:r>
    </w:p>
    <w:p w:rsidR="00F80CD8" w:rsidRPr="001C086A" w:rsidRDefault="00F80CD8" w:rsidP="00A373BD">
      <w:pPr>
        <w:pStyle w:val="NormalIndent"/>
        <w:spacing w:line="580" w:lineRule="exact"/>
        <w:ind w:firstLineChars="600" w:firstLine="1944"/>
        <w:jc w:val="left"/>
        <w:rPr>
          <w:rFonts w:eastAsia="仿宋_GB2312" w:hAnsi="宋体"/>
          <w:color w:val="000000"/>
          <w:spacing w:val="-6"/>
          <w:sz w:val="32"/>
          <w:szCs w:val="32"/>
        </w:rPr>
      </w:pPr>
      <w:r w:rsidRPr="006B1E05">
        <w:rPr>
          <w:rFonts w:eastAsia="仿宋_GB2312" w:hAnsi="宋体" w:hint="eastAsia"/>
          <w:color w:val="000000"/>
          <w:sz w:val="32"/>
          <w:szCs w:val="32"/>
        </w:rPr>
        <w:t>王成功</w:t>
      </w:r>
      <w:r w:rsidRPr="006B1E05">
        <w:rPr>
          <w:rFonts w:eastAsia="仿宋_GB2312" w:hAnsi="宋体" w:hint="eastAsia"/>
          <w:color w:val="000000"/>
          <w:sz w:val="32"/>
          <w:szCs w:val="32"/>
        </w:rPr>
        <w:t xml:space="preserve">  </w:t>
      </w:r>
      <w:r w:rsidRPr="001C086A">
        <w:rPr>
          <w:rFonts w:eastAsia="仿宋_GB2312" w:hAnsi="宋体" w:hint="eastAsia"/>
          <w:color w:val="000000"/>
          <w:spacing w:val="-6"/>
          <w:sz w:val="32"/>
          <w:szCs w:val="32"/>
        </w:rPr>
        <w:t>市生态环境局水泗水县分局生态环境保</w:t>
      </w:r>
    </w:p>
    <w:p w:rsidR="00F80CD8" w:rsidRPr="006B1E05" w:rsidRDefault="00F80CD8" w:rsidP="001C086A">
      <w:pPr>
        <w:pStyle w:val="NormalIndent"/>
        <w:spacing w:line="580" w:lineRule="exact"/>
        <w:ind w:firstLineChars="1000" w:firstLine="3240"/>
        <w:jc w:val="left"/>
        <w:rPr>
          <w:rFonts w:eastAsia="仿宋_GB2312" w:hAnsi="宋体"/>
          <w:color w:val="000000"/>
          <w:sz w:val="32"/>
          <w:szCs w:val="32"/>
        </w:rPr>
      </w:pPr>
      <w:r w:rsidRPr="006B1E05">
        <w:rPr>
          <w:rFonts w:eastAsia="仿宋_GB2312" w:hAnsi="宋体" w:hint="eastAsia"/>
          <w:color w:val="000000"/>
          <w:sz w:val="32"/>
          <w:szCs w:val="32"/>
        </w:rPr>
        <w:t>护综合执法大队大队长</w:t>
      </w:r>
      <w:r w:rsidRPr="006B1E05">
        <w:rPr>
          <w:rFonts w:eastAsia="仿宋_GB2312" w:hAnsi="宋体" w:hint="eastAsia"/>
          <w:color w:val="000000"/>
          <w:sz w:val="32"/>
          <w:szCs w:val="32"/>
        </w:rPr>
        <w:t xml:space="preserve">      </w:t>
      </w:r>
    </w:p>
    <w:p w:rsidR="00F80CD8" w:rsidRPr="006B1E05" w:rsidRDefault="00F80CD8" w:rsidP="00A373BD">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石俊峰</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县农业农村局执法大队大队长</w:t>
      </w:r>
    </w:p>
    <w:p w:rsidR="00F80CD8" w:rsidRPr="006B1E05" w:rsidRDefault="00F80CD8" w:rsidP="00A373BD">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吴</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静</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县房屋征收事务中心法规科副科长</w:t>
      </w:r>
    </w:p>
    <w:p w:rsidR="00F80CD8" w:rsidRPr="001C086A" w:rsidRDefault="00F80CD8" w:rsidP="00A373BD">
      <w:pPr>
        <w:pStyle w:val="NormalIndent"/>
        <w:spacing w:line="580" w:lineRule="exact"/>
        <w:ind w:firstLineChars="600" w:firstLine="1944"/>
        <w:jc w:val="left"/>
        <w:rPr>
          <w:rFonts w:eastAsia="仿宋_GB2312" w:hAnsi="宋体"/>
          <w:color w:val="000000"/>
          <w:spacing w:val="-6"/>
          <w:sz w:val="32"/>
          <w:szCs w:val="32"/>
        </w:rPr>
      </w:pPr>
      <w:r w:rsidRPr="006B1E05">
        <w:rPr>
          <w:rFonts w:eastAsia="仿宋_GB2312" w:hAnsi="宋体" w:hint="eastAsia"/>
          <w:color w:val="000000"/>
          <w:sz w:val="32"/>
          <w:szCs w:val="32"/>
        </w:rPr>
        <w:t>吴</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振</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w:t>
      </w:r>
      <w:r w:rsidRPr="001C086A">
        <w:rPr>
          <w:rFonts w:eastAsia="仿宋_GB2312" w:hAnsi="宋体" w:hint="eastAsia"/>
          <w:color w:val="000000"/>
          <w:spacing w:val="-6"/>
          <w:sz w:val="32"/>
          <w:szCs w:val="32"/>
        </w:rPr>
        <w:t>自然资源和规划局综合执法大队科长</w:t>
      </w:r>
    </w:p>
    <w:p w:rsidR="00F80CD8" w:rsidRPr="006B1E05" w:rsidRDefault="00F80CD8" w:rsidP="00A373BD">
      <w:pPr>
        <w:pStyle w:val="NormalIndent"/>
        <w:spacing w:line="580" w:lineRule="exact"/>
        <w:ind w:firstLineChars="600" w:firstLine="1944"/>
        <w:jc w:val="left"/>
        <w:rPr>
          <w:rFonts w:eastAsia="仿宋_GB2312" w:hAnsi="宋体"/>
          <w:color w:val="000000"/>
          <w:w w:val="90"/>
          <w:sz w:val="32"/>
          <w:szCs w:val="32"/>
        </w:rPr>
      </w:pPr>
      <w:r w:rsidRPr="006B1E05">
        <w:rPr>
          <w:rFonts w:eastAsia="仿宋_GB2312" w:hAnsi="宋体" w:hint="eastAsia"/>
          <w:color w:val="000000"/>
          <w:sz w:val="32"/>
          <w:szCs w:val="32"/>
        </w:rPr>
        <w:t>乔文佳</w:t>
      </w:r>
      <w:r w:rsidRPr="006B1E05">
        <w:rPr>
          <w:rFonts w:eastAsia="仿宋_GB2312" w:hAnsi="宋体" w:hint="eastAsia"/>
          <w:color w:val="000000"/>
          <w:sz w:val="32"/>
          <w:szCs w:val="32"/>
        </w:rPr>
        <w:t xml:space="preserve">  </w:t>
      </w:r>
      <w:r w:rsidRPr="006B1E05">
        <w:rPr>
          <w:rFonts w:eastAsia="仿宋_GB2312" w:hAnsi="宋体" w:hint="eastAsia"/>
          <w:color w:val="000000"/>
          <w:w w:val="90"/>
          <w:sz w:val="32"/>
          <w:szCs w:val="32"/>
        </w:rPr>
        <w:t>县自然资源和规划局综合执法大队中队长</w:t>
      </w:r>
    </w:p>
    <w:p w:rsidR="00F80CD8" w:rsidRPr="006B1E05" w:rsidRDefault="00F80CD8" w:rsidP="00A373BD">
      <w:pPr>
        <w:pStyle w:val="NormalIndent"/>
        <w:spacing w:line="580" w:lineRule="exact"/>
        <w:ind w:firstLineChars="600" w:firstLine="1944"/>
        <w:jc w:val="left"/>
        <w:rPr>
          <w:rFonts w:eastAsia="仿宋_GB2312" w:hAnsi="宋体"/>
          <w:color w:val="000000"/>
          <w:w w:val="90"/>
          <w:sz w:val="32"/>
          <w:szCs w:val="32"/>
        </w:rPr>
      </w:pPr>
      <w:r w:rsidRPr="006B1E05">
        <w:rPr>
          <w:rFonts w:eastAsia="仿宋_GB2312" w:hAnsi="宋体" w:hint="eastAsia"/>
          <w:color w:val="000000"/>
          <w:sz w:val="32"/>
          <w:szCs w:val="32"/>
        </w:rPr>
        <w:t>卜祥军</w:t>
      </w:r>
      <w:r w:rsidRPr="006B1E05">
        <w:rPr>
          <w:rFonts w:eastAsia="仿宋_GB2312" w:hAnsi="宋体" w:hint="eastAsia"/>
          <w:color w:val="000000"/>
          <w:sz w:val="32"/>
          <w:szCs w:val="32"/>
        </w:rPr>
        <w:t xml:space="preserve">  </w:t>
      </w:r>
      <w:r w:rsidRPr="006B1E05">
        <w:rPr>
          <w:rFonts w:eastAsia="仿宋_GB2312" w:hAnsi="宋体" w:hint="eastAsia"/>
          <w:color w:val="000000"/>
          <w:w w:val="90"/>
          <w:sz w:val="32"/>
          <w:szCs w:val="32"/>
        </w:rPr>
        <w:t>县自然资源和规划局综合执法大队中队长</w:t>
      </w:r>
    </w:p>
    <w:p w:rsidR="00F80CD8" w:rsidRPr="001C086A" w:rsidRDefault="00F80CD8" w:rsidP="00A373BD">
      <w:pPr>
        <w:pStyle w:val="NormalIndent"/>
        <w:spacing w:line="580" w:lineRule="exact"/>
        <w:ind w:firstLineChars="600" w:firstLine="1944"/>
        <w:jc w:val="left"/>
        <w:rPr>
          <w:rFonts w:eastAsia="仿宋_GB2312" w:hAnsi="宋体"/>
          <w:color w:val="000000"/>
          <w:spacing w:val="-4"/>
          <w:sz w:val="32"/>
          <w:szCs w:val="32"/>
        </w:rPr>
      </w:pPr>
      <w:r w:rsidRPr="006B1E05">
        <w:rPr>
          <w:rFonts w:eastAsia="仿宋_GB2312" w:hAnsi="宋体" w:hint="eastAsia"/>
          <w:color w:val="000000"/>
          <w:sz w:val="32"/>
          <w:szCs w:val="32"/>
        </w:rPr>
        <w:t>李</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潇</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w:t>
      </w:r>
      <w:r w:rsidRPr="001C086A">
        <w:rPr>
          <w:rFonts w:eastAsia="仿宋_GB2312" w:hAnsi="宋体" w:hint="eastAsia"/>
          <w:color w:val="000000"/>
          <w:spacing w:val="-4"/>
          <w:sz w:val="32"/>
          <w:szCs w:val="32"/>
        </w:rPr>
        <w:t>自然资源和规划局综合执法大队科员</w:t>
      </w:r>
    </w:p>
    <w:p w:rsidR="00F80CD8" w:rsidRPr="006B1E05" w:rsidRDefault="00F80CD8" w:rsidP="00F80CD8">
      <w:pPr>
        <w:pStyle w:val="NormalIndent"/>
        <w:spacing w:line="580" w:lineRule="exact"/>
        <w:ind w:firstLineChars="200" w:firstLine="648"/>
        <w:jc w:val="left"/>
        <w:rPr>
          <w:rFonts w:eastAsia="仿宋_GB2312" w:hAnsi="宋体"/>
          <w:color w:val="000000"/>
          <w:sz w:val="32"/>
          <w:szCs w:val="32"/>
        </w:rPr>
      </w:pPr>
      <w:r w:rsidRPr="006B1E05">
        <w:rPr>
          <w:rFonts w:eastAsia="仿宋_GB2312" w:hAnsi="宋体" w:hint="eastAsia"/>
          <w:color w:val="000000"/>
          <w:sz w:val="32"/>
          <w:szCs w:val="32"/>
        </w:rPr>
        <w:t>主要职责</w:t>
      </w:r>
      <w:r w:rsidRPr="006B1E05">
        <w:rPr>
          <w:rFonts w:eastAsia="仿宋_GB2312" w:hAnsi="宋体" w:hint="eastAsia"/>
          <w:color w:val="000000"/>
          <w:sz w:val="32"/>
          <w:szCs w:val="32"/>
        </w:rPr>
        <w:t>:</w:t>
      </w:r>
      <w:r w:rsidRPr="006B1E05">
        <w:rPr>
          <w:rFonts w:eastAsia="仿宋_GB2312" w:hAnsi="宋体" w:hint="eastAsia"/>
          <w:color w:val="000000"/>
          <w:sz w:val="32"/>
          <w:szCs w:val="32"/>
        </w:rPr>
        <w:t>承担执法督导、重大或上级交办案件的调查处理；负责新闻媒体曝光、信访举报、政务热线等发现违法问题线索移交和督促查处工作；研究国家、省相关政策文件，结合泗水县实际，统筹政策把握和执行落实；完成专班安排的其他任务。</w:t>
      </w:r>
    </w:p>
    <w:p w:rsidR="00F80CD8" w:rsidRPr="006B1E05" w:rsidRDefault="00F80CD8" w:rsidP="00F80CD8">
      <w:pPr>
        <w:pStyle w:val="NormalIndent"/>
        <w:spacing w:line="580" w:lineRule="exact"/>
        <w:ind w:firstLineChars="200" w:firstLine="648"/>
        <w:jc w:val="left"/>
        <w:rPr>
          <w:rFonts w:eastAsia="黑体" w:hAnsi="宋体" w:cs="黑体"/>
          <w:color w:val="000000"/>
          <w:sz w:val="32"/>
          <w:szCs w:val="32"/>
        </w:rPr>
      </w:pPr>
      <w:r w:rsidRPr="006B1E05">
        <w:rPr>
          <w:rFonts w:eastAsia="黑体" w:hAnsi="宋体" w:cs="黑体" w:hint="eastAsia"/>
          <w:color w:val="000000"/>
          <w:sz w:val="32"/>
          <w:szCs w:val="32"/>
        </w:rPr>
        <w:t>四、督导工作组</w:t>
      </w:r>
    </w:p>
    <w:p w:rsidR="00F80CD8" w:rsidRPr="006B1E05" w:rsidRDefault="00F80CD8" w:rsidP="00F80CD8">
      <w:pPr>
        <w:pStyle w:val="NormalIndent"/>
        <w:spacing w:line="580" w:lineRule="exact"/>
        <w:ind w:firstLineChars="200" w:firstLine="648"/>
        <w:jc w:val="left"/>
        <w:rPr>
          <w:rFonts w:eastAsia="仿宋_GB2312" w:hAnsi="宋体"/>
          <w:color w:val="000000"/>
          <w:sz w:val="32"/>
          <w:szCs w:val="32"/>
        </w:rPr>
      </w:pPr>
      <w:r w:rsidRPr="006B1E05">
        <w:rPr>
          <w:rFonts w:eastAsia="仿宋_GB2312" w:hAnsi="宋体" w:hint="eastAsia"/>
          <w:color w:val="000000"/>
          <w:sz w:val="32"/>
          <w:szCs w:val="32"/>
        </w:rPr>
        <w:t>组</w:t>
      </w:r>
      <w:r w:rsidR="00D3128A"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长</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程</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帅</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县督查考评中心副主任</w:t>
      </w:r>
    </w:p>
    <w:p w:rsidR="00F80CD8" w:rsidRPr="006B1E05" w:rsidRDefault="00F80CD8" w:rsidP="00F80CD8">
      <w:pPr>
        <w:pStyle w:val="NormalIndent"/>
        <w:spacing w:line="580" w:lineRule="exact"/>
        <w:ind w:firstLineChars="200" w:firstLine="648"/>
        <w:jc w:val="left"/>
        <w:rPr>
          <w:rFonts w:eastAsia="仿宋_GB2312" w:hAnsi="宋体"/>
          <w:color w:val="000000"/>
          <w:sz w:val="32"/>
          <w:szCs w:val="32"/>
        </w:rPr>
      </w:pPr>
      <w:r w:rsidRPr="006B1E05">
        <w:rPr>
          <w:rFonts w:eastAsia="仿宋_GB2312" w:hAnsi="宋体" w:hint="eastAsia"/>
          <w:color w:val="000000"/>
          <w:sz w:val="32"/>
          <w:szCs w:val="32"/>
        </w:rPr>
        <w:t>成</w:t>
      </w:r>
      <w:r w:rsidR="00D3128A"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员</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孔</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宁</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县督查考评中心督查一科科长</w:t>
      </w:r>
    </w:p>
    <w:p w:rsidR="00F80CD8" w:rsidRPr="006B1E05" w:rsidRDefault="00F80CD8" w:rsidP="00D3128A">
      <w:pPr>
        <w:pStyle w:val="NormalIndent"/>
        <w:spacing w:line="580" w:lineRule="exact"/>
        <w:ind w:firstLineChars="600" w:firstLine="1944"/>
        <w:jc w:val="left"/>
        <w:rPr>
          <w:rFonts w:eastAsia="仿宋_GB2312" w:hAnsi="宋体"/>
          <w:color w:val="000000"/>
          <w:sz w:val="32"/>
          <w:szCs w:val="32"/>
        </w:rPr>
      </w:pPr>
      <w:r w:rsidRPr="006B1E05">
        <w:rPr>
          <w:rFonts w:eastAsia="仿宋_GB2312" w:hAnsi="宋体" w:hint="eastAsia"/>
          <w:color w:val="000000"/>
          <w:sz w:val="32"/>
          <w:szCs w:val="32"/>
        </w:rPr>
        <w:t>王</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焱</w:t>
      </w:r>
      <w:r w:rsidRPr="006B1E05">
        <w:rPr>
          <w:rFonts w:eastAsia="仿宋_GB2312" w:hAnsi="宋体" w:hint="eastAsia"/>
          <w:color w:val="000000"/>
          <w:sz w:val="32"/>
          <w:szCs w:val="32"/>
        </w:rPr>
        <w:t xml:space="preserve">  </w:t>
      </w:r>
      <w:r w:rsidRPr="006B1E05">
        <w:rPr>
          <w:rFonts w:eastAsia="仿宋_GB2312" w:hAnsi="宋体" w:hint="eastAsia"/>
          <w:color w:val="000000"/>
          <w:sz w:val="32"/>
          <w:szCs w:val="32"/>
        </w:rPr>
        <w:t>县自然资源和规划局执法督察科科长</w:t>
      </w:r>
    </w:p>
    <w:p w:rsidR="00F80CD8" w:rsidRPr="001C086A" w:rsidRDefault="00F80CD8" w:rsidP="006B1E05">
      <w:pPr>
        <w:pStyle w:val="NormalIndent"/>
        <w:spacing w:line="580" w:lineRule="exact"/>
        <w:ind w:firstLineChars="600" w:firstLine="1944"/>
        <w:jc w:val="left"/>
        <w:rPr>
          <w:rFonts w:eastAsia="仿宋_GB2312" w:hAnsi="宋体"/>
          <w:color w:val="000000"/>
          <w:spacing w:val="-18"/>
          <w:w w:val="90"/>
          <w:sz w:val="32"/>
          <w:szCs w:val="32"/>
        </w:rPr>
      </w:pPr>
      <w:r w:rsidRPr="006B1E05">
        <w:rPr>
          <w:rFonts w:eastAsia="仿宋_GB2312" w:hAnsi="宋体" w:hint="eastAsia"/>
          <w:color w:val="000000"/>
          <w:sz w:val="32"/>
          <w:szCs w:val="32"/>
        </w:rPr>
        <w:t>朱传贵</w:t>
      </w:r>
      <w:r w:rsidRPr="006B1E05">
        <w:rPr>
          <w:rFonts w:eastAsia="仿宋_GB2312" w:hAnsi="宋体" w:hint="eastAsia"/>
          <w:color w:val="000000"/>
          <w:sz w:val="32"/>
          <w:szCs w:val="32"/>
        </w:rPr>
        <w:t xml:space="preserve">  </w:t>
      </w:r>
      <w:r w:rsidRPr="006B1E05">
        <w:rPr>
          <w:rFonts w:eastAsia="仿宋_GB2312" w:hAnsi="宋体" w:hint="eastAsia"/>
          <w:color w:val="000000"/>
          <w:spacing w:val="0"/>
          <w:sz w:val="32"/>
          <w:szCs w:val="32"/>
        </w:rPr>
        <w:t>县</w:t>
      </w:r>
      <w:r w:rsidRPr="001C086A">
        <w:rPr>
          <w:rFonts w:eastAsia="仿宋_GB2312" w:hAnsi="宋体" w:hint="eastAsia"/>
          <w:color w:val="000000"/>
          <w:spacing w:val="-18"/>
          <w:sz w:val="32"/>
          <w:szCs w:val="32"/>
        </w:rPr>
        <w:t>自然资源和规划综合执法大队中队负责人</w:t>
      </w:r>
    </w:p>
    <w:p w:rsidR="00F80CD8" w:rsidRPr="006B1E05" w:rsidRDefault="00F80CD8" w:rsidP="00F80CD8">
      <w:pPr>
        <w:pStyle w:val="NormalIndent"/>
        <w:spacing w:line="580" w:lineRule="exact"/>
        <w:ind w:firstLineChars="200" w:firstLine="648"/>
        <w:jc w:val="left"/>
        <w:rPr>
          <w:rFonts w:eastAsia="仿宋_GB2312" w:hAnsi="宋体"/>
          <w:color w:val="000000"/>
          <w:sz w:val="32"/>
          <w:szCs w:val="32"/>
        </w:rPr>
      </w:pPr>
      <w:r w:rsidRPr="006B1E05">
        <w:rPr>
          <w:rFonts w:eastAsia="仿宋_GB2312" w:hAnsi="宋体" w:hint="eastAsia"/>
          <w:color w:val="000000"/>
          <w:sz w:val="32"/>
          <w:szCs w:val="32"/>
        </w:rPr>
        <w:t>主要职责</w:t>
      </w:r>
      <w:r w:rsidRPr="006B1E05">
        <w:rPr>
          <w:rFonts w:eastAsia="仿宋_GB2312" w:hAnsi="宋体" w:hint="eastAsia"/>
          <w:color w:val="000000"/>
          <w:sz w:val="32"/>
          <w:szCs w:val="32"/>
        </w:rPr>
        <w:t>:</w:t>
      </w:r>
      <w:r w:rsidRPr="006B1E05">
        <w:rPr>
          <w:rFonts w:eastAsia="仿宋_GB2312" w:hAnsi="宋体" w:hint="eastAsia"/>
          <w:color w:val="000000"/>
          <w:sz w:val="32"/>
          <w:szCs w:val="32"/>
        </w:rPr>
        <w:t>牵头负责调度、通报、督导工作进度；组织开展督导检查和明察暗访；对工作推进不力、进展缓慢、弄虚作假等问题督导问责；对违纪违规行为和人员提出问责及处理建议</w:t>
      </w:r>
      <w:r w:rsidRPr="006B1E05">
        <w:rPr>
          <w:rFonts w:eastAsia="仿宋_GB2312" w:hAnsi="宋体" w:hint="eastAsia"/>
          <w:color w:val="000000"/>
          <w:sz w:val="32"/>
          <w:szCs w:val="32"/>
        </w:rPr>
        <w:t>;</w:t>
      </w:r>
      <w:r w:rsidRPr="006B1E05">
        <w:rPr>
          <w:rFonts w:eastAsia="仿宋_GB2312" w:hAnsi="宋体" w:hint="eastAsia"/>
          <w:color w:val="000000"/>
          <w:sz w:val="32"/>
          <w:szCs w:val="32"/>
        </w:rPr>
        <w:t>完成专班安排的其他任务。</w:t>
      </w:r>
    </w:p>
    <w:p w:rsidR="00F80CD8" w:rsidRPr="006B1E05" w:rsidRDefault="00F80CD8" w:rsidP="00F80CD8">
      <w:pPr>
        <w:pStyle w:val="NormalIndent"/>
        <w:spacing w:line="580" w:lineRule="exact"/>
        <w:ind w:firstLineChars="200" w:firstLine="648"/>
        <w:jc w:val="left"/>
        <w:rPr>
          <w:rFonts w:eastAsia="仿宋_GB2312" w:hAnsi="宋体"/>
          <w:color w:val="000000"/>
          <w:sz w:val="32"/>
          <w:szCs w:val="32"/>
        </w:rPr>
      </w:pPr>
    </w:p>
    <w:p w:rsidR="00F80CD8" w:rsidRPr="006B1E05" w:rsidRDefault="00F80CD8" w:rsidP="00F80CD8">
      <w:pPr>
        <w:pStyle w:val="NormalIndent"/>
        <w:spacing w:line="580" w:lineRule="exact"/>
        <w:ind w:firstLineChars="200" w:firstLine="648"/>
        <w:jc w:val="left"/>
        <w:rPr>
          <w:rFonts w:eastAsia="方正仿宋简体" w:hAnsi="宋体"/>
          <w:color w:val="000000"/>
          <w:sz w:val="32"/>
          <w:szCs w:val="32"/>
        </w:rPr>
      </w:pPr>
    </w:p>
    <w:p w:rsidR="00F80CD8" w:rsidRPr="006B1E05" w:rsidRDefault="00F80CD8" w:rsidP="00F80CD8">
      <w:pPr>
        <w:ind w:firstLineChars="250" w:firstLine="800"/>
        <w:jc w:val="left"/>
        <w:rPr>
          <w:rFonts w:ascii="宋体" w:eastAsia="方正仿宋简体" w:hAnsi="宋体"/>
          <w:sz w:val="32"/>
          <w:szCs w:val="32"/>
        </w:rPr>
      </w:pPr>
    </w:p>
    <w:p w:rsidR="00F80CD8" w:rsidRPr="006B1E05" w:rsidRDefault="00F80CD8" w:rsidP="00F80CD8">
      <w:pPr>
        <w:rPr>
          <w:rFonts w:ascii="宋体" w:eastAsia="方正仿宋简体" w:hAnsi="宋体"/>
          <w:sz w:val="32"/>
          <w:szCs w:val="32"/>
        </w:rPr>
      </w:pPr>
    </w:p>
    <w:p w:rsidR="0097167D" w:rsidRPr="006B1E05" w:rsidRDefault="0097167D" w:rsidP="0097167D">
      <w:pPr>
        <w:spacing w:line="580" w:lineRule="exact"/>
        <w:rPr>
          <w:rFonts w:ascii="宋体" w:eastAsia="仿宋_GB2312" w:hAnsi="宋体"/>
          <w:sz w:val="32"/>
          <w:szCs w:val="32"/>
        </w:rPr>
      </w:pPr>
    </w:p>
    <w:p w:rsidR="00992480" w:rsidRPr="006B1E05" w:rsidRDefault="00992480" w:rsidP="0097167D">
      <w:pPr>
        <w:widowControl/>
        <w:spacing w:line="580" w:lineRule="exact"/>
        <w:ind w:firstLineChars="1250" w:firstLine="4000"/>
        <w:jc w:val="left"/>
        <w:rPr>
          <w:rFonts w:ascii="宋体" w:eastAsia="仿宋_GB2312" w:hAnsi="宋体" w:cs="宋体"/>
          <w:kern w:val="0"/>
          <w:sz w:val="32"/>
          <w:szCs w:val="32"/>
        </w:rPr>
      </w:pPr>
    </w:p>
    <w:p w:rsidR="00532004" w:rsidRPr="006B1E05" w:rsidRDefault="00532004" w:rsidP="0097167D">
      <w:pPr>
        <w:spacing w:line="580" w:lineRule="exact"/>
        <w:rPr>
          <w:rFonts w:ascii="宋体" w:eastAsia="仿宋_GB2312" w:hAnsi="宋体"/>
          <w:sz w:val="32"/>
          <w:szCs w:val="32"/>
          <w:u w:val="single"/>
        </w:rPr>
      </w:pPr>
    </w:p>
    <w:p w:rsidR="00532004" w:rsidRPr="006B1E05" w:rsidRDefault="00532004" w:rsidP="0097167D">
      <w:pPr>
        <w:spacing w:line="580" w:lineRule="exact"/>
        <w:rPr>
          <w:rFonts w:ascii="宋体" w:eastAsia="仿宋_GB2312" w:hAnsi="宋体"/>
          <w:sz w:val="32"/>
          <w:szCs w:val="32"/>
          <w:u w:val="single"/>
        </w:rPr>
      </w:pPr>
    </w:p>
    <w:p w:rsidR="00532004" w:rsidRPr="006B1E05" w:rsidRDefault="00532004" w:rsidP="0097167D">
      <w:pPr>
        <w:spacing w:line="580" w:lineRule="exact"/>
        <w:rPr>
          <w:rFonts w:ascii="宋体" w:eastAsia="仿宋_GB2312" w:hAnsi="宋体"/>
          <w:sz w:val="32"/>
          <w:szCs w:val="32"/>
          <w:u w:val="single"/>
        </w:rPr>
      </w:pPr>
    </w:p>
    <w:p w:rsidR="00532004" w:rsidRPr="006B1E05" w:rsidRDefault="00532004" w:rsidP="0097167D">
      <w:pPr>
        <w:spacing w:line="580" w:lineRule="exact"/>
        <w:rPr>
          <w:rFonts w:ascii="宋体" w:eastAsia="仿宋_GB2312" w:hAnsi="宋体"/>
          <w:sz w:val="32"/>
          <w:szCs w:val="32"/>
          <w:u w:val="single"/>
        </w:rPr>
      </w:pPr>
    </w:p>
    <w:p w:rsidR="00532004" w:rsidRPr="006B1E05" w:rsidRDefault="00532004" w:rsidP="0097167D">
      <w:pPr>
        <w:spacing w:line="580" w:lineRule="exact"/>
        <w:rPr>
          <w:rFonts w:ascii="宋体" w:eastAsia="仿宋_GB2312" w:hAnsi="宋体"/>
          <w:sz w:val="32"/>
          <w:szCs w:val="32"/>
          <w:u w:val="single"/>
        </w:rPr>
      </w:pPr>
    </w:p>
    <w:p w:rsidR="00532004" w:rsidRPr="006B1E05" w:rsidRDefault="00532004" w:rsidP="0097167D">
      <w:pPr>
        <w:spacing w:line="580" w:lineRule="exact"/>
        <w:rPr>
          <w:rFonts w:ascii="宋体" w:eastAsia="仿宋_GB2312" w:hAnsi="宋体"/>
          <w:sz w:val="32"/>
          <w:szCs w:val="32"/>
          <w:u w:val="single"/>
        </w:rPr>
      </w:pPr>
    </w:p>
    <w:p w:rsidR="00532004" w:rsidRPr="006B1E05" w:rsidRDefault="00532004" w:rsidP="0097167D">
      <w:pPr>
        <w:spacing w:line="580" w:lineRule="exact"/>
        <w:rPr>
          <w:rFonts w:ascii="宋体" w:eastAsia="仿宋_GB2312" w:hAnsi="宋体"/>
          <w:sz w:val="32"/>
          <w:szCs w:val="32"/>
          <w:u w:val="single"/>
        </w:rPr>
      </w:pPr>
    </w:p>
    <w:p w:rsidR="00532004" w:rsidRPr="006B1E05" w:rsidRDefault="00532004" w:rsidP="0097167D">
      <w:pPr>
        <w:spacing w:line="580" w:lineRule="exact"/>
        <w:rPr>
          <w:rFonts w:ascii="宋体" w:eastAsia="仿宋_GB2312" w:hAnsi="宋体"/>
          <w:sz w:val="32"/>
          <w:szCs w:val="32"/>
          <w:u w:val="single"/>
        </w:rPr>
      </w:pPr>
    </w:p>
    <w:p w:rsidR="00532004" w:rsidRPr="006B1E05" w:rsidRDefault="00532004" w:rsidP="001C789F">
      <w:pPr>
        <w:spacing w:line="580" w:lineRule="exact"/>
        <w:ind w:firstLineChars="200" w:firstLine="640"/>
        <w:rPr>
          <w:rFonts w:ascii="宋体" w:eastAsia="仿宋_GB2312" w:hAnsi="宋体"/>
          <w:sz w:val="32"/>
          <w:szCs w:val="32"/>
          <w:u w:val="single"/>
        </w:rPr>
      </w:pPr>
    </w:p>
    <w:p w:rsidR="00532004" w:rsidRDefault="00532004" w:rsidP="00532004">
      <w:pPr>
        <w:spacing w:line="80" w:lineRule="exact"/>
        <w:rPr>
          <w:rFonts w:ascii="宋体" w:hAnsi="宋体"/>
          <w:sz w:val="32"/>
          <w:szCs w:val="32"/>
          <w:u w:val="single"/>
        </w:rPr>
      </w:pPr>
    </w:p>
    <w:p w:rsidR="001C086A" w:rsidRPr="006B1E05" w:rsidRDefault="001C086A" w:rsidP="00532004">
      <w:pPr>
        <w:spacing w:line="80" w:lineRule="exact"/>
        <w:rPr>
          <w:rFonts w:ascii="宋体" w:hAnsi="宋体"/>
          <w:sz w:val="32"/>
          <w:szCs w:val="32"/>
          <w:u w:val="single"/>
        </w:rPr>
      </w:pPr>
    </w:p>
    <w:p w:rsidR="00532004" w:rsidRPr="006B1E05" w:rsidRDefault="00532004" w:rsidP="00532004">
      <w:pPr>
        <w:spacing w:line="80" w:lineRule="exact"/>
        <w:rPr>
          <w:rFonts w:ascii="宋体" w:hAnsi="宋体"/>
          <w:sz w:val="32"/>
          <w:szCs w:val="32"/>
          <w:u w:val="single"/>
        </w:rPr>
      </w:pPr>
    </w:p>
    <w:p w:rsidR="00532004" w:rsidRPr="006B1E05" w:rsidRDefault="00532004" w:rsidP="00532004">
      <w:pPr>
        <w:spacing w:line="80" w:lineRule="exact"/>
        <w:rPr>
          <w:rFonts w:ascii="宋体" w:hAnsi="宋体"/>
          <w:sz w:val="32"/>
          <w:szCs w:val="32"/>
          <w:u w:val="single"/>
        </w:rPr>
      </w:pPr>
    </w:p>
    <w:p w:rsidR="00B4265A" w:rsidRPr="006B1E05" w:rsidRDefault="00B4265A" w:rsidP="00532004">
      <w:pPr>
        <w:spacing w:line="80" w:lineRule="exact"/>
        <w:rPr>
          <w:rFonts w:ascii="宋体" w:hAnsi="宋体"/>
          <w:sz w:val="32"/>
          <w:szCs w:val="32"/>
          <w:u w:val="single"/>
        </w:rPr>
      </w:pPr>
    </w:p>
    <w:tbl>
      <w:tblPr>
        <w:tblW w:w="0" w:type="auto"/>
        <w:jc w:val="center"/>
        <w:tblBorders>
          <w:top w:val="single" w:sz="8" w:space="0" w:color="auto"/>
          <w:bottom w:val="single" w:sz="8" w:space="0" w:color="auto"/>
          <w:insideH w:val="single" w:sz="8" w:space="0" w:color="auto"/>
          <w:insideV w:val="single" w:sz="12" w:space="0" w:color="auto"/>
        </w:tblBorders>
        <w:tblLook w:val="01E0"/>
      </w:tblPr>
      <w:tblGrid>
        <w:gridCol w:w="8759"/>
      </w:tblGrid>
      <w:tr w:rsidR="00B4265A" w:rsidRPr="006B1E05" w:rsidTr="004F575B">
        <w:trPr>
          <w:jc w:val="center"/>
        </w:trPr>
        <w:tc>
          <w:tcPr>
            <w:tcW w:w="8759" w:type="dxa"/>
          </w:tcPr>
          <w:p w:rsidR="00B4265A" w:rsidRPr="006B1E05" w:rsidRDefault="00B4265A" w:rsidP="0097167D">
            <w:pPr>
              <w:pStyle w:val="a8"/>
              <w:ind w:firstLineChars="100" w:firstLine="280"/>
              <w:jc w:val="both"/>
              <w:rPr>
                <w:rFonts w:eastAsia="仿宋_GB2312"/>
                <w:sz w:val="28"/>
                <w:szCs w:val="28"/>
              </w:rPr>
            </w:pPr>
            <w:r w:rsidRPr="006B1E05">
              <w:rPr>
                <w:rFonts w:eastAsia="仿宋_GB2312" w:hint="eastAsia"/>
                <w:sz w:val="28"/>
                <w:szCs w:val="28"/>
              </w:rPr>
              <w:t>抄送：</w:t>
            </w:r>
            <w:r w:rsidRPr="006B1E05">
              <w:rPr>
                <w:rFonts w:eastAsia="仿宋_GB2312" w:hint="eastAsia"/>
                <w:spacing w:val="10"/>
                <w:sz w:val="28"/>
                <w:szCs w:val="28"/>
              </w:rPr>
              <w:t>县委各部门，县人大常委会办公室，县政协办公室，</w:t>
            </w:r>
          </w:p>
          <w:p w:rsidR="00B4265A" w:rsidRPr="006B1E05" w:rsidRDefault="00B4265A" w:rsidP="004F575B">
            <w:pPr>
              <w:pStyle w:val="a8"/>
              <w:ind w:right="666"/>
              <w:jc w:val="both"/>
              <w:rPr>
                <w:rFonts w:eastAsia="仿宋_GB2312"/>
                <w:spacing w:val="10"/>
                <w:sz w:val="28"/>
                <w:szCs w:val="28"/>
              </w:rPr>
            </w:pPr>
            <w:r w:rsidRPr="006B1E05">
              <w:rPr>
                <w:rFonts w:eastAsia="仿宋_GB2312" w:hint="eastAsia"/>
                <w:sz w:val="28"/>
                <w:szCs w:val="28"/>
              </w:rPr>
              <w:t xml:space="preserve">　　　　</w:t>
            </w:r>
            <w:r w:rsidRPr="006B1E05">
              <w:rPr>
                <w:rFonts w:eastAsia="仿宋_GB2312" w:hint="eastAsia"/>
                <w:spacing w:val="10"/>
                <w:sz w:val="28"/>
                <w:szCs w:val="28"/>
              </w:rPr>
              <w:t>县法院，县检察院，县人武部。</w:t>
            </w:r>
          </w:p>
        </w:tc>
      </w:tr>
      <w:tr w:rsidR="00B4265A" w:rsidRPr="006B1E05" w:rsidTr="004F575B">
        <w:trPr>
          <w:jc w:val="center"/>
        </w:trPr>
        <w:tc>
          <w:tcPr>
            <w:tcW w:w="8759" w:type="dxa"/>
          </w:tcPr>
          <w:p w:rsidR="00B4265A" w:rsidRPr="006B1E05" w:rsidRDefault="00B4265A" w:rsidP="00890F2E">
            <w:pPr>
              <w:pStyle w:val="a8"/>
              <w:jc w:val="center"/>
              <w:rPr>
                <w:rFonts w:eastAsia="仿宋_GB2312"/>
                <w:sz w:val="28"/>
                <w:szCs w:val="28"/>
              </w:rPr>
            </w:pPr>
            <w:r w:rsidRPr="006B1E05">
              <w:rPr>
                <w:rFonts w:eastAsia="仿宋_GB2312" w:hint="eastAsia"/>
                <w:sz w:val="28"/>
                <w:szCs w:val="28"/>
              </w:rPr>
              <w:t xml:space="preserve">泗水县人民政府办公室　　　</w:t>
            </w:r>
            <w:r w:rsidRPr="006B1E05">
              <w:rPr>
                <w:rFonts w:eastAsia="仿宋_GB2312" w:hint="eastAsia"/>
                <w:sz w:val="28"/>
                <w:szCs w:val="28"/>
              </w:rPr>
              <w:t xml:space="preserve">    </w:t>
            </w:r>
            <w:r w:rsidRPr="006B1E05">
              <w:rPr>
                <w:rFonts w:eastAsia="仿宋_GB2312" w:hint="eastAsia"/>
                <w:sz w:val="28"/>
                <w:szCs w:val="28"/>
              </w:rPr>
              <w:t xml:space="preserve">　</w:t>
            </w:r>
            <w:r w:rsidRPr="006B1E05">
              <w:rPr>
                <w:rFonts w:eastAsia="仿宋_GB2312" w:hint="eastAsia"/>
                <w:sz w:val="28"/>
                <w:szCs w:val="28"/>
              </w:rPr>
              <w:t xml:space="preserve">   </w:t>
            </w:r>
            <w:r w:rsidRPr="006B1E05">
              <w:rPr>
                <w:rFonts w:eastAsia="仿宋_GB2312" w:hint="eastAsia"/>
                <w:sz w:val="28"/>
                <w:szCs w:val="28"/>
              </w:rPr>
              <w:t xml:space="preserve">　　</w:t>
            </w:r>
            <w:r w:rsidRPr="006B1E05">
              <w:rPr>
                <w:rFonts w:eastAsia="仿宋_GB2312" w:hint="eastAsia"/>
                <w:sz w:val="28"/>
                <w:szCs w:val="28"/>
              </w:rPr>
              <w:t>20</w:t>
            </w:r>
            <w:r w:rsidR="0050210F" w:rsidRPr="006B1E05">
              <w:rPr>
                <w:rFonts w:eastAsia="仿宋_GB2312" w:hint="eastAsia"/>
                <w:sz w:val="28"/>
                <w:szCs w:val="28"/>
              </w:rPr>
              <w:t>20</w:t>
            </w:r>
            <w:r w:rsidRPr="006B1E05">
              <w:rPr>
                <w:rFonts w:eastAsia="仿宋_GB2312" w:hint="eastAsia"/>
                <w:sz w:val="28"/>
                <w:szCs w:val="28"/>
              </w:rPr>
              <w:t>年</w:t>
            </w:r>
            <w:r w:rsidR="001C086A">
              <w:rPr>
                <w:rFonts w:eastAsia="仿宋_GB2312" w:hint="eastAsia"/>
                <w:sz w:val="28"/>
                <w:szCs w:val="28"/>
              </w:rPr>
              <w:t>11</w:t>
            </w:r>
            <w:r w:rsidRPr="006B1E05">
              <w:rPr>
                <w:rFonts w:eastAsia="仿宋_GB2312" w:hint="eastAsia"/>
                <w:sz w:val="28"/>
                <w:szCs w:val="28"/>
              </w:rPr>
              <w:t>月</w:t>
            </w:r>
            <w:r w:rsidR="00726329">
              <w:rPr>
                <w:rFonts w:eastAsia="仿宋_GB2312" w:hint="eastAsia"/>
                <w:sz w:val="28"/>
                <w:szCs w:val="28"/>
              </w:rPr>
              <w:t>2</w:t>
            </w:r>
            <w:r w:rsidR="00890F2E">
              <w:rPr>
                <w:rFonts w:eastAsia="仿宋_GB2312" w:hint="eastAsia"/>
                <w:sz w:val="28"/>
                <w:szCs w:val="28"/>
              </w:rPr>
              <w:t>1</w:t>
            </w:r>
            <w:r w:rsidRPr="006B1E05">
              <w:rPr>
                <w:rFonts w:eastAsia="仿宋_GB2312" w:hint="eastAsia"/>
                <w:sz w:val="28"/>
                <w:szCs w:val="28"/>
              </w:rPr>
              <w:t>日印发</w:t>
            </w:r>
          </w:p>
        </w:tc>
      </w:tr>
    </w:tbl>
    <w:p w:rsidR="006C2C7A" w:rsidRPr="006B1E05" w:rsidRDefault="006C2C7A" w:rsidP="0033557B">
      <w:pPr>
        <w:pStyle w:val="a8"/>
        <w:spacing w:line="20" w:lineRule="exact"/>
        <w:ind w:right="663"/>
        <w:jc w:val="both"/>
      </w:pPr>
    </w:p>
    <w:sectPr w:rsidR="006C2C7A" w:rsidRPr="006B1E05" w:rsidSect="00726329">
      <w:footerReference w:type="even" r:id="rId6"/>
      <w:footerReference w:type="default" r:id="rId7"/>
      <w:pgSz w:w="11907" w:h="16840" w:orient="landscape" w:code="9"/>
      <w:pgMar w:top="1871" w:right="1588" w:bottom="1814"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329" w:rsidRDefault="00726329">
      <w:r>
        <w:separator/>
      </w:r>
    </w:p>
  </w:endnote>
  <w:endnote w:type="continuationSeparator" w:id="0">
    <w:p w:rsidR="00726329" w:rsidRDefault="00726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dobeHeitiStd-Regular,Bold">
    <w:altName w:val="黑体"/>
    <w:charset w:val="86"/>
    <w:family w:val="auto"/>
    <w:pitch w:val="default"/>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329" w:rsidRDefault="00643451" w:rsidP="001D1846">
    <w:pPr>
      <w:pStyle w:val="a4"/>
      <w:framePr w:wrap="around" w:vAnchor="text" w:hAnchor="margin" w:xAlign="outside" w:y="1"/>
      <w:rPr>
        <w:rStyle w:val="a5"/>
      </w:rPr>
    </w:pPr>
    <w:r>
      <w:rPr>
        <w:rStyle w:val="a5"/>
      </w:rPr>
      <w:fldChar w:fldCharType="begin"/>
    </w:r>
    <w:r w:rsidR="00726329">
      <w:rPr>
        <w:rStyle w:val="a5"/>
      </w:rPr>
      <w:instrText xml:space="preserve">PAGE  </w:instrText>
    </w:r>
    <w:r>
      <w:rPr>
        <w:rStyle w:val="a5"/>
      </w:rPr>
      <w:fldChar w:fldCharType="end"/>
    </w:r>
  </w:p>
  <w:p w:rsidR="00726329" w:rsidRDefault="00726329" w:rsidP="00A767A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329" w:rsidRPr="00A767A4" w:rsidRDefault="00726329" w:rsidP="00A767A4">
    <w:pPr>
      <w:pStyle w:val="a4"/>
      <w:framePr w:w="1531" w:wrap="around" w:vAnchor="text" w:hAnchor="margin" w:xAlign="outside" w:y="1"/>
      <w:tabs>
        <w:tab w:val="left" w:pos="1218"/>
      </w:tabs>
      <w:jc w:val="center"/>
      <w:rPr>
        <w:rStyle w:val="a5"/>
        <w:rFonts w:ascii="宋体" w:hAnsi="宋体"/>
        <w:sz w:val="28"/>
        <w:szCs w:val="28"/>
      </w:rPr>
    </w:pPr>
    <w:r w:rsidRPr="00A767A4">
      <w:rPr>
        <w:rStyle w:val="a5"/>
        <w:rFonts w:ascii="宋体" w:hAnsi="宋体" w:hint="eastAsia"/>
        <w:sz w:val="28"/>
        <w:szCs w:val="28"/>
      </w:rPr>
      <w:t xml:space="preserve">— </w:t>
    </w:r>
    <w:r w:rsidR="00643451" w:rsidRPr="00A767A4">
      <w:rPr>
        <w:rStyle w:val="a5"/>
        <w:rFonts w:ascii="宋体" w:hAnsi="宋体"/>
        <w:sz w:val="28"/>
        <w:szCs w:val="28"/>
      </w:rPr>
      <w:fldChar w:fldCharType="begin"/>
    </w:r>
    <w:r w:rsidRPr="00A767A4">
      <w:rPr>
        <w:rStyle w:val="a5"/>
        <w:rFonts w:ascii="宋体" w:hAnsi="宋体"/>
        <w:sz w:val="28"/>
        <w:szCs w:val="28"/>
      </w:rPr>
      <w:instrText xml:space="preserve">PAGE  </w:instrText>
    </w:r>
    <w:r w:rsidR="00643451" w:rsidRPr="00A767A4">
      <w:rPr>
        <w:rStyle w:val="a5"/>
        <w:rFonts w:ascii="宋体" w:hAnsi="宋体"/>
        <w:sz w:val="28"/>
        <w:szCs w:val="28"/>
      </w:rPr>
      <w:fldChar w:fldCharType="separate"/>
    </w:r>
    <w:r w:rsidR="00907C7E">
      <w:rPr>
        <w:rStyle w:val="a5"/>
        <w:rFonts w:ascii="宋体" w:hAnsi="宋体"/>
        <w:noProof/>
        <w:sz w:val="28"/>
        <w:szCs w:val="28"/>
      </w:rPr>
      <w:t>16</w:t>
    </w:r>
    <w:r w:rsidR="00643451" w:rsidRPr="00A767A4">
      <w:rPr>
        <w:rStyle w:val="a5"/>
        <w:rFonts w:ascii="宋体" w:hAnsi="宋体"/>
        <w:sz w:val="28"/>
        <w:szCs w:val="28"/>
      </w:rPr>
      <w:fldChar w:fldCharType="end"/>
    </w:r>
    <w:r>
      <w:rPr>
        <w:rStyle w:val="a5"/>
        <w:rFonts w:ascii="宋体" w:hAnsi="宋体" w:hint="eastAsia"/>
        <w:sz w:val="28"/>
        <w:szCs w:val="28"/>
      </w:rPr>
      <w:t xml:space="preserve"> </w:t>
    </w:r>
    <w:r w:rsidRPr="00A767A4">
      <w:rPr>
        <w:rStyle w:val="a5"/>
        <w:rFonts w:ascii="宋体" w:hAnsi="宋体" w:hint="eastAsia"/>
        <w:sz w:val="28"/>
        <w:szCs w:val="28"/>
      </w:rPr>
      <w:t>—</w:t>
    </w:r>
  </w:p>
  <w:p w:rsidR="00726329" w:rsidRDefault="00726329" w:rsidP="00A767A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329" w:rsidRDefault="00726329">
      <w:r>
        <w:separator/>
      </w:r>
    </w:p>
  </w:footnote>
  <w:footnote w:type="continuationSeparator" w:id="0">
    <w:p w:rsidR="00726329" w:rsidRDefault="007263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printTwoOnOne/>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4876"/>
    <w:rsid w:val="00000CCF"/>
    <w:rsid w:val="000019A7"/>
    <w:rsid w:val="000050EA"/>
    <w:rsid w:val="00005731"/>
    <w:rsid w:val="000058A2"/>
    <w:rsid w:val="000065B3"/>
    <w:rsid w:val="0000693B"/>
    <w:rsid w:val="00011441"/>
    <w:rsid w:val="00012910"/>
    <w:rsid w:val="00012AAA"/>
    <w:rsid w:val="00013ADC"/>
    <w:rsid w:val="00017ED8"/>
    <w:rsid w:val="00023122"/>
    <w:rsid w:val="0002557D"/>
    <w:rsid w:val="0002597E"/>
    <w:rsid w:val="0002738E"/>
    <w:rsid w:val="00027B54"/>
    <w:rsid w:val="00034B71"/>
    <w:rsid w:val="00037112"/>
    <w:rsid w:val="00041503"/>
    <w:rsid w:val="00043D51"/>
    <w:rsid w:val="00046E90"/>
    <w:rsid w:val="00050E4E"/>
    <w:rsid w:val="00051272"/>
    <w:rsid w:val="00054482"/>
    <w:rsid w:val="000549A3"/>
    <w:rsid w:val="00054F58"/>
    <w:rsid w:val="000575FD"/>
    <w:rsid w:val="00064B0A"/>
    <w:rsid w:val="00065FE1"/>
    <w:rsid w:val="00067A69"/>
    <w:rsid w:val="00070EF1"/>
    <w:rsid w:val="00075D6E"/>
    <w:rsid w:val="0008064E"/>
    <w:rsid w:val="000819C3"/>
    <w:rsid w:val="000842E4"/>
    <w:rsid w:val="000859DD"/>
    <w:rsid w:val="000869F2"/>
    <w:rsid w:val="0009189A"/>
    <w:rsid w:val="000946C0"/>
    <w:rsid w:val="000965D4"/>
    <w:rsid w:val="000A4F73"/>
    <w:rsid w:val="000A5F67"/>
    <w:rsid w:val="000B114F"/>
    <w:rsid w:val="000B274A"/>
    <w:rsid w:val="000B4082"/>
    <w:rsid w:val="000C2062"/>
    <w:rsid w:val="000C259B"/>
    <w:rsid w:val="000C7654"/>
    <w:rsid w:val="000C77EE"/>
    <w:rsid w:val="000D2FB3"/>
    <w:rsid w:val="000D7858"/>
    <w:rsid w:val="000E3650"/>
    <w:rsid w:val="000E3F1D"/>
    <w:rsid w:val="000E5BFF"/>
    <w:rsid w:val="000F0F2F"/>
    <w:rsid w:val="000F34DF"/>
    <w:rsid w:val="000F49F4"/>
    <w:rsid w:val="000F56AD"/>
    <w:rsid w:val="000F731F"/>
    <w:rsid w:val="00100303"/>
    <w:rsid w:val="001013AC"/>
    <w:rsid w:val="00101E0C"/>
    <w:rsid w:val="00102391"/>
    <w:rsid w:val="00104417"/>
    <w:rsid w:val="00112C40"/>
    <w:rsid w:val="001168BD"/>
    <w:rsid w:val="00123DD4"/>
    <w:rsid w:val="0012496D"/>
    <w:rsid w:val="0013033F"/>
    <w:rsid w:val="001427B3"/>
    <w:rsid w:val="00145858"/>
    <w:rsid w:val="00150728"/>
    <w:rsid w:val="00164432"/>
    <w:rsid w:val="00172B14"/>
    <w:rsid w:val="001738FB"/>
    <w:rsid w:val="00175820"/>
    <w:rsid w:val="00187C60"/>
    <w:rsid w:val="00190B47"/>
    <w:rsid w:val="001914E9"/>
    <w:rsid w:val="001A1411"/>
    <w:rsid w:val="001A1D33"/>
    <w:rsid w:val="001A1FD6"/>
    <w:rsid w:val="001A4BA9"/>
    <w:rsid w:val="001A5081"/>
    <w:rsid w:val="001A723B"/>
    <w:rsid w:val="001B3AB6"/>
    <w:rsid w:val="001C086A"/>
    <w:rsid w:val="001C18B4"/>
    <w:rsid w:val="001C789F"/>
    <w:rsid w:val="001D05AE"/>
    <w:rsid w:val="001D1846"/>
    <w:rsid w:val="001D1984"/>
    <w:rsid w:val="001D712D"/>
    <w:rsid w:val="001E5E80"/>
    <w:rsid w:val="001E6DDF"/>
    <w:rsid w:val="001E76B6"/>
    <w:rsid w:val="001F1494"/>
    <w:rsid w:val="001F3A2D"/>
    <w:rsid w:val="001F4323"/>
    <w:rsid w:val="001F605B"/>
    <w:rsid w:val="00200F22"/>
    <w:rsid w:val="00201DA6"/>
    <w:rsid w:val="00202316"/>
    <w:rsid w:val="00205B5B"/>
    <w:rsid w:val="00205CDD"/>
    <w:rsid w:val="00210427"/>
    <w:rsid w:val="00216D45"/>
    <w:rsid w:val="0023127B"/>
    <w:rsid w:val="002319A1"/>
    <w:rsid w:val="00236A63"/>
    <w:rsid w:val="00237389"/>
    <w:rsid w:val="00243B73"/>
    <w:rsid w:val="00244CF2"/>
    <w:rsid w:val="002471E8"/>
    <w:rsid w:val="0026072A"/>
    <w:rsid w:val="00261D91"/>
    <w:rsid w:val="0026249E"/>
    <w:rsid w:val="00266457"/>
    <w:rsid w:val="00272E56"/>
    <w:rsid w:val="00275907"/>
    <w:rsid w:val="00275D2A"/>
    <w:rsid w:val="00291C20"/>
    <w:rsid w:val="00291D00"/>
    <w:rsid w:val="002941BF"/>
    <w:rsid w:val="00294F0E"/>
    <w:rsid w:val="00296BCD"/>
    <w:rsid w:val="002A5766"/>
    <w:rsid w:val="002B19AA"/>
    <w:rsid w:val="002B3424"/>
    <w:rsid w:val="002B6459"/>
    <w:rsid w:val="002C0D67"/>
    <w:rsid w:val="002C6D37"/>
    <w:rsid w:val="002D545F"/>
    <w:rsid w:val="002D782D"/>
    <w:rsid w:val="002E14E6"/>
    <w:rsid w:val="002E37B1"/>
    <w:rsid w:val="002E3B48"/>
    <w:rsid w:val="002E4184"/>
    <w:rsid w:val="002F1CC8"/>
    <w:rsid w:val="002F477A"/>
    <w:rsid w:val="002F633D"/>
    <w:rsid w:val="00301BDD"/>
    <w:rsid w:val="003034EF"/>
    <w:rsid w:val="003109DC"/>
    <w:rsid w:val="00311392"/>
    <w:rsid w:val="00317D34"/>
    <w:rsid w:val="0032274F"/>
    <w:rsid w:val="00330FE0"/>
    <w:rsid w:val="00334B8B"/>
    <w:rsid w:val="0033557B"/>
    <w:rsid w:val="00335D6D"/>
    <w:rsid w:val="003403DD"/>
    <w:rsid w:val="003436E8"/>
    <w:rsid w:val="00343A8C"/>
    <w:rsid w:val="00343BAE"/>
    <w:rsid w:val="003453A5"/>
    <w:rsid w:val="00345A34"/>
    <w:rsid w:val="003465A1"/>
    <w:rsid w:val="00352244"/>
    <w:rsid w:val="003536FF"/>
    <w:rsid w:val="003560CA"/>
    <w:rsid w:val="00356BC9"/>
    <w:rsid w:val="00361412"/>
    <w:rsid w:val="003635C5"/>
    <w:rsid w:val="00364E87"/>
    <w:rsid w:val="00365479"/>
    <w:rsid w:val="00377E2B"/>
    <w:rsid w:val="00381B1D"/>
    <w:rsid w:val="00396BEF"/>
    <w:rsid w:val="003A126D"/>
    <w:rsid w:val="003A1E40"/>
    <w:rsid w:val="003A1E4C"/>
    <w:rsid w:val="003A3391"/>
    <w:rsid w:val="003B6D04"/>
    <w:rsid w:val="003C1546"/>
    <w:rsid w:val="003C2F56"/>
    <w:rsid w:val="003C33E4"/>
    <w:rsid w:val="003C6927"/>
    <w:rsid w:val="003D00A1"/>
    <w:rsid w:val="003D0A09"/>
    <w:rsid w:val="003D1D09"/>
    <w:rsid w:val="003D3E10"/>
    <w:rsid w:val="003D7AFB"/>
    <w:rsid w:val="003E068F"/>
    <w:rsid w:val="003E08CA"/>
    <w:rsid w:val="003E1827"/>
    <w:rsid w:val="003F0B4F"/>
    <w:rsid w:val="003F241F"/>
    <w:rsid w:val="003F2FC6"/>
    <w:rsid w:val="00402533"/>
    <w:rsid w:val="00402A3E"/>
    <w:rsid w:val="00403B80"/>
    <w:rsid w:val="004129AD"/>
    <w:rsid w:val="00420866"/>
    <w:rsid w:val="004211A6"/>
    <w:rsid w:val="004235DF"/>
    <w:rsid w:val="0042459F"/>
    <w:rsid w:val="0043051A"/>
    <w:rsid w:val="00432D61"/>
    <w:rsid w:val="00433790"/>
    <w:rsid w:val="004516C6"/>
    <w:rsid w:val="00460BF0"/>
    <w:rsid w:val="004621B6"/>
    <w:rsid w:val="0046233C"/>
    <w:rsid w:val="00465EE9"/>
    <w:rsid w:val="00475367"/>
    <w:rsid w:val="004772B2"/>
    <w:rsid w:val="00482B29"/>
    <w:rsid w:val="00483F30"/>
    <w:rsid w:val="0048485D"/>
    <w:rsid w:val="00484F6F"/>
    <w:rsid w:val="00485CB5"/>
    <w:rsid w:val="00491BD0"/>
    <w:rsid w:val="00495246"/>
    <w:rsid w:val="004953EF"/>
    <w:rsid w:val="004967AC"/>
    <w:rsid w:val="004978C4"/>
    <w:rsid w:val="004A06C9"/>
    <w:rsid w:val="004A3352"/>
    <w:rsid w:val="004A44F7"/>
    <w:rsid w:val="004A4675"/>
    <w:rsid w:val="004A63D1"/>
    <w:rsid w:val="004B1DF3"/>
    <w:rsid w:val="004B2D30"/>
    <w:rsid w:val="004D47C1"/>
    <w:rsid w:val="004D4C48"/>
    <w:rsid w:val="004E2E40"/>
    <w:rsid w:val="004E4E59"/>
    <w:rsid w:val="004E53CE"/>
    <w:rsid w:val="004E71B6"/>
    <w:rsid w:val="004F575B"/>
    <w:rsid w:val="0050210F"/>
    <w:rsid w:val="005025DA"/>
    <w:rsid w:val="00505D73"/>
    <w:rsid w:val="0050722A"/>
    <w:rsid w:val="005153EC"/>
    <w:rsid w:val="0051671D"/>
    <w:rsid w:val="005213F7"/>
    <w:rsid w:val="00521AA6"/>
    <w:rsid w:val="00523FEB"/>
    <w:rsid w:val="005243C6"/>
    <w:rsid w:val="00526D1A"/>
    <w:rsid w:val="00532004"/>
    <w:rsid w:val="005429B4"/>
    <w:rsid w:val="00547B89"/>
    <w:rsid w:val="00547CB4"/>
    <w:rsid w:val="00551002"/>
    <w:rsid w:val="00552F95"/>
    <w:rsid w:val="0055724E"/>
    <w:rsid w:val="005573AF"/>
    <w:rsid w:val="0056166A"/>
    <w:rsid w:val="005622CD"/>
    <w:rsid w:val="005701D8"/>
    <w:rsid w:val="00573766"/>
    <w:rsid w:val="00573AE1"/>
    <w:rsid w:val="00584462"/>
    <w:rsid w:val="00591CB1"/>
    <w:rsid w:val="0059283B"/>
    <w:rsid w:val="00592913"/>
    <w:rsid w:val="00597C62"/>
    <w:rsid w:val="005A2467"/>
    <w:rsid w:val="005A52E0"/>
    <w:rsid w:val="005A584B"/>
    <w:rsid w:val="005B05F6"/>
    <w:rsid w:val="005C1A6E"/>
    <w:rsid w:val="005C1B76"/>
    <w:rsid w:val="005C39F2"/>
    <w:rsid w:val="005C6769"/>
    <w:rsid w:val="005C7D26"/>
    <w:rsid w:val="005D28AB"/>
    <w:rsid w:val="005D5DE7"/>
    <w:rsid w:val="005E2013"/>
    <w:rsid w:val="005E5B63"/>
    <w:rsid w:val="005F7894"/>
    <w:rsid w:val="00604132"/>
    <w:rsid w:val="00605950"/>
    <w:rsid w:val="006068BE"/>
    <w:rsid w:val="00611DC0"/>
    <w:rsid w:val="00614DC8"/>
    <w:rsid w:val="00617BEA"/>
    <w:rsid w:val="00621DFC"/>
    <w:rsid w:val="00625EDB"/>
    <w:rsid w:val="00626CC1"/>
    <w:rsid w:val="00627596"/>
    <w:rsid w:val="00637307"/>
    <w:rsid w:val="00637D04"/>
    <w:rsid w:val="00643451"/>
    <w:rsid w:val="006439AC"/>
    <w:rsid w:val="00644DC8"/>
    <w:rsid w:val="00645E6E"/>
    <w:rsid w:val="00651EE4"/>
    <w:rsid w:val="006550CC"/>
    <w:rsid w:val="0065558A"/>
    <w:rsid w:val="0066110B"/>
    <w:rsid w:val="00665AA2"/>
    <w:rsid w:val="00665B5C"/>
    <w:rsid w:val="00667723"/>
    <w:rsid w:val="00672C10"/>
    <w:rsid w:val="00691E12"/>
    <w:rsid w:val="00695319"/>
    <w:rsid w:val="006976F2"/>
    <w:rsid w:val="006A07D2"/>
    <w:rsid w:val="006A30A2"/>
    <w:rsid w:val="006A4401"/>
    <w:rsid w:val="006B1E05"/>
    <w:rsid w:val="006B5B47"/>
    <w:rsid w:val="006C0392"/>
    <w:rsid w:val="006C19E8"/>
    <w:rsid w:val="006C2C7A"/>
    <w:rsid w:val="006C6BFD"/>
    <w:rsid w:val="006D1FC4"/>
    <w:rsid w:val="006D3022"/>
    <w:rsid w:val="006D39E9"/>
    <w:rsid w:val="006D5B96"/>
    <w:rsid w:val="006E3E1F"/>
    <w:rsid w:val="006F08C6"/>
    <w:rsid w:val="006F15DC"/>
    <w:rsid w:val="006F2E45"/>
    <w:rsid w:val="006F356E"/>
    <w:rsid w:val="006F43DD"/>
    <w:rsid w:val="0070504F"/>
    <w:rsid w:val="00706B30"/>
    <w:rsid w:val="00706F43"/>
    <w:rsid w:val="007123BD"/>
    <w:rsid w:val="00716B2F"/>
    <w:rsid w:val="00720740"/>
    <w:rsid w:val="00722B2D"/>
    <w:rsid w:val="00726329"/>
    <w:rsid w:val="007273A1"/>
    <w:rsid w:val="0072763F"/>
    <w:rsid w:val="00734CF7"/>
    <w:rsid w:val="00745E16"/>
    <w:rsid w:val="00750A03"/>
    <w:rsid w:val="00760FC4"/>
    <w:rsid w:val="007773CB"/>
    <w:rsid w:val="00782FC8"/>
    <w:rsid w:val="007866FD"/>
    <w:rsid w:val="007951F1"/>
    <w:rsid w:val="00797BE5"/>
    <w:rsid w:val="007A51D7"/>
    <w:rsid w:val="007A661C"/>
    <w:rsid w:val="007A6A14"/>
    <w:rsid w:val="007B590F"/>
    <w:rsid w:val="007C2036"/>
    <w:rsid w:val="007C3263"/>
    <w:rsid w:val="007C3585"/>
    <w:rsid w:val="007C3CFB"/>
    <w:rsid w:val="007C7C3C"/>
    <w:rsid w:val="007D04CF"/>
    <w:rsid w:val="007D295C"/>
    <w:rsid w:val="007D364A"/>
    <w:rsid w:val="007D3735"/>
    <w:rsid w:val="007D45B7"/>
    <w:rsid w:val="007D6D9B"/>
    <w:rsid w:val="007E104F"/>
    <w:rsid w:val="007E24F1"/>
    <w:rsid w:val="007E62CE"/>
    <w:rsid w:val="007E7EBB"/>
    <w:rsid w:val="007F0B3D"/>
    <w:rsid w:val="007F2E97"/>
    <w:rsid w:val="007F6CB0"/>
    <w:rsid w:val="007F6E3A"/>
    <w:rsid w:val="007F7257"/>
    <w:rsid w:val="00800D1D"/>
    <w:rsid w:val="00801E19"/>
    <w:rsid w:val="0081093C"/>
    <w:rsid w:val="00813700"/>
    <w:rsid w:val="00816380"/>
    <w:rsid w:val="008173C9"/>
    <w:rsid w:val="00817BFB"/>
    <w:rsid w:val="00817EF5"/>
    <w:rsid w:val="00820826"/>
    <w:rsid w:val="00821F3E"/>
    <w:rsid w:val="0082564D"/>
    <w:rsid w:val="00825F36"/>
    <w:rsid w:val="00830622"/>
    <w:rsid w:val="00831C75"/>
    <w:rsid w:val="00834E99"/>
    <w:rsid w:val="00836E69"/>
    <w:rsid w:val="008467CB"/>
    <w:rsid w:val="008505E9"/>
    <w:rsid w:val="00851FA7"/>
    <w:rsid w:val="00857E30"/>
    <w:rsid w:val="008600D6"/>
    <w:rsid w:val="0086124D"/>
    <w:rsid w:val="008651BC"/>
    <w:rsid w:val="00872458"/>
    <w:rsid w:val="00872FDA"/>
    <w:rsid w:val="00873E9A"/>
    <w:rsid w:val="008764B9"/>
    <w:rsid w:val="008773D1"/>
    <w:rsid w:val="00883A70"/>
    <w:rsid w:val="00890F2E"/>
    <w:rsid w:val="00897ABE"/>
    <w:rsid w:val="008A553D"/>
    <w:rsid w:val="008B01ED"/>
    <w:rsid w:val="008D484E"/>
    <w:rsid w:val="008E6147"/>
    <w:rsid w:val="00901E9D"/>
    <w:rsid w:val="00905B7C"/>
    <w:rsid w:val="00907C7E"/>
    <w:rsid w:val="009153E4"/>
    <w:rsid w:val="00917D65"/>
    <w:rsid w:val="00933883"/>
    <w:rsid w:val="00935A83"/>
    <w:rsid w:val="00944521"/>
    <w:rsid w:val="00944AEB"/>
    <w:rsid w:val="0095507A"/>
    <w:rsid w:val="0096359C"/>
    <w:rsid w:val="009638E5"/>
    <w:rsid w:val="00965479"/>
    <w:rsid w:val="00970EE3"/>
    <w:rsid w:val="0097167D"/>
    <w:rsid w:val="0097370A"/>
    <w:rsid w:val="00985D6B"/>
    <w:rsid w:val="00992480"/>
    <w:rsid w:val="00996D1C"/>
    <w:rsid w:val="009A0DCA"/>
    <w:rsid w:val="009A3F63"/>
    <w:rsid w:val="009A530F"/>
    <w:rsid w:val="009A6657"/>
    <w:rsid w:val="009A6E58"/>
    <w:rsid w:val="009D09F5"/>
    <w:rsid w:val="009D45D9"/>
    <w:rsid w:val="009E2252"/>
    <w:rsid w:val="009E2E2C"/>
    <w:rsid w:val="009E4416"/>
    <w:rsid w:val="009E49D2"/>
    <w:rsid w:val="009E6F02"/>
    <w:rsid w:val="00A013D6"/>
    <w:rsid w:val="00A044E6"/>
    <w:rsid w:val="00A04977"/>
    <w:rsid w:val="00A05305"/>
    <w:rsid w:val="00A06CA8"/>
    <w:rsid w:val="00A076C7"/>
    <w:rsid w:val="00A104C0"/>
    <w:rsid w:val="00A106DA"/>
    <w:rsid w:val="00A13C9E"/>
    <w:rsid w:val="00A147C6"/>
    <w:rsid w:val="00A14A32"/>
    <w:rsid w:val="00A1541B"/>
    <w:rsid w:val="00A23B0E"/>
    <w:rsid w:val="00A31C4D"/>
    <w:rsid w:val="00A3614E"/>
    <w:rsid w:val="00A373BD"/>
    <w:rsid w:val="00A4023A"/>
    <w:rsid w:val="00A42489"/>
    <w:rsid w:val="00A4402B"/>
    <w:rsid w:val="00A46A81"/>
    <w:rsid w:val="00A50DD5"/>
    <w:rsid w:val="00A53ECC"/>
    <w:rsid w:val="00A72C38"/>
    <w:rsid w:val="00A7466B"/>
    <w:rsid w:val="00A74897"/>
    <w:rsid w:val="00A74988"/>
    <w:rsid w:val="00A7669C"/>
    <w:rsid w:val="00A767A4"/>
    <w:rsid w:val="00A8601F"/>
    <w:rsid w:val="00A90452"/>
    <w:rsid w:val="00A913C2"/>
    <w:rsid w:val="00AA33F5"/>
    <w:rsid w:val="00AA3A4B"/>
    <w:rsid w:val="00AA5A39"/>
    <w:rsid w:val="00AA6BBF"/>
    <w:rsid w:val="00AA72B8"/>
    <w:rsid w:val="00AB379F"/>
    <w:rsid w:val="00AB65DE"/>
    <w:rsid w:val="00AC2BF7"/>
    <w:rsid w:val="00AC5626"/>
    <w:rsid w:val="00AD0E87"/>
    <w:rsid w:val="00AD51E7"/>
    <w:rsid w:val="00AD7A57"/>
    <w:rsid w:val="00AE10A9"/>
    <w:rsid w:val="00AE1AB6"/>
    <w:rsid w:val="00AE1C54"/>
    <w:rsid w:val="00AF6C1E"/>
    <w:rsid w:val="00B05944"/>
    <w:rsid w:val="00B068A0"/>
    <w:rsid w:val="00B06AA5"/>
    <w:rsid w:val="00B10913"/>
    <w:rsid w:val="00B10D14"/>
    <w:rsid w:val="00B1138F"/>
    <w:rsid w:val="00B14935"/>
    <w:rsid w:val="00B224A4"/>
    <w:rsid w:val="00B251DE"/>
    <w:rsid w:val="00B270A7"/>
    <w:rsid w:val="00B27CB1"/>
    <w:rsid w:val="00B321C9"/>
    <w:rsid w:val="00B3304A"/>
    <w:rsid w:val="00B35B40"/>
    <w:rsid w:val="00B37CC3"/>
    <w:rsid w:val="00B42313"/>
    <w:rsid w:val="00B4265A"/>
    <w:rsid w:val="00B552FA"/>
    <w:rsid w:val="00B57F57"/>
    <w:rsid w:val="00B727E4"/>
    <w:rsid w:val="00B757EF"/>
    <w:rsid w:val="00B75858"/>
    <w:rsid w:val="00B77200"/>
    <w:rsid w:val="00B77FE7"/>
    <w:rsid w:val="00B817DC"/>
    <w:rsid w:val="00B93D87"/>
    <w:rsid w:val="00B9720E"/>
    <w:rsid w:val="00BA55CE"/>
    <w:rsid w:val="00BA62CB"/>
    <w:rsid w:val="00BA7204"/>
    <w:rsid w:val="00BA7D05"/>
    <w:rsid w:val="00BB1EB8"/>
    <w:rsid w:val="00BC35DA"/>
    <w:rsid w:val="00BC5EDE"/>
    <w:rsid w:val="00BC60BA"/>
    <w:rsid w:val="00BD3EA3"/>
    <w:rsid w:val="00BD6F08"/>
    <w:rsid w:val="00BE075C"/>
    <w:rsid w:val="00BE1C62"/>
    <w:rsid w:val="00BE38CA"/>
    <w:rsid w:val="00BE5C66"/>
    <w:rsid w:val="00BE6700"/>
    <w:rsid w:val="00BE7145"/>
    <w:rsid w:val="00BF70C3"/>
    <w:rsid w:val="00C20D50"/>
    <w:rsid w:val="00C211A9"/>
    <w:rsid w:val="00C2247C"/>
    <w:rsid w:val="00C24B61"/>
    <w:rsid w:val="00C27AC3"/>
    <w:rsid w:val="00C32678"/>
    <w:rsid w:val="00C33D1E"/>
    <w:rsid w:val="00C35ECD"/>
    <w:rsid w:val="00C414A4"/>
    <w:rsid w:val="00C41612"/>
    <w:rsid w:val="00C41E25"/>
    <w:rsid w:val="00C444C1"/>
    <w:rsid w:val="00C50D2A"/>
    <w:rsid w:val="00C5343C"/>
    <w:rsid w:val="00C54865"/>
    <w:rsid w:val="00C5713B"/>
    <w:rsid w:val="00C60EB7"/>
    <w:rsid w:val="00C63839"/>
    <w:rsid w:val="00C6473D"/>
    <w:rsid w:val="00C721C9"/>
    <w:rsid w:val="00C7535C"/>
    <w:rsid w:val="00C83FAF"/>
    <w:rsid w:val="00C93954"/>
    <w:rsid w:val="00C9463B"/>
    <w:rsid w:val="00CA1E88"/>
    <w:rsid w:val="00CA21FA"/>
    <w:rsid w:val="00CA220E"/>
    <w:rsid w:val="00CA4876"/>
    <w:rsid w:val="00CA4FE2"/>
    <w:rsid w:val="00CA59D0"/>
    <w:rsid w:val="00CA7F3B"/>
    <w:rsid w:val="00CC1653"/>
    <w:rsid w:val="00CC6719"/>
    <w:rsid w:val="00CD1414"/>
    <w:rsid w:val="00CD7284"/>
    <w:rsid w:val="00CE281C"/>
    <w:rsid w:val="00CE3841"/>
    <w:rsid w:val="00CF2755"/>
    <w:rsid w:val="00D00000"/>
    <w:rsid w:val="00D01B58"/>
    <w:rsid w:val="00D02536"/>
    <w:rsid w:val="00D049DD"/>
    <w:rsid w:val="00D12FCE"/>
    <w:rsid w:val="00D1369D"/>
    <w:rsid w:val="00D17249"/>
    <w:rsid w:val="00D227FA"/>
    <w:rsid w:val="00D27012"/>
    <w:rsid w:val="00D27769"/>
    <w:rsid w:val="00D30631"/>
    <w:rsid w:val="00D30F5A"/>
    <w:rsid w:val="00D3128A"/>
    <w:rsid w:val="00D37102"/>
    <w:rsid w:val="00D3787E"/>
    <w:rsid w:val="00D41D8E"/>
    <w:rsid w:val="00D42941"/>
    <w:rsid w:val="00D4362D"/>
    <w:rsid w:val="00D4475D"/>
    <w:rsid w:val="00D45269"/>
    <w:rsid w:val="00D539B3"/>
    <w:rsid w:val="00D661E1"/>
    <w:rsid w:val="00D66A37"/>
    <w:rsid w:val="00D705AB"/>
    <w:rsid w:val="00D72E6C"/>
    <w:rsid w:val="00D72F54"/>
    <w:rsid w:val="00D858C7"/>
    <w:rsid w:val="00D9402D"/>
    <w:rsid w:val="00D947A4"/>
    <w:rsid w:val="00D951D9"/>
    <w:rsid w:val="00D95A57"/>
    <w:rsid w:val="00D95AE0"/>
    <w:rsid w:val="00D97D04"/>
    <w:rsid w:val="00DA2B28"/>
    <w:rsid w:val="00DB09B2"/>
    <w:rsid w:val="00DB2D8C"/>
    <w:rsid w:val="00DB2FA2"/>
    <w:rsid w:val="00DB4848"/>
    <w:rsid w:val="00DB56D5"/>
    <w:rsid w:val="00DB66BC"/>
    <w:rsid w:val="00DD2BD0"/>
    <w:rsid w:val="00DD2E5E"/>
    <w:rsid w:val="00DD4CB0"/>
    <w:rsid w:val="00DE3A31"/>
    <w:rsid w:val="00DF04DA"/>
    <w:rsid w:val="00DF6283"/>
    <w:rsid w:val="00E057B4"/>
    <w:rsid w:val="00E13CD0"/>
    <w:rsid w:val="00E2314D"/>
    <w:rsid w:val="00E23B98"/>
    <w:rsid w:val="00E24446"/>
    <w:rsid w:val="00E25B91"/>
    <w:rsid w:val="00E31F89"/>
    <w:rsid w:val="00E32527"/>
    <w:rsid w:val="00E32D27"/>
    <w:rsid w:val="00E33507"/>
    <w:rsid w:val="00E37CCE"/>
    <w:rsid w:val="00E45BC5"/>
    <w:rsid w:val="00E53B44"/>
    <w:rsid w:val="00E5681E"/>
    <w:rsid w:val="00E57852"/>
    <w:rsid w:val="00E60D15"/>
    <w:rsid w:val="00E62DAE"/>
    <w:rsid w:val="00E644F2"/>
    <w:rsid w:val="00E66B0C"/>
    <w:rsid w:val="00E70734"/>
    <w:rsid w:val="00E72833"/>
    <w:rsid w:val="00E73CA3"/>
    <w:rsid w:val="00E747C8"/>
    <w:rsid w:val="00E765F2"/>
    <w:rsid w:val="00E771B1"/>
    <w:rsid w:val="00E810EB"/>
    <w:rsid w:val="00E81FC6"/>
    <w:rsid w:val="00E90C2E"/>
    <w:rsid w:val="00E91A4E"/>
    <w:rsid w:val="00E93C83"/>
    <w:rsid w:val="00EA1716"/>
    <w:rsid w:val="00EA5DDD"/>
    <w:rsid w:val="00EB3908"/>
    <w:rsid w:val="00EB430B"/>
    <w:rsid w:val="00EB5AC4"/>
    <w:rsid w:val="00EB6258"/>
    <w:rsid w:val="00EC7AEB"/>
    <w:rsid w:val="00ED1E7B"/>
    <w:rsid w:val="00ED3520"/>
    <w:rsid w:val="00EE23E6"/>
    <w:rsid w:val="00EE320F"/>
    <w:rsid w:val="00F02C33"/>
    <w:rsid w:val="00F035E0"/>
    <w:rsid w:val="00F05F42"/>
    <w:rsid w:val="00F20E36"/>
    <w:rsid w:val="00F210F9"/>
    <w:rsid w:val="00F21602"/>
    <w:rsid w:val="00F21E47"/>
    <w:rsid w:val="00F249E3"/>
    <w:rsid w:val="00F27B9D"/>
    <w:rsid w:val="00F3774C"/>
    <w:rsid w:val="00F37B4D"/>
    <w:rsid w:val="00F40228"/>
    <w:rsid w:val="00F469E4"/>
    <w:rsid w:val="00F551AD"/>
    <w:rsid w:val="00F552C8"/>
    <w:rsid w:val="00F5637B"/>
    <w:rsid w:val="00F56DC3"/>
    <w:rsid w:val="00F64D74"/>
    <w:rsid w:val="00F6652A"/>
    <w:rsid w:val="00F676B2"/>
    <w:rsid w:val="00F70BAC"/>
    <w:rsid w:val="00F73EFD"/>
    <w:rsid w:val="00F767DC"/>
    <w:rsid w:val="00F77D5F"/>
    <w:rsid w:val="00F80CD8"/>
    <w:rsid w:val="00F81A81"/>
    <w:rsid w:val="00F85243"/>
    <w:rsid w:val="00F86D92"/>
    <w:rsid w:val="00F90176"/>
    <w:rsid w:val="00F91462"/>
    <w:rsid w:val="00F9148D"/>
    <w:rsid w:val="00F931EF"/>
    <w:rsid w:val="00F95868"/>
    <w:rsid w:val="00F96315"/>
    <w:rsid w:val="00FA1B77"/>
    <w:rsid w:val="00FA3F83"/>
    <w:rsid w:val="00FA424D"/>
    <w:rsid w:val="00FA4C40"/>
    <w:rsid w:val="00FA659A"/>
    <w:rsid w:val="00FA7683"/>
    <w:rsid w:val="00FB1294"/>
    <w:rsid w:val="00FB4342"/>
    <w:rsid w:val="00FB4927"/>
    <w:rsid w:val="00FB4F79"/>
    <w:rsid w:val="00FB61ED"/>
    <w:rsid w:val="00FC0BD1"/>
    <w:rsid w:val="00FC1D07"/>
    <w:rsid w:val="00FC22AA"/>
    <w:rsid w:val="00FD54B0"/>
    <w:rsid w:val="00FD69AC"/>
    <w:rsid w:val="00FE1B87"/>
    <w:rsid w:val="00FE5F3E"/>
    <w:rsid w:val="00FF02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68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552FA"/>
    <w:pPr>
      <w:pBdr>
        <w:bottom w:val="single" w:sz="6" w:space="1" w:color="auto"/>
      </w:pBdr>
      <w:tabs>
        <w:tab w:val="center" w:pos="4153"/>
        <w:tab w:val="right" w:pos="8306"/>
      </w:tabs>
      <w:snapToGrid w:val="0"/>
      <w:jc w:val="center"/>
    </w:pPr>
    <w:rPr>
      <w:sz w:val="18"/>
      <w:szCs w:val="18"/>
    </w:rPr>
  </w:style>
  <w:style w:type="paragraph" w:styleId="a4">
    <w:name w:val="footer"/>
    <w:basedOn w:val="a"/>
    <w:rsid w:val="00B552FA"/>
    <w:pPr>
      <w:tabs>
        <w:tab w:val="center" w:pos="4153"/>
        <w:tab w:val="right" w:pos="8306"/>
      </w:tabs>
      <w:snapToGrid w:val="0"/>
      <w:jc w:val="left"/>
    </w:pPr>
    <w:rPr>
      <w:sz w:val="18"/>
      <w:szCs w:val="18"/>
    </w:rPr>
  </w:style>
  <w:style w:type="character" w:styleId="a5">
    <w:name w:val="page number"/>
    <w:basedOn w:val="a0"/>
    <w:rsid w:val="00B552FA"/>
  </w:style>
  <w:style w:type="paragraph" w:styleId="a6">
    <w:name w:val="Balloon Text"/>
    <w:basedOn w:val="a"/>
    <w:semiHidden/>
    <w:rsid w:val="00597C62"/>
    <w:rPr>
      <w:sz w:val="18"/>
      <w:szCs w:val="18"/>
    </w:rPr>
  </w:style>
  <w:style w:type="table" w:styleId="a7">
    <w:name w:val="Table Grid"/>
    <w:basedOn w:val="a1"/>
    <w:rsid w:val="00AC2B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样式"/>
    <w:rsid w:val="006C2C7A"/>
    <w:pPr>
      <w:widowControl w:val="0"/>
      <w:autoSpaceDE w:val="0"/>
      <w:autoSpaceDN w:val="0"/>
      <w:adjustRightInd w:val="0"/>
    </w:pPr>
    <w:rPr>
      <w:rFonts w:ascii="宋体" w:hAnsi="宋体"/>
      <w:sz w:val="24"/>
    </w:rPr>
  </w:style>
  <w:style w:type="paragraph" w:styleId="a9">
    <w:name w:val="Normal (Web)"/>
    <w:basedOn w:val="a"/>
    <w:rsid w:val="00E81FC6"/>
    <w:pPr>
      <w:widowControl/>
      <w:spacing w:before="100" w:beforeAutospacing="1" w:after="100" w:afterAutospacing="1"/>
      <w:jc w:val="left"/>
    </w:pPr>
    <w:rPr>
      <w:rFonts w:ascii="宋体" w:hAnsi="宋体" w:cs="宋体"/>
      <w:kern w:val="0"/>
      <w:sz w:val="24"/>
    </w:rPr>
  </w:style>
  <w:style w:type="paragraph" w:styleId="aa">
    <w:name w:val="List Paragraph"/>
    <w:basedOn w:val="a"/>
    <w:qFormat/>
    <w:rsid w:val="00E81FC6"/>
    <w:pPr>
      <w:ind w:firstLineChars="200" w:firstLine="420"/>
    </w:pPr>
  </w:style>
  <w:style w:type="paragraph" w:styleId="ab">
    <w:name w:val="Date"/>
    <w:basedOn w:val="a"/>
    <w:next w:val="a"/>
    <w:link w:val="Char"/>
    <w:rsid w:val="0097167D"/>
    <w:pPr>
      <w:ind w:leftChars="2500" w:left="100"/>
    </w:pPr>
  </w:style>
  <w:style w:type="character" w:customStyle="1" w:styleId="Char">
    <w:name w:val="日期 Char"/>
    <w:basedOn w:val="a0"/>
    <w:link w:val="ab"/>
    <w:rsid w:val="0097167D"/>
    <w:rPr>
      <w:kern w:val="2"/>
      <w:sz w:val="21"/>
      <w:szCs w:val="24"/>
    </w:rPr>
  </w:style>
  <w:style w:type="paragraph" w:customStyle="1" w:styleId="NormalIndent">
    <w:name w:val="NormalIndent"/>
    <w:basedOn w:val="a"/>
    <w:uiPriority w:val="99"/>
    <w:qFormat/>
    <w:rsid w:val="00F80CD8"/>
    <w:rPr>
      <w:rFonts w:ascii="宋体"/>
      <w:spacing w:val="2"/>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16</Pages>
  <Words>6580</Words>
  <Characters>555</Characters>
  <Application>Microsoft Office Word</Application>
  <DocSecurity>0</DocSecurity>
  <Lines>4</Lines>
  <Paragraphs>14</Paragraphs>
  <ScaleCrop>false</ScaleCrop>
  <Company>微软中国</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泗水县人民政府  文件</dc:title>
  <dc:creator>微软用户</dc:creator>
  <cp:lastModifiedBy>Administrator</cp:lastModifiedBy>
  <cp:revision>11</cp:revision>
  <cp:lastPrinted>2020-11-25T04:13:00Z</cp:lastPrinted>
  <dcterms:created xsi:type="dcterms:W3CDTF">2020-11-13T07:50:00Z</dcterms:created>
  <dcterms:modified xsi:type="dcterms:W3CDTF">2020-11-25T04:17:00Z</dcterms:modified>
</cp:coreProperties>
</file>