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泗水县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育才实验</w:t>
      </w:r>
      <w:r>
        <w:rPr>
          <w:rFonts w:hint="eastAsia" w:ascii="方正小标宋简体" w:eastAsia="方正小标宋简体"/>
          <w:sz w:val="32"/>
          <w:szCs w:val="32"/>
        </w:rPr>
        <w:t>学校公开选调教师报名登记表</w:t>
      </w:r>
    </w:p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</w:p>
    <w:tbl>
      <w:tblPr>
        <w:tblStyle w:val="5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49"/>
        <w:gridCol w:w="1060"/>
        <w:gridCol w:w="1107"/>
        <w:gridCol w:w="1073"/>
        <w:gridCol w:w="1581"/>
        <w:gridCol w:w="941"/>
        <w:gridCol w:w="66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4"/>
                <w:sz w:val="28"/>
                <w:szCs w:val="28"/>
              </w:rPr>
              <w:t>（档案为准）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有效工作年限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学段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教师资格学段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资格证学  科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全日制学  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</w:p>
          <w:p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年度考核结果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8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pacing w:val="-2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2"/>
                <w:sz w:val="28"/>
                <w:szCs w:val="28"/>
              </w:rPr>
              <w:t>报考</w:t>
            </w:r>
            <w:r>
              <w:rPr>
                <w:rFonts w:hint="eastAsia" w:ascii="仿宋_GB2312" w:eastAsia="仿宋_GB2312"/>
                <w:spacing w:val="-22"/>
                <w:sz w:val="28"/>
                <w:szCs w:val="28"/>
                <w:lang w:eastAsia="zh-CN"/>
              </w:rPr>
              <w:t>职位</w:t>
            </w:r>
          </w:p>
        </w:tc>
        <w:tc>
          <w:tcPr>
            <w:tcW w:w="7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本人已仔细阅读《泗水县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育才实验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学校选调教师简章》，明白选调办法，符合报考条件。本人承诺将严格遵守选调工作纪律，并对提供材料的真实性负责，如有违纪，本人自愿接受组织处理。</w:t>
            </w:r>
          </w:p>
          <w:p>
            <w:pPr>
              <w:autoSpaceDE w:val="0"/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</w:t>
            </w:r>
          </w:p>
          <w:p>
            <w:pPr>
              <w:autoSpaceDE w:val="0"/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承诺人：</w:t>
            </w:r>
          </w:p>
          <w:p>
            <w:pPr>
              <w:autoSpaceDE w:val="0"/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>
            <w:pPr>
              <w:autoSpaceDE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经仔细核对，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同志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资格完全符合《泗水县育才实验学校选调简章》规定的选派条件，经研究同意该同志报考。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以上信息经认真核对，确定真实。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（学校公章）    校长（签字）：</w:t>
            </w:r>
          </w:p>
          <w:p>
            <w:pPr>
              <w:autoSpaceDE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18CA"/>
    <w:rsid w:val="0E237307"/>
    <w:rsid w:val="17B72493"/>
    <w:rsid w:val="22160DB2"/>
    <w:rsid w:val="241362FC"/>
    <w:rsid w:val="42052E51"/>
    <w:rsid w:val="43DD0BF9"/>
    <w:rsid w:val="4F5C4B66"/>
    <w:rsid w:val="5C084D76"/>
    <w:rsid w:val="5C6E5498"/>
    <w:rsid w:val="61344020"/>
    <w:rsid w:val="681367FD"/>
    <w:rsid w:val="68DE751A"/>
    <w:rsid w:val="7950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RS-l</dc:creator>
  <cp:lastModifiedBy>爱女瑾萱</cp:lastModifiedBy>
  <cp:lastPrinted>2019-08-22T09:37:00Z</cp:lastPrinted>
  <dcterms:modified xsi:type="dcterms:W3CDTF">2019-08-22T10:31:50Z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