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883" w:firstLineChars="200"/>
        <w:jc w:val="center"/>
        <w:textAlignment w:val="auto"/>
        <w:rPr>
          <w:rFonts w:hint="default" w:ascii="Times New Roman" w:hAnsi="Times New Roman" w:eastAsia="方正小标宋简体" w:cs="Times New Roman"/>
          <w:color w:val="212529"/>
          <w:sz w:val="44"/>
          <w:szCs w:val="44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60310" cy="4032250"/>
                <wp:effectExtent l="0" t="0" r="2540" b="635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0310" cy="403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noFill/>
                        </a:ln>
                      </wps:spPr>
                      <wps:txbx>
                        <w:txbxContent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>
                            <w:pPr>
                              <w:pStyle w:val="3"/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jc w:val="center"/>
                              <w:textAlignment w:val="auto"/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泗农字〔202</w:t>
                            </w:r>
                            <w:r>
                              <w:rPr>
                                <w:rFonts w:hint="eastAsia" w:ascii="Times New Roman" w:hAnsi="Times New Roman" w:eastAsia="仿宋_GB2312" w:cs="Times New Roman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default" w:ascii="Times New Roman" w:hAnsi="Times New Roman" w:eastAsia="仿宋_GB2312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〕</w:t>
                            </w:r>
                            <w:r>
                              <w:rPr>
                                <w:rFonts w:hint="eastAsia" w:ascii="Times New Roman" w:hAnsi="Times New Roman" w:eastAsia="仿宋_GB2312" w:cs="Times New Roman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default" w:ascii="Times New Roman" w:hAnsi="Times New Roman" w:eastAsia="仿宋_GB2312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号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height:317.5pt;width:595.3pt;mso-position-horizontal:left;mso-position-horizontal-relative:page;mso-position-vertical:top;mso-position-vertical-relative:page;z-index:-251656192;mso-width-relative:page;mso-height-relative:page;" fillcolor="#FFFFFF" filled="t" stroked="f" coordsize="21600,21600" o:gfxdata="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ij7fM1QAAAAYBAAAPAAAAAAAAAAEAIAAAACIAAABkcnMvZG93&#10;bnJldi54bWxQSwECFAAUAAAACACHTuJAOkBfjcoBAACCAwAADgAAAAAAAAABACAAAAAkAQAAZHJz&#10;L2Uyb0RvYy54bWxQSwUGAAAAAAYABgBZAQAAYAUAAAAA&#10;">
                <v:fill on="t" focussize="0,0"/>
                <v:stroke on="f" weight="1.25pt"/>
                <v:imagedata o:title=""/>
                <o:lock v:ext="edit" aspectratio="f"/>
                <v:textbox>
                  <w:txbxContent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>
                      <w:pPr>
                        <w:pStyle w:val="3"/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jc w:val="center"/>
                        <w:textAlignment w:val="auto"/>
                        <w:rPr>
                          <w:rFonts w:hint="default"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hint="default" w:ascii="Times New Roman" w:hAnsi="Times New Roman" w:eastAsia="仿宋_GB2312" w:cs="Times New Roman"/>
                          <w:b/>
                          <w:bCs/>
                          <w:sz w:val="32"/>
                          <w:szCs w:val="32"/>
                        </w:rPr>
                        <w:t>泗农字〔202</w:t>
                      </w:r>
                      <w:r>
                        <w:rPr>
                          <w:rFonts w:hint="eastAsia" w:ascii="Times New Roman" w:hAnsi="Times New Roman" w:eastAsia="仿宋_GB2312" w:cs="Times New Roman"/>
                          <w:b/>
                          <w:bCs/>
                          <w:sz w:val="32"/>
                          <w:szCs w:val="32"/>
                          <w:lang w:val="en-US" w:eastAsia="zh-CN"/>
                        </w:rPr>
                        <w:t>3</w:t>
                      </w:r>
                      <w:r>
                        <w:rPr>
                          <w:rFonts w:hint="default" w:ascii="Times New Roman" w:hAnsi="Times New Roman" w:eastAsia="仿宋_GB2312" w:cs="Times New Roman"/>
                          <w:b/>
                          <w:bCs/>
                          <w:sz w:val="32"/>
                          <w:szCs w:val="32"/>
                        </w:rPr>
                        <w:t>〕</w:t>
                      </w:r>
                      <w:r>
                        <w:rPr>
                          <w:rFonts w:hint="eastAsia" w:ascii="Times New Roman" w:hAnsi="Times New Roman" w:eastAsia="仿宋_GB2312" w:cs="Times New Roman"/>
                          <w:b/>
                          <w:bCs/>
                          <w:sz w:val="32"/>
                          <w:szCs w:val="32"/>
                          <w:lang w:val="en-US" w:eastAsia="zh-CN"/>
                        </w:rPr>
                        <w:t>6</w:t>
                      </w:r>
                      <w:r>
                        <w:rPr>
                          <w:rFonts w:hint="default" w:ascii="Times New Roman" w:hAnsi="Times New Roman" w:eastAsia="仿宋_GB2312" w:cs="Times New Roman"/>
                          <w:b/>
                          <w:bCs/>
                          <w:sz w:val="32"/>
                          <w:szCs w:val="32"/>
                        </w:rPr>
                        <w:t>号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880" w:firstLineChars="200"/>
        <w:jc w:val="center"/>
        <w:textAlignment w:val="auto"/>
        <w:rPr>
          <w:rFonts w:hint="default" w:ascii="Times New Roman" w:hAnsi="Times New Roman" w:eastAsia="方正小标宋简体" w:cs="Times New Roman"/>
          <w:color w:val="212529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880" w:firstLineChars="200"/>
        <w:jc w:val="center"/>
        <w:textAlignment w:val="auto"/>
        <w:rPr>
          <w:rFonts w:hint="default" w:ascii="Times New Roman" w:hAnsi="Times New Roman" w:eastAsia="方正小标宋简体" w:cs="Times New Roman"/>
          <w:color w:val="212529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880" w:firstLineChars="200"/>
        <w:jc w:val="center"/>
        <w:textAlignment w:val="auto"/>
        <w:rPr>
          <w:rFonts w:hint="default" w:ascii="Times New Roman" w:hAnsi="Times New Roman" w:eastAsia="方正小标宋简体" w:cs="Times New Roman"/>
          <w:color w:val="212529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880" w:firstLineChars="200"/>
        <w:jc w:val="center"/>
        <w:textAlignment w:val="auto"/>
        <w:rPr>
          <w:rFonts w:hint="default" w:ascii="Times New Roman" w:hAnsi="Times New Roman" w:eastAsia="方正小标宋简体" w:cs="Times New Roman"/>
          <w:color w:val="212529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880" w:firstLineChars="200"/>
        <w:jc w:val="center"/>
        <w:textAlignment w:val="auto"/>
        <w:rPr>
          <w:rFonts w:hint="default" w:ascii="Times New Roman" w:hAnsi="Times New Roman" w:eastAsia="方正小标宋简体" w:cs="Times New Roman"/>
          <w:color w:val="212529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880" w:firstLineChars="200"/>
        <w:jc w:val="center"/>
        <w:textAlignment w:val="auto"/>
        <w:rPr>
          <w:rFonts w:hint="default" w:ascii="Times New Roman" w:hAnsi="Times New Roman" w:eastAsia="方正小标宋简体" w:cs="Times New Roman"/>
          <w:color w:val="212529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880" w:firstLineChars="200"/>
        <w:jc w:val="center"/>
        <w:textAlignment w:val="auto"/>
        <w:rPr>
          <w:rFonts w:hint="default" w:ascii="Times New Roman" w:hAnsi="Times New Roman" w:eastAsia="方正小标宋简体" w:cs="Times New Roman"/>
          <w:color w:val="212529"/>
          <w:sz w:val="44"/>
          <w:szCs w:val="44"/>
          <w:lang w:eastAsia="zh-CN"/>
        </w:rPr>
      </w:pPr>
    </w:p>
    <w:p>
      <w:pPr>
        <w:spacing w:line="600" w:lineRule="exact"/>
        <w:rPr>
          <w:rFonts w:hint="default" w:ascii="Times New Roman" w:hAnsi="Times New Roman" w:cs="Times New Roman"/>
          <w:b/>
          <w:bCs/>
        </w:rPr>
      </w:pPr>
    </w:p>
    <w:p>
      <w:pPr>
        <w:pStyle w:val="2"/>
        <w:widowControl/>
        <w:shd w:val="clear" w:color="auto" w:fill="FFFFFF"/>
        <w:spacing w:beforeAutospacing="0" w:afterAutospacing="0" w:line="600" w:lineRule="exact"/>
        <w:jc w:val="center"/>
        <w:rPr>
          <w:rFonts w:hint="default" w:ascii="Times New Roman" w:hAnsi="Times New Roman" w:eastAsia="方正小标宋简体" w:cs="Times New Roman"/>
          <w:b/>
          <w:bCs/>
          <w:spacing w:val="-2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spacing w:val="-20"/>
          <w:sz w:val="44"/>
          <w:szCs w:val="44"/>
        </w:rPr>
        <w:t>关于公布“泗水地瓜”区域公用品牌授权名单的通  知</w:t>
      </w:r>
    </w:p>
    <w:p>
      <w:pPr>
        <w:rPr>
          <w:rFonts w:hint="default" w:ascii="Times New Roman" w:hAnsi="Times New Roman" w:cs="Times New Roman"/>
          <w:b/>
          <w:bCs/>
        </w:rPr>
      </w:pPr>
    </w:p>
    <w:p>
      <w:pPr>
        <w:pStyle w:val="7"/>
        <w:widowControl/>
        <w:shd w:val="clear" w:color="auto" w:fill="FFFFFF"/>
        <w:spacing w:beforeAutospacing="0" w:afterAutospacing="0" w:line="600" w:lineRule="exact"/>
        <w:jc w:val="both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各镇（街道）农业农村综合服务中心、有关企业、合作社：</w:t>
      </w:r>
    </w:p>
    <w:p>
      <w:pPr>
        <w:pStyle w:val="7"/>
        <w:widowControl/>
        <w:shd w:val="clear" w:color="auto" w:fill="FFFFFF"/>
        <w:spacing w:beforeAutospacing="0" w:afterAutospacing="0" w:line="60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40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40"/>
        </w:rPr>
        <w:t>为进一步规范“泗水地瓜”区域公用品牌的使用和管理，保护消费者和生产者合法权益，根据农产品区域公用品牌授权使用管理办法等规定，经主体自愿申报、镇（街道）初审、县农业农村局复审、实地查看等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40"/>
        </w:rPr>
        <w:t>环节，决定授权泗水利丰食品有限公司等2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40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40"/>
        </w:rPr>
        <w:t>家企业使用“泗水地瓜”区域公用品牌，现予以公布，有效期三年（2023年1月1日至2026年12月31日）。</w:t>
      </w:r>
    </w:p>
    <w:p>
      <w:pPr>
        <w:spacing w:line="600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40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40"/>
        </w:rPr>
        <w:t>各镇（街道）要强化指导保障，加大对授权企业的监管，增强“泗水地瓜”区域公用品牌影响力、核心竞争力，营造良好发展环境。授权企业要自觉维护“泗水地瓜”区域公用品牌商标形象，严格执行“泗水地瓜”品牌产品生产过程标准化管理，确保“泗水地瓜”公共品牌的产品质量。</w:t>
      </w:r>
    </w:p>
    <w:p>
      <w:pPr>
        <w:pStyle w:val="7"/>
        <w:widowControl/>
        <w:shd w:val="clear" w:color="auto" w:fill="FFFFFF"/>
        <w:spacing w:beforeAutospacing="0" w:afterAutospacing="0" w:line="600" w:lineRule="exact"/>
        <w:jc w:val="both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40"/>
        </w:rPr>
      </w:pPr>
    </w:p>
    <w:p>
      <w:pPr>
        <w:pStyle w:val="7"/>
        <w:widowControl/>
        <w:shd w:val="clear" w:color="auto" w:fill="FFFFFF"/>
        <w:spacing w:beforeAutospacing="0" w:afterAutospacing="0" w:line="60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40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40"/>
        </w:rPr>
        <w:t>附件：“泗水地瓜”区域公用品牌授权企业名单</w:t>
      </w:r>
    </w:p>
    <w:p>
      <w:pPr>
        <w:pStyle w:val="7"/>
        <w:widowControl/>
        <w:shd w:val="clear" w:color="auto" w:fill="FFFFFF"/>
        <w:spacing w:beforeAutospacing="0" w:afterAutospacing="0" w:line="600" w:lineRule="exact"/>
        <w:jc w:val="right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40"/>
        </w:rPr>
      </w:pPr>
    </w:p>
    <w:p>
      <w:pPr>
        <w:pStyle w:val="7"/>
        <w:widowControl/>
        <w:shd w:val="clear" w:color="auto" w:fill="FFFFFF"/>
        <w:spacing w:beforeAutospacing="0" w:afterAutospacing="0" w:line="600" w:lineRule="exact"/>
        <w:jc w:val="right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40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40"/>
        </w:rPr>
        <w:t>泗水县农业农村局</w:t>
      </w:r>
    </w:p>
    <w:p>
      <w:pPr>
        <w:pStyle w:val="7"/>
        <w:widowControl/>
        <w:shd w:val="clear" w:color="auto" w:fill="FFFFFF"/>
        <w:spacing w:beforeAutospacing="0" w:afterAutospacing="0" w:line="600" w:lineRule="exact"/>
        <w:jc w:val="right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40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40"/>
        </w:rPr>
        <w:t>2023年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40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40"/>
        </w:rPr>
        <w:t>月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40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40"/>
        </w:rPr>
        <w:t>日</w:t>
      </w:r>
    </w:p>
    <w:p>
      <w:pPr>
        <w:pStyle w:val="7"/>
        <w:widowControl/>
        <w:shd w:val="clear" w:color="auto" w:fill="FFFFFF"/>
        <w:spacing w:beforeAutospacing="0" w:afterAutospacing="0" w:line="600" w:lineRule="exact"/>
        <w:jc w:val="both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40"/>
        </w:rPr>
      </w:pPr>
    </w:p>
    <w:p>
      <w:pPr>
        <w:pStyle w:val="7"/>
        <w:widowControl/>
        <w:shd w:val="clear" w:color="auto" w:fill="FFFFFF"/>
        <w:spacing w:beforeAutospacing="0" w:afterAutospacing="0" w:line="600" w:lineRule="exact"/>
        <w:jc w:val="both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40"/>
        </w:rPr>
      </w:pPr>
    </w:p>
    <w:p>
      <w:pPr>
        <w:pStyle w:val="7"/>
        <w:widowControl/>
        <w:shd w:val="clear" w:color="auto" w:fill="FFFFFF"/>
        <w:spacing w:beforeAutospacing="0" w:afterAutospacing="0" w:line="600" w:lineRule="exact"/>
        <w:jc w:val="both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40"/>
        </w:rPr>
      </w:pPr>
    </w:p>
    <w:p>
      <w:pPr>
        <w:pStyle w:val="7"/>
        <w:widowControl/>
        <w:shd w:val="clear" w:color="auto" w:fill="FFFFFF"/>
        <w:spacing w:beforeAutospacing="0" w:afterAutospacing="0" w:line="600" w:lineRule="exact"/>
        <w:jc w:val="both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40"/>
        </w:rPr>
      </w:pPr>
    </w:p>
    <w:p>
      <w:pPr>
        <w:pStyle w:val="7"/>
        <w:widowControl/>
        <w:shd w:val="clear" w:color="auto" w:fill="FFFFFF"/>
        <w:spacing w:beforeAutospacing="0" w:afterAutospacing="0" w:line="600" w:lineRule="exact"/>
        <w:jc w:val="both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40"/>
        </w:rPr>
      </w:pPr>
    </w:p>
    <w:p>
      <w:pPr>
        <w:pStyle w:val="7"/>
        <w:widowControl/>
        <w:shd w:val="clear" w:color="auto" w:fill="FFFFFF"/>
        <w:spacing w:beforeAutospacing="0" w:afterAutospacing="0" w:line="600" w:lineRule="exact"/>
        <w:jc w:val="both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40"/>
        </w:rPr>
      </w:pPr>
    </w:p>
    <w:p>
      <w:pPr>
        <w:pStyle w:val="7"/>
        <w:widowControl/>
        <w:shd w:val="clear" w:color="auto" w:fill="FFFFFF"/>
        <w:spacing w:beforeAutospacing="0" w:afterAutospacing="0" w:line="600" w:lineRule="exact"/>
        <w:jc w:val="both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40"/>
        </w:rPr>
      </w:pPr>
    </w:p>
    <w:p>
      <w:pPr>
        <w:pStyle w:val="7"/>
        <w:widowControl/>
        <w:shd w:val="clear" w:color="auto" w:fill="FFFFFF"/>
        <w:spacing w:beforeAutospacing="0" w:afterAutospacing="0" w:line="600" w:lineRule="exact"/>
        <w:jc w:val="both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40"/>
        </w:rPr>
      </w:pPr>
    </w:p>
    <w:p>
      <w:pPr>
        <w:pStyle w:val="7"/>
        <w:widowControl/>
        <w:shd w:val="clear" w:color="auto" w:fill="FFFFFF"/>
        <w:spacing w:beforeAutospacing="0" w:afterAutospacing="0" w:line="600" w:lineRule="exact"/>
        <w:jc w:val="both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40"/>
        </w:rPr>
      </w:pPr>
    </w:p>
    <w:p>
      <w:pPr>
        <w:pStyle w:val="7"/>
        <w:widowControl/>
        <w:shd w:val="clear" w:color="auto" w:fill="FFFFFF"/>
        <w:spacing w:beforeAutospacing="0" w:afterAutospacing="0" w:line="600" w:lineRule="exact"/>
        <w:jc w:val="both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40"/>
        </w:rPr>
      </w:pPr>
    </w:p>
    <w:p>
      <w:pPr>
        <w:pStyle w:val="7"/>
        <w:widowControl/>
        <w:shd w:val="clear" w:color="auto" w:fill="FFFFFF"/>
        <w:spacing w:beforeAutospacing="0" w:afterAutospacing="0" w:line="600" w:lineRule="exact"/>
        <w:jc w:val="both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40"/>
        </w:rPr>
      </w:pPr>
    </w:p>
    <w:p>
      <w:pPr>
        <w:pStyle w:val="7"/>
        <w:widowControl/>
        <w:shd w:val="clear" w:color="auto" w:fill="FFFFFF"/>
        <w:spacing w:beforeAutospacing="0" w:afterAutospacing="0" w:line="600" w:lineRule="exact"/>
        <w:jc w:val="both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40"/>
        </w:rPr>
      </w:pPr>
    </w:p>
    <w:p>
      <w:pPr>
        <w:pStyle w:val="7"/>
        <w:widowControl/>
        <w:shd w:val="clear" w:color="auto" w:fill="FFFFFF"/>
        <w:spacing w:beforeAutospacing="0" w:afterAutospacing="0" w:line="600" w:lineRule="exact"/>
        <w:jc w:val="both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40"/>
        </w:rPr>
      </w:pPr>
    </w:p>
    <w:p>
      <w:pPr>
        <w:pStyle w:val="7"/>
        <w:widowControl/>
        <w:shd w:val="clear" w:color="auto" w:fill="FFFFFF"/>
        <w:spacing w:beforeAutospacing="0" w:afterAutospacing="0" w:line="600" w:lineRule="exact"/>
        <w:jc w:val="both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40"/>
        </w:rPr>
      </w:pPr>
    </w:p>
    <w:p>
      <w:pPr>
        <w:pStyle w:val="7"/>
        <w:widowControl/>
        <w:shd w:val="clear" w:color="auto" w:fill="FFFFFF"/>
        <w:spacing w:beforeAutospacing="0" w:afterAutospacing="0" w:line="600" w:lineRule="exact"/>
        <w:jc w:val="both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40"/>
        </w:rPr>
      </w:pPr>
    </w:p>
    <w:p>
      <w:pPr>
        <w:pStyle w:val="7"/>
        <w:widowControl/>
        <w:shd w:val="clear" w:color="auto" w:fill="FFFFFF"/>
        <w:spacing w:beforeAutospacing="0" w:afterAutospacing="0" w:line="600" w:lineRule="exact"/>
        <w:jc w:val="both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40"/>
        </w:rPr>
      </w:pP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40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40"/>
        </w:rPr>
        <w:t>附件：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40"/>
        </w:rPr>
      </w:pP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“泗水地瓜”区域公用品牌授权企业名单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32"/>
          <w:szCs w:val="32"/>
        </w:rPr>
      </w:pP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40"/>
          <w:lang w:val="en-US" w:eastAsia="zh-CN" w:bidi="ar-SA"/>
        </w:rPr>
        <w:t>开发区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40"/>
          <w:lang w:val="en-US" w:eastAsia="zh-CN" w:bidi="ar-SA"/>
        </w:rPr>
        <w:t xml:space="preserve">泗水利丰食品有限公司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3" w:firstLineChars="200"/>
        <w:textAlignment w:val="auto"/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40"/>
          <w:lang w:val="en-US" w:eastAsia="zh-CN" w:bidi="ar-SA"/>
        </w:rPr>
        <w:t>泗水五洲食品科技有限公司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3" w:firstLineChars="200"/>
        <w:textAlignment w:val="auto"/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40"/>
          <w:lang w:val="en-US" w:eastAsia="zh-CN" w:bidi="ar-SA"/>
        </w:rPr>
        <w:t>泗水圣土农林科技有限公司</w:t>
      </w:r>
    </w:p>
    <w:p>
      <w:pPr>
        <w:numPr>
          <w:ilvl w:val="0"/>
          <w:numId w:val="0"/>
        </w:numPr>
        <w:jc w:val="center"/>
        <w:rPr>
          <w:rFonts w:hint="default" w:ascii="黑体" w:hAnsi="黑体" w:eastAsia="黑体" w:cs="黑体"/>
          <w:b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40"/>
          <w:lang w:val="en-US" w:eastAsia="zh-CN" w:bidi="ar-SA"/>
        </w:rPr>
        <w:t>济河街道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3" w:firstLineChars="200"/>
        <w:textAlignment w:val="auto"/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40"/>
          <w:lang w:val="en-US" w:eastAsia="zh-CN" w:bidi="ar-SA"/>
        </w:rPr>
        <w:t>泗水县澎湃地瓜种植专业合作社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3" w:firstLineChars="200"/>
        <w:textAlignment w:val="auto"/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40"/>
          <w:lang w:val="en-US" w:eastAsia="zh-CN" w:bidi="ar-SA"/>
        </w:rPr>
        <w:t>泗水县不二家地瓜专业合作社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3" w:firstLineChars="200"/>
        <w:textAlignment w:val="auto"/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40"/>
          <w:lang w:val="en-US" w:eastAsia="zh-CN" w:bidi="ar-SA"/>
        </w:rPr>
        <w:t>泗水县东鸿家庭农场</w:t>
      </w: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40"/>
          <w:lang w:val="en-US" w:eastAsia="zh-CN" w:bidi="ar-SA"/>
        </w:rPr>
        <w:t>泉林镇</w:t>
      </w:r>
    </w:p>
    <w:p>
      <w:pPr>
        <w:numPr>
          <w:ilvl w:val="0"/>
          <w:numId w:val="0"/>
        </w:numPr>
        <w:ind w:firstLine="643" w:firstLineChars="200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40"/>
          <w:lang w:val="en-US" w:eastAsia="zh-CN" w:bidi="ar-SA"/>
        </w:rPr>
        <w:t>7、泗水县延年红薯种植专业合作社</w:t>
      </w:r>
    </w:p>
    <w:p>
      <w:pPr>
        <w:numPr>
          <w:ilvl w:val="0"/>
          <w:numId w:val="0"/>
        </w:numPr>
        <w:tabs>
          <w:tab w:val="left" w:pos="636"/>
        </w:tabs>
        <w:ind w:firstLine="643" w:firstLineChars="200"/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40"/>
          <w:lang w:val="en-US" w:eastAsia="zh-CN" w:bidi="ar-SA"/>
        </w:rPr>
        <w:t>8、泗水县安久种植专业合作社</w:t>
      </w:r>
    </w:p>
    <w:p>
      <w:pPr>
        <w:numPr>
          <w:ilvl w:val="0"/>
          <w:numId w:val="0"/>
        </w:numPr>
        <w:jc w:val="center"/>
        <w:rPr>
          <w:rFonts w:hint="default" w:ascii="黑体" w:hAnsi="黑体" w:eastAsia="黑体" w:cs="黑体"/>
          <w:b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40"/>
          <w:lang w:val="en-US" w:eastAsia="zh-CN" w:bidi="ar-SA"/>
        </w:rPr>
        <w:t>星村镇</w:t>
      </w:r>
    </w:p>
    <w:p>
      <w:pPr>
        <w:numPr>
          <w:ilvl w:val="0"/>
          <w:numId w:val="0"/>
        </w:numPr>
        <w:ind w:firstLine="643" w:firstLineChars="200"/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40"/>
          <w:lang w:val="en-US" w:eastAsia="zh-CN" w:bidi="ar-SA"/>
        </w:rPr>
        <w:t>9、泗水文亮种植专业合作社</w:t>
      </w:r>
    </w:p>
    <w:p>
      <w:pPr>
        <w:numPr>
          <w:ilvl w:val="0"/>
          <w:numId w:val="0"/>
        </w:numPr>
        <w:jc w:val="center"/>
        <w:rPr>
          <w:rFonts w:hint="default" w:ascii="黑体" w:hAnsi="黑体" w:eastAsia="黑体" w:cs="黑体"/>
          <w:b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40"/>
          <w:lang w:val="en-US" w:eastAsia="zh-CN" w:bidi="ar-SA"/>
        </w:rPr>
        <w:t>苗馆镇</w:t>
      </w:r>
    </w:p>
    <w:p>
      <w:pPr>
        <w:numPr>
          <w:ilvl w:val="0"/>
          <w:numId w:val="0"/>
        </w:numPr>
        <w:ind w:firstLine="643" w:firstLineChars="200"/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40"/>
          <w:lang w:val="en-US" w:eastAsia="zh-CN" w:bidi="ar-SA"/>
        </w:rPr>
        <w:t>10、泗水庄稼汉食品有限公司</w:t>
      </w:r>
    </w:p>
    <w:p>
      <w:pPr>
        <w:numPr>
          <w:ilvl w:val="0"/>
          <w:numId w:val="0"/>
        </w:numPr>
        <w:jc w:val="center"/>
        <w:rPr>
          <w:rFonts w:hint="default" w:ascii="黑体" w:hAnsi="黑体" w:eastAsia="黑体" w:cs="黑体"/>
          <w:b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40"/>
          <w:lang w:val="en-US" w:eastAsia="zh-CN" w:bidi="ar-SA"/>
        </w:rPr>
        <w:t>金庄镇</w:t>
      </w:r>
    </w:p>
    <w:p>
      <w:pPr>
        <w:numPr>
          <w:ilvl w:val="0"/>
          <w:numId w:val="2"/>
        </w:numPr>
        <w:ind w:firstLine="643" w:firstLineChars="200"/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40"/>
          <w:lang w:val="en-US" w:eastAsia="zh-CN" w:bidi="ar-SA"/>
        </w:rPr>
        <w:t>泗水县儒乡耕读种植专业合作社</w:t>
      </w:r>
    </w:p>
    <w:p>
      <w:pPr>
        <w:numPr>
          <w:ilvl w:val="0"/>
          <w:numId w:val="2"/>
        </w:numPr>
        <w:ind w:firstLine="643" w:firstLineChars="200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40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40"/>
          <w:lang w:val="en-US" w:eastAsia="zh-CN" w:bidi="ar-SA"/>
        </w:rPr>
        <w:t>泗水县金友种植专业合作社</w:t>
      </w:r>
    </w:p>
    <w:p>
      <w:pPr>
        <w:numPr>
          <w:ilvl w:val="0"/>
          <w:numId w:val="2"/>
        </w:numPr>
        <w:ind w:firstLine="643" w:firstLineChars="200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40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40"/>
          <w:lang w:val="en-US" w:eastAsia="zh-CN" w:bidi="ar-SA"/>
        </w:rPr>
        <w:t>泗水县金戈种植专业合作社</w:t>
      </w: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40"/>
          <w:lang w:val="en-US" w:eastAsia="zh-CN" w:bidi="ar-SA"/>
        </w:rPr>
        <w:t>泗张镇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40"/>
          <w:lang w:val="en-US" w:eastAsia="zh-CN" w:bidi="ar-SA"/>
        </w:rPr>
        <w:t>14、泗水绿农种植专业合作社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40"/>
          <w:lang w:val="en-US" w:eastAsia="zh-CN" w:bidi="ar-SA"/>
        </w:rPr>
        <w:t>15、泗水县百世耕农业综合开发有限公司</w:t>
      </w:r>
    </w:p>
    <w:p>
      <w:pPr>
        <w:numPr>
          <w:ilvl w:val="0"/>
          <w:numId w:val="0"/>
        </w:numPr>
        <w:jc w:val="center"/>
        <w:rPr>
          <w:rFonts w:hint="default" w:ascii="黑体" w:hAnsi="黑体" w:eastAsia="黑体" w:cs="黑体"/>
          <w:b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40"/>
          <w:lang w:val="en-US" w:eastAsia="zh-CN" w:bidi="ar-SA"/>
        </w:rPr>
        <w:t>圣水峪镇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40"/>
          <w:lang w:val="en-US" w:eastAsia="zh-CN" w:bidi="ar-SA"/>
        </w:rPr>
        <w:t>16、济宁市华运鲁源食品有限公司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40"/>
          <w:lang w:val="en-US" w:eastAsia="zh-CN" w:bidi="ar-SA"/>
        </w:rPr>
        <w:t>17、泗水县等闲谷虎咬瓜品牌运营管理有限公司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40"/>
          <w:lang w:val="en-US" w:eastAsia="zh-CN" w:bidi="ar-SA"/>
        </w:rPr>
        <w:t>18、泗水县庞海波专业种植合作社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40"/>
          <w:lang w:val="en-US" w:eastAsia="zh-CN" w:bidi="ar-SA"/>
        </w:rPr>
        <w:t>19、泗水县皓轩种植专业合作社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91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40"/>
          <w:lang w:val="en-US" w:eastAsia="zh-CN" w:bidi="ar-SA"/>
        </w:rPr>
        <w:t>20、泗水重明种植专业合作社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91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40"/>
          <w:lang w:val="en-US" w:eastAsia="zh-CN" w:bidi="ar-SA"/>
        </w:rPr>
        <w:t>21、山东海蓝农业科技有限公司</w:t>
      </w: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40"/>
          <w:lang w:val="en-US" w:eastAsia="zh-CN" w:bidi="ar-SA"/>
        </w:rPr>
        <w:t>华村镇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40"/>
          <w:lang w:val="en-US" w:eastAsia="zh-CN" w:bidi="ar-SA"/>
        </w:rPr>
        <w:t>22、泗水县银河淀粉有限公司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40"/>
          <w:lang w:val="en-US" w:eastAsia="zh-CN" w:bidi="ar-SA"/>
        </w:rPr>
        <w:t>23、泗水县梦帆家庭农场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36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40"/>
          <w:lang w:val="en-US" w:eastAsia="zh-CN" w:bidi="ar-SA"/>
        </w:rPr>
        <w:t>24、泗水县明金种植专业合作社</w:t>
      </w:r>
    </w:p>
    <w:p>
      <w:pPr>
        <w:rPr>
          <w:rFonts w:hint="default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BBF834"/>
    <w:multiLevelType w:val="singleLevel"/>
    <w:tmpl w:val="8BBBF834"/>
    <w:lvl w:ilvl="0" w:tentative="0">
      <w:start w:val="11"/>
      <w:numFmt w:val="decimal"/>
      <w:suff w:val="nothing"/>
      <w:lvlText w:val="%1、"/>
      <w:lvlJc w:val="left"/>
    </w:lvl>
  </w:abstractNum>
  <w:abstractNum w:abstractNumId="1">
    <w:nsid w:val="10C6F4BA"/>
    <w:multiLevelType w:val="singleLevel"/>
    <w:tmpl w:val="10C6F4B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yNDM1ZGU1MTkxNTNlZDMyZjBkOWRjMmY0M2RmNWUifQ=="/>
  </w:docVars>
  <w:rsids>
    <w:rsidRoot w:val="1CB86F84"/>
    <w:rsid w:val="0019124B"/>
    <w:rsid w:val="00536463"/>
    <w:rsid w:val="00542AEC"/>
    <w:rsid w:val="00784EA0"/>
    <w:rsid w:val="007C667A"/>
    <w:rsid w:val="00D216B2"/>
    <w:rsid w:val="00F3587C"/>
    <w:rsid w:val="027504EB"/>
    <w:rsid w:val="02922C89"/>
    <w:rsid w:val="04497378"/>
    <w:rsid w:val="04657F2A"/>
    <w:rsid w:val="05FF1ED3"/>
    <w:rsid w:val="06695AAF"/>
    <w:rsid w:val="072B0FB7"/>
    <w:rsid w:val="08D12A6B"/>
    <w:rsid w:val="0A1026E6"/>
    <w:rsid w:val="0BE1433A"/>
    <w:rsid w:val="0D8B0A01"/>
    <w:rsid w:val="0F9A4F2B"/>
    <w:rsid w:val="1193257A"/>
    <w:rsid w:val="137D0DEC"/>
    <w:rsid w:val="141122E5"/>
    <w:rsid w:val="15EC04AB"/>
    <w:rsid w:val="16111CBF"/>
    <w:rsid w:val="16E41182"/>
    <w:rsid w:val="187A3B4C"/>
    <w:rsid w:val="188B5D59"/>
    <w:rsid w:val="18AE1A47"/>
    <w:rsid w:val="19D76D7C"/>
    <w:rsid w:val="1B666609"/>
    <w:rsid w:val="1C850D11"/>
    <w:rsid w:val="1CB86F84"/>
    <w:rsid w:val="1F3F164B"/>
    <w:rsid w:val="208C266E"/>
    <w:rsid w:val="20A53730"/>
    <w:rsid w:val="21117017"/>
    <w:rsid w:val="21240AF9"/>
    <w:rsid w:val="236553F8"/>
    <w:rsid w:val="24390D5F"/>
    <w:rsid w:val="268838D8"/>
    <w:rsid w:val="268B33C8"/>
    <w:rsid w:val="286212E8"/>
    <w:rsid w:val="2BFA0DD4"/>
    <w:rsid w:val="2D016192"/>
    <w:rsid w:val="2FF96340"/>
    <w:rsid w:val="2FFD70E5"/>
    <w:rsid w:val="31CA1248"/>
    <w:rsid w:val="32AA78B8"/>
    <w:rsid w:val="330049E1"/>
    <w:rsid w:val="33CD3272"/>
    <w:rsid w:val="351F18AB"/>
    <w:rsid w:val="367C55D5"/>
    <w:rsid w:val="36F6663C"/>
    <w:rsid w:val="37695060"/>
    <w:rsid w:val="38B36EDA"/>
    <w:rsid w:val="38C25400"/>
    <w:rsid w:val="3C353CC0"/>
    <w:rsid w:val="3C544530"/>
    <w:rsid w:val="3C830972"/>
    <w:rsid w:val="3DDD2303"/>
    <w:rsid w:val="3F0D6C18"/>
    <w:rsid w:val="3F9609BC"/>
    <w:rsid w:val="3FB928FC"/>
    <w:rsid w:val="4013200C"/>
    <w:rsid w:val="401830E3"/>
    <w:rsid w:val="40F57964"/>
    <w:rsid w:val="41061B71"/>
    <w:rsid w:val="414C3A28"/>
    <w:rsid w:val="420C31B7"/>
    <w:rsid w:val="43000F6E"/>
    <w:rsid w:val="44B042CE"/>
    <w:rsid w:val="45CB6C9D"/>
    <w:rsid w:val="45CF49EB"/>
    <w:rsid w:val="473330A2"/>
    <w:rsid w:val="47CA1679"/>
    <w:rsid w:val="49492F43"/>
    <w:rsid w:val="4A1E31F5"/>
    <w:rsid w:val="4B92297F"/>
    <w:rsid w:val="4BAB57EF"/>
    <w:rsid w:val="4F2C6C47"/>
    <w:rsid w:val="50345952"/>
    <w:rsid w:val="509E1DC6"/>
    <w:rsid w:val="53051C89"/>
    <w:rsid w:val="536D782E"/>
    <w:rsid w:val="5371731E"/>
    <w:rsid w:val="55AF05D2"/>
    <w:rsid w:val="56B20379"/>
    <w:rsid w:val="56BF369A"/>
    <w:rsid w:val="571701DC"/>
    <w:rsid w:val="59FB69CC"/>
    <w:rsid w:val="5A93401E"/>
    <w:rsid w:val="5C2F77D7"/>
    <w:rsid w:val="5C7A5495"/>
    <w:rsid w:val="5D7C6FEB"/>
    <w:rsid w:val="5E40626B"/>
    <w:rsid w:val="5F0F007C"/>
    <w:rsid w:val="600D4872"/>
    <w:rsid w:val="608D51A5"/>
    <w:rsid w:val="60CE4002"/>
    <w:rsid w:val="638B7F88"/>
    <w:rsid w:val="63FA6EBC"/>
    <w:rsid w:val="640910F4"/>
    <w:rsid w:val="64A15589"/>
    <w:rsid w:val="670F2C7E"/>
    <w:rsid w:val="678C2521"/>
    <w:rsid w:val="6960792F"/>
    <w:rsid w:val="69D837FB"/>
    <w:rsid w:val="6A6858FD"/>
    <w:rsid w:val="6DB620A5"/>
    <w:rsid w:val="6DC42A14"/>
    <w:rsid w:val="6E3336F6"/>
    <w:rsid w:val="6E674879"/>
    <w:rsid w:val="6F7C731F"/>
    <w:rsid w:val="6FA26D85"/>
    <w:rsid w:val="722D66AE"/>
    <w:rsid w:val="72671BC0"/>
    <w:rsid w:val="741144D9"/>
    <w:rsid w:val="763224E5"/>
    <w:rsid w:val="77925931"/>
    <w:rsid w:val="780103C1"/>
    <w:rsid w:val="7892370F"/>
    <w:rsid w:val="78FD502C"/>
    <w:rsid w:val="79607369"/>
    <w:rsid w:val="79C10F2A"/>
    <w:rsid w:val="79E955B1"/>
    <w:rsid w:val="7A0423EA"/>
    <w:rsid w:val="7AA80FC8"/>
    <w:rsid w:val="7D1B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Plain Text"/>
    <w:qFormat/>
    <w:uiPriority w:val="99"/>
    <w:pPr>
      <w:widowControl w:val="0"/>
      <w:jc w:val="both"/>
    </w:pPr>
    <w:rPr>
      <w:rFonts w:ascii="宋体" w:hAnsi="Courier New" w:eastAsia="宋体" w:cs="宋体"/>
      <w:kern w:val="2"/>
      <w:sz w:val="21"/>
      <w:szCs w:val="22"/>
      <w:lang w:val="en-US" w:eastAsia="zh-CN" w:bidi="ar-SA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customStyle="1" w:styleId="13">
    <w:name w:val="页眉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741</Words>
  <Characters>766</Characters>
  <Lines>5</Lines>
  <Paragraphs>1</Paragraphs>
  <TotalTime>22</TotalTime>
  <ScaleCrop>false</ScaleCrop>
  <LinksUpToDate>false</LinksUpToDate>
  <CharactersWithSpaces>771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2023-01-17T02:02:00Z</dcterms:created>
  <dc:creator>宓现娜</dc:creator>
  <cp:lastModifiedBy>Administrator</cp:lastModifiedBy>
  <cp:lastPrinted>2023-01-18T06:03:00Z</cp:lastPrinted>
  <dcterms:modified xsi:type="dcterms:W3CDTF">2023-01-18T07:25:15Z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928C45B1DFC54A978C518CEE6D931E47</vt:lpwstr>
  </property>
</Properties>
</file>