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ff"/>
        <w:spacing w:before="0" w:after="0" w:line="560" w:lineRule="atLeast"/>
        <w:ind w:left="0" w:right="0"/>
        <w:jc w:val="center"/>
        <w:textAlignment w:val="baseline"/>
        <w:rPr>
          <w:sz w:val="40"/>
        </w:rPr>
      </w:pPr>
      <w:bookmarkStart w:name="" w:id="1001"/>
      <w:r>
        <w:rPr>
          <w:rFonts w:ascii="宋体" w:hAnsi="宋体" w:cs="宋体" w:eastAsia="宋体"/>
          <w:sz w:val="40"/>
          <w:spacing w:val="0"/>
          <w:color w:val="000000"/>
          <w:b w:val="off"/>
          <w:i w:val="off"/>
        </w:rPr>
        <w:t>泗水县灵活就业社会保险补贴申领表</w:t>
      </w:r>
      <w:bookmarkEnd w:id="1001"/>
    </w:p>
    <w:tbl>
      <w:tblPr>
        <w:tblW w:w="0" w:type="auto"/>
        <w:jc w:val="star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60"/>
        <w:gridCol w:w="1520"/>
        <w:gridCol w:w="600"/>
        <w:gridCol w:w="560"/>
        <w:gridCol w:w="560"/>
        <w:gridCol w:w="600"/>
        <w:gridCol w:w="760"/>
        <w:gridCol w:w="240"/>
        <w:gridCol w:w="2680"/>
      </w:tblGrid>
      <w:tr>
        <w:trPr>
          <w:trHeight w:hRule="atLeast" w:val="40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02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姓  名</w:t>
            </w:r>
            <w:bookmarkEnd w:id="1002"/>
          </w:p>
        </w:tc>
        <w:tc>
          <w:tcPr>
            <w:tcW w:w="1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03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03"/>
          </w:p>
        </w:tc>
        <w:tc>
          <w:tcPr>
            <w:tcW w:w="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04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性别</w:t>
            </w:r>
            <w:bookmarkEnd w:id="100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05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05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06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民族</w:t>
            </w:r>
            <w:bookmarkEnd w:id="1006"/>
          </w:p>
        </w:tc>
        <w:tc>
          <w:tcPr>
            <w:tcW w:w="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07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07"/>
          </w:p>
        </w:tc>
        <w:tc>
          <w:tcPr>
            <w:tcW w:w="100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08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联系电话</w:t>
            </w:r>
            <w:bookmarkEnd w:id="1008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09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09"/>
          </w:p>
        </w:tc>
      </w:tr>
      <w:tr>
        <w:trPr>
          <w:trHeight w:hRule="atLeast" w:val="66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10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公民身份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号  码</w:t>
            </w:r>
            <w:bookmarkEnd w:id="1010"/>
          </w:p>
        </w:tc>
        <w:tc>
          <w:tcPr>
            <w:tcW w:w="21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11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1"/>
          </w:p>
        </w:tc>
        <w:tc>
          <w:tcPr>
            <w:tcW w:w="17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12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家庭住址</w:t>
            </w:r>
            <w:bookmarkEnd w:id="1012"/>
          </w:p>
        </w:tc>
        <w:tc>
          <w:tcPr>
            <w:tcW w:w="36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13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3"/>
          </w:p>
        </w:tc>
      </w:tr>
      <w:tr>
        <w:trPr>
          <w:trHeight w:hRule="atLeast" w:val="72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14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社保卡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帐号</w:t>
            </w:r>
            <w:bookmarkEnd w:id="1014"/>
          </w:p>
        </w:tc>
        <w:tc>
          <w:tcPr>
            <w:tcW w:w="7520" w:type="dxa"/>
            <w:gridSpan w:val="8"/>
            <w:vAlign w:val="center"/>
          </w:tcPr>
          <w:p>
            <w:pPr>
              <w:pageBreakBefore w:val="off"/>
              <w:tabs>
                <w:tab w:pos="7060" w:val="left" w:leader="none"/>
              </w:tabs>
              <w:wordWrap w:val="off"/>
              <w:spacing w:before="0" w:after="0" w:line="320" w:lineRule="atLeast"/>
              <w:ind w:left="3460" w:right="0"/>
              <w:jc w:val="both"/>
              <w:textAlignment w:val="baseline"/>
              <w:rPr>
                <w:sz w:val="25"/>
              </w:rPr>
            </w:pPr>
            <w:bookmarkStart w:name="" w:id="1015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开户行(</w:t>
            </w:r>
            <w:r>
              <w:t xml:space="preserve">	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)</w:t>
            </w:r>
            <w:bookmarkEnd w:id="1015"/>
          </w:p>
        </w:tc>
      </w:tr>
      <w:tr>
        <w:trPr>
          <w:trHeight w:hRule="atLeast" w:val="420"/>
        </w:trPr>
        <w:tc>
          <w:tcPr>
            <w:tcW w:w="10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16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人员类别</w:t>
            </w:r>
            <w:bookmarkEnd w:id="1016"/>
          </w:p>
        </w:tc>
        <w:tc>
          <w:tcPr>
            <w:tcW w:w="7520" w:type="dxa"/>
            <w:gridSpan w:val="8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17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□就业困难人员</w:t>
            </w:r>
            <w:bookmarkEnd w:id="1017"/>
          </w:p>
        </w:tc>
      </w:tr>
      <w:tr>
        <w:trPr>
          <w:trHeight w:hRule="atLeast" w:val="400"/>
        </w:trPr>
        <w:tc>
          <w:tcPr>
            <w:tcW w:w="1060" w:type="dxa"/>
            <w:vMerge w:val="continue"/>
          </w:tcPr>
          <w:p/>
        </w:tc>
        <w:tc>
          <w:tcPr>
            <w:tcW w:w="7520" w:type="dxa"/>
            <w:gridSpan w:val="8"/>
            <w:vAlign w:val="center"/>
          </w:tcPr>
          <w:p>
            <w:pPr>
              <w:pageBreakBefore w:val="off"/>
              <w:tabs>
                <w:tab w:pos="4940" w:val="left" w:leader="none"/>
              </w:tabs>
              <w:wordWrap w:val="off"/>
              <w:spacing w:before="0" w:after="0" w:line="320" w:lineRule="atLeast"/>
              <w:ind w:left="240" w:right="0"/>
              <w:jc w:val="both"/>
              <w:textAlignment w:val="baseline"/>
              <w:rPr>
                <w:sz w:val="25"/>
              </w:rPr>
            </w:pPr>
            <w:bookmarkStart w:name="" w:id="1018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□离校未就业普通高校毕业生(毕业时间：</w:t>
            </w:r>
            <w:r>
              <w:t xml:space="preserve">	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年  月  日)</w:t>
            </w:r>
            <w:bookmarkEnd w:id="1018"/>
          </w:p>
        </w:tc>
      </w:tr>
      <w:tr>
        <w:trPr>
          <w:trHeight w:hRule="atLeast" w:val="400"/>
        </w:trPr>
        <w:tc>
          <w:tcPr>
            <w:tcW w:w="1060" w:type="dxa"/>
            <w:vMerge w:val="continue"/>
          </w:tcPr>
          <w:p/>
        </w:tc>
        <w:tc>
          <w:tcPr>
            <w:tcW w:w="7520" w:type="dxa"/>
            <w:gridSpan w:val="8"/>
            <w:vAlign w:val="center"/>
          </w:tcPr>
          <w:p>
            <w:pPr>
              <w:pageBreakBefore w:val="off"/>
              <w:tabs>
                <w:tab w:pos="3320" w:val="left" w:leader="none"/>
              </w:tabs>
              <w:wordWrap w:val="off"/>
              <w:spacing w:before="0" w:after="0" w:line="320" w:lineRule="atLeast"/>
              <w:ind w:left="240" w:right="0"/>
              <w:jc w:val="both"/>
              <w:textAlignment w:val="baseline"/>
              <w:rPr>
                <w:sz w:val="25"/>
              </w:rPr>
            </w:pPr>
            <w:bookmarkStart w:name="" w:id="1019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毕业院校：</w:t>
            </w:r>
            <w:r>
              <w:t xml:space="preserve">	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毕业证书编号：</w:t>
            </w:r>
            <w:bookmarkEnd w:id="1019"/>
          </w:p>
        </w:tc>
      </w:tr>
      <w:tr>
        <w:trPr>
          <w:trHeight w:hRule="atLeast" w:val="1280"/>
        </w:trPr>
        <w:tc>
          <w:tcPr>
            <w:tcW w:w="10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20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享受期限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确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认</w:t>
            </w:r>
            <w:bookmarkEnd w:id="1020"/>
          </w:p>
        </w:tc>
        <w:tc>
          <w:tcPr>
            <w:tcW w:w="7520" w:type="dxa"/>
            <w:gridSpan w:val="8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300"/>
              <w:jc w:val="both"/>
              <w:textAlignment w:val="baseline"/>
              <w:rPr>
                <w:sz w:val="25"/>
              </w:rPr>
            </w:pPr>
            <w:bookmarkStart w:name="" w:id="1021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社会保险补贴期限除对距法定退休年龄不足 5 年的可延长至法定退休年龄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外(最长不超过5年)外，其余人员最长不超过3年。如果您是首次申请人员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请在下栏勾选从认定就业困难人员次月享受政策，如果您是再次申请人员请在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下栏勾选从申请年度初享受政策即可。</w:t>
            </w:r>
            <w:bookmarkEnd w:id="1021"/>
          </w:p>
        </w:tc>
      </w:tr>
      <w:tr>
        <w:trPr>
          <w:trHeight w:hRule="atLeast" w:val="420"/>
        </w:trPr>
        <w:tc>
          <w:tcPr>
            <w:tcW w:w="1060" w:type="dxa"/>
            <w:vMerge w:val="continue"/>
          </w:tcPr>
          <w:p/>
        </w:tc>
        <w:tc>
          <w:tcPr>
            <w:tcW w:w="7520" w:type="dxa"/>
            <w:gridSpan w:val="8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22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□从认定就业困难人员次月享受政策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□从申请年度初享受政策</w:t>
            </w:r>
            <w:bookmarkEnd w:id="1022"/>
          </w:p>
        </w:tc>
      </w:tr>
      <w:tr>
        <w:trPr>
          <w:trHeight w:hRule="atLeast" w:val="2740"/>
        </w:trPr>
        <w:tc>
          <w:tcPr>
            <w:tcW w:w="8580" w:type="dxa"/>
            <w:gridSpan w:val="9"/>
            <w:vAlign w:val="top"/>
          </w:tcPr>
          <w:p>
            <w:pPr>
              <w:pageBreakBefore w:val="off"/>
              <w:tabs/>
              <w:wordWrap w:val="off"/>
              <w:spacing w:before="6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23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个 人 声 明</w:t>
            </w:r>
            <w:bookmarkEnd w:id="1023"/>
          </w:p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440"/>
              <w:jc w:val="both"/>
              <w:textAlignment w:val="baseline"/>
              <w:rPr>
                <w:sz w:val="25"/>
              </w:rPr>
            </w:pPr>
            <w:bookmarkStart w:name="" w:id="1024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本人目前在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u w:val="single"/>
                <w:b w:val="off"/>
                <w:i w:val="off"/>
              </w:rPr>
              <w:t xml:space="preserve">                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从事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u w:val="single"/>
                <w:b w:val="off"/>
                <w:i w:val="off"/>
              </w:rPr>
              <w:t xml:space="preserve">           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灵活就业工作，取得合法收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入，月收入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u w:val="single"/>
                <w:b w:val="off"/>
                <w:i w:val="off"/>
              </w:rPr>
              <w:t xml:space="preserve">      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元，以灵活就业人员身份缴纳社会保险，且没有办理工商营业执照或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投资企业，未与任何单位签订《劳动合同》或形成事实劳动关系，现申请社会保险补贴。</w:t>
            </w:r>
            <w:bookmarkEnd w:id="1024"/>
          </w:p>
          <w:p>
            <w:pPr>
              <w:pageBreakBefore w:val="off"/>
              <w:tabs/>
              <w:wordWrap w:val="off"/>
              <w:spacing w:before="0" w:after="220" w:line="320" w:lineRule="atLeast"/>
              <w:ind w:left="400" w:right="0"/>
              <w:jc w:val="both"/>
              <w:textAlignment w:val="baseline"/>
              <w:rPr>
                <w:sz w:val="25"/>
              </w:rPr>
            </w:pPr>
            <w:bookmarkStart w:name="" w:id="1025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本人承诺以上内容真实有效，如与实际情况不一致，愿承担相应责任。</w:t>
            </w:r>
            <w:bookmarkEnd w:id="1025"/>
          </w:p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26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/>
            </w:r>
            <w:bookmarkEnd w:id="1026"/>
          </w:p>
          <w:p>
            <w:pPr>
              <w:pageBreakBefore w:val="off"/>
              <w:tabs/>
              <w:wordWrap w:val="off"/>
              <w:spacing w:before="0" w:after="0" w:line="320" w:lineRule="atLeast"/>
              <w:ind w:left="0" w:right="1520"/>
              <w:jc w:val="right"/>
              <w:textAlignment w:val="baseline"/>
              <w:rPr>
                <w:sz w:val="25"/>
              </w:rPr>
            </w:pPr>
            <w:bookmarkStart w:name="" w:id="1027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申请人(签字)：</w:t>
            </w:r>
            <w:bookmarkEnd w:id="1027"/>
          </w:p>
          <w:p>
            <w:pPr>
              <w:pageBreakBefore w:val="off"/>
              <w:tabs/>
              <w:wordWrap w:val="off"/>
              <w:spacing w:before="0" w:after="0" w:line="320" w:lineRule="atLeast"/>
              <w:ind w:left="0" w:right="1620"/>
              <w:jc w:val="right"/>
              <w:textAlignment w:val="baseline"/>
              <w:rPr>
                <w:sz w:val="25"/>
              </w:rPr>
            </w:pPr>
            <w:bookmarkStart w:name="" w:id="1028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年  月   日</w:t>
            </w:r>
            <w:bookmarkEnd w:id="1028"/>
          </w:p>
        </w:tc>
      </w:tr>
      <w:tr>
        <w:trPr>
          <w:trHeight w:hRule="atLeast" w:val="440"/>
        </w:trPr>
        <w:tc>
          <w:tcPr>
            <w:tcW w:w="8580" w:type="dxa"/>
            <w:gridSpan w:val="9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29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公共就业和人才服务机构审核意见</w:t>
            </w:r>
            <w:bookmarkEnd w:id="1029"/>
          </w:p>
        </w:tc>
      </w:tr>
      <w:tr>
        <w:trPr>
          <w:trHeight w:hRule="atLeast" w:val="66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30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补贴起止</w:t>
            </w:r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时  间</w:t>
            </w:r>
            <w:bookmarkEnd w:id="1030"/>
          </w:p>
        </w:tc>
        <w:tc>
          <w:tcPr>
            <w:tcW w:w="21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bookmarkStart w:name="" w:id="1031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-</w:t>
            </w:r>
            <w:bookmarkEnd w:id="1031"/>
          </w:p>
        </w:tc>
        <w:tc>
          <w:tcPr>
            <w:tcW w:w="5400" w:type="dxa"/>
            <w:gridSpan w:val="6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140" w:right="0"/>
              <w:jc w:val="both"/>
              <w:textAlignment w:val="baseline"/>
              <w:rPr>
                <w:sz w:val="25"/>
              </w:rPr>
            </w:pPr>
            <w:bookmarkStart w:name="" w:id="1032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补贴金额</w:t>
            </w:r>
            <w:bookmarkEnd w:id="1032"/>
          </w:p>
          <w:p>
            <w:pPr>
              <w:pageBreakBefore w:val="off"/>
              <w:tabs/>
              <w:wordWrap w:val="off"/>
              <w:spacing w:before="0" w:after="0" w:line="320" w:lineRule="atLeast"/>
              <w:ind w:left="400" w:right="0"/>
              <w:jc w:val="both"/>
              <w:textAlignment w:val="baseline"/>
              <w:rPr>
                <w:sz w:val="25"/>
              </w:rPr>
            </w:pPr>
            <w:bookmarkStart w:name="" w:id="1033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(元)</w:t>
            </w:r>
            <w:bookmarkEnd w:id="1033"/>
          </w:p>
        </w:tc>
      </w:tr>
      <w:tr>
        <w:trPr>
          <w:trHeight w:hRule="atLeast" w:val="1560"/>
        </w:trPr>
        <w:tc>
          <w:tcPr>
            <w:tcW w:w="31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34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经办人(签字)：</w:t>
            </w:r>
            <w:bookmarkEnd w:id="1034"/>
          </w:p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35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/>
            </w:r>
            <w:bookmarkEnd w:id="1035"/>
          </w:p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36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/>
            </w:r>
            <w:bookmarkEnd w:id="1036"/>
          </w:p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37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/>
            </w:r>
            <w:bookmarkEnd w:id="1037"/>
          </w:p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5"/>
              </w:rPr>
            </w:pPr>
            <w:bookmarkStart w:name="" w:id="1038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年  月  日</w:t>
            </w:r>
            <w:bookmarkEnd w:id="1038"/>
          </w:p>
        </w:tc>
        <w:tc>
          <w:tcPr>
            <w:tcW w:w="24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39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审核人(签字)：</w:t>
            </w:r>
            <w:bookmarkEnd w:id="1039"/>
          </w:p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40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/>
            </w:r>
            <w:bookmarkEnd w:id="1040"/>
          </w:p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41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/>
            </w:r>
            <w:bookmarkEnd w:id="1041"/>
          </w:p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42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/>
            </w:r>
            <w:bookmarkEnd w:id="1042"/>
          </w:p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5"/>
              </w:rPr>
            </w:pPr>
            <w:bookmarkStart w:name="" w:id="1043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年  月  日</w:t>
            </w:r>
            <w:bookmarkEnd w:id="1043"/>
          </w:p>
        </w:tc>
        <w:tc>
          <w:tcPr>
            <w:tcW w:w="29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44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审核单位(盖章)：</w:t>
            </w:r>
            <w:bookmarkEnd w:id="1044"/>
          </w:p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45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/>
            </w:r>
            <w:bookmarkEnd w:id="1045"/>
          </w:p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46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/>
            </w:r>
            <w:bookmarkEnd w:id="1046"/>
          </w:p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25"/>
              </w:rPr>
            </w:pPr>
            <w:bookmarkStart w:name="" w:id="1047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/>
            </w:r>
            <w:bookmarkEnd w:id="1047"/>
          </w:p>
          <w:p>
            <w:pPr>
              <w:pageBreakBefore w:val="off"/>
              <w:tabs/>
              <w:wordWrap w:val="off"/>
              <w:spacing w:before="0" w:after="0" w:line="320" w:lineRule="atLeast"/>
              <w:ind w:left="0" w:right="80"/>
              <w:jc w:val="right"/>
              <w:textAlignment w:val="baseline"/>
              <w:rPr>
                <w:sz w:val="25"/>
              </w:rPr>
            </w:pPr>
            <w:bookmarkStart w:name="" w:id="1048"/>
            <w:r>
              <w:rPr>
                <w:rFonts w:ascii="宋体" w:hAnsi="宋体" w:cs="宋体" w:eastAsia="宋体"/>
                <w:sz w:val="25"/>
                <w:spacing w:val="0"/>
                <w:color w:val="000000"/>
                <w:b w:val="off"/>
                <w:i w:val="off"/>
              </w:rPr>
              <w:t>年  月  日</w:t>
            </w:r>
            <w:bookmarkEnd w:id="1048"/>
          </w:p>
        </w:tc>
      </w:tr>
    </w:tbl>
    <w:p>
      <w:pPr>
        <w:pageBreakBefore w:val="off"/>
        <w:tabs/>
        <w:wordWrap w:val="off"/>
        <w:spacing w:before="0" w:after="0" w:line="240" w:lineRule="exact"/>
        <w:ind w:left="0" w:right="0"/>
        <w:jc w:val="left"/>
        <w:textAlignment w:val="baseline"/>
        <w:rPr>
          <w:sz w:val="22"/>
        </w:rPr>
      </w:pPr>
      <w:bookmarkStart w:name="" w:id="1049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1049"/>
    </w:p>
    <w:p>
      <w:pPr>
        <w:pageBreakBefore w:val="off"/>
        <w:tabs/>
        <w:wordWrap w:val="off"/>
        <w:spacing w:before="0" w:after="0" w:line="260" w:lineRule="atLeast"/>
        <w:ind w:left="60" w:right="260" w:firstLine="420"/>
        <w:jc w:val="both"/>
        <w:textAlignment w:val="baseline"/>
        <w:rPr>
          <w:sz w:val="20"/>
        </w:rPr>
      </w:pPr>
      <w:bookmarkStart w:name="" w:id="1050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>注：1.就业困难人员认定、灵活就业人员认定必须是在主动自愿基础上进行，认定</w:t>
      </w:r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>后符合社会保险补贴政策的可申领社会保险补贴；</w:t>
      </w:r>
      <w:bookmarkEnd w:id="1050"/>
    </w:p>
    <w:p>
      <w:pPr>
        <w:pageBreakBefore w:val="off"/>
        <w:tabs/>
        <w:wordWrap w:val="off"/>
        <w:spacing w:before="0" w:after="0" w:line="260" w:lineRule="atLeast"/>
        <w:ind w:left="60" w:right="260" w:firstLine="420"/>
        <w:jc w:val="both"/>
        <w:textAlignment w:val="baseline"/>
        <w:rPr>
          <w:sz w:val="20"/>
        </w:rPr>
      </w:pPr>
      <w:bookmarkStart w:name="" w:id="1051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>2.确保已被认定为就业困难人员并进行灵活就业登记，由乡镇(街道)人力资源和</w:t>
      </w:r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>社会保障所、县级公共就业服务机构将认定登记信息录入信息系统，否则不予发放当年</w:t>
      </w:r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>度社保补贴；</w:t>
      </w:r>
      <w:bookmarkEnd w:id="1051"/>
    </w:p>
    <w:p>
      <w:pPr>
        <w:pageBreakBefore w:val="off"/>
        <w:tabs/>
        <w:wordWrap w:val="off"/>
        <w:spacing w:before="0" w:after="0" w:line="260" w:lineRule="atLeast"/>
        <w:ind w:left="60" w:right="260" w:firstLine="420"/>
        <w:jc w:val="both"/>
        <w:textAlignment w:val="baseline"/>
        <w:rPr>
          <w:sz w:val="20"/>
        </w:rPr>
      </w:pPr>
      <w:bookmarkStart w:name="" w:id="1052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>3.灵活就业社保补贴需每年填表申请一次，申领截止时间为当年度12月31日，逾</w:t>
      </w:r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>期不予受理。</w:t>
      </w:r>
      <w:bookmarkEnd w:id="1052"/>
    </w:p>
    <w:sectPr>
      <w:footerReference r:id="rId3"/>
      <w:headerReference r:id="rId4" w:type="default"/>
      <w:pgSz w:w="11900" w:h="16820"/>
      <w:pgMar w:left="1560" w:top="1060" w:right="1560" w:bottom="1060" w:header="760" w:footer="76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2025-12-17T03:54:17Z</dcterms:created>
  <dc:creator>Apache POI</dc:creator>
</cp:coreProperties>
</file>